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2E" w:rsidRDefault="00BF1A2E">
      <w:pPr>
        <w:rPr>
          <w:rFonts w:ascii="Times New Roman" w:hAnsi="Times New Roman"/>
          <w:sz w:val="28"/>
          <w:szCs w:val="28"/>
        </w:rPr>
      </w:pPr>
      <w:r w:rsidRPr="00895CD4"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895CD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95CD4">
        <w:rPr>
          <w:rFonts w:ascii="Times New Roman" w:hAnsi="Times New Roman"/>
          <w:sz w:val="28"/>
          <w:szCs w:val="28"/>
        </w:rPr>
        <w:t xml:space="preserve">    Проект</w:t>
      </w:r>
    </w:p>
    <w:p w:rsidR="00BF1A2E" w:rsidRDefault="00BF1A2E" w:rsidP="00895C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F1A2E" w:rsidRDefault="00BF1A2E" w:rsidP="00C67C6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ОБЛАСТНАЯ ДУМА</w:t>
      </w:r>
      <w:r>
        <w:rPr>
          <w:rFonts w:ascii="Times New Roman" w:hAnsi="Times New Roman"/>
          <w:b/>
          <w:sz w:val="28"/>
          <w:szCs w:val="28"/>
        </w:rPr>
        <w:br/>
        <w:t>ПОСТАНОВЛЕНИЕ</w:t>
      </w:r>
    </w:p>
    <w:p w:rsidR="00BF1A2E" w:rsidRDefault="00BF1A2E" w:rsidP="00C67C6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1A2E" w:rsidRDefault="00BF1A2E" w:rsidP="00BA79C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F1A2E" w:rsidRDefault="00BF1A2E" w:rsidP="00BA79C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F1A2E" w:rsidRPr="00895CD4" w:rsidRDefault="00BF1A2E" w:rsidP="00BA79C1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______</w:t>
      </w:r>
    </w:p>
    <w:p w:rsidR="00BF1A2E" w:rsidRDefault="00BF1A2E" w:rsidP="00BA79C1">
      <w:pPr>
        <w:spacing w:line="240" w:lineRule="exact"/>
        <w:rPr>
          <w:rFonts w:ascii="Times New Roman" w:hAnsi="Times New Roman"/>
          <w:sz w:val="28"/>
          <w:szCs w:val="28"/>
        </w:rPr>
      </w:pPr>
      <w:r w:rsidRPr="00895CD4">
        <w:rPr>
          <w:rFonts w:ascii="Times New Roman" w:hAnsi="Times New Roman"/>
          <w:sz w:val="28"/>
          <w:szCs w:val="28"/>
        </w:rPr>
        <w:t>Великий Новгород</w:t>
      </w:r>
    </w:p>
    <w:p w:rsidR="00BF1A2E" w:rsidRPr="009627D6" w:rsidRDefault="00BF1A2E" w:rsidP="00BA79C1">
      <w:pPr>
        <w:spacing w:line="240" w:lineRule="auto"/>
        <w:ind w:right="3826"/>
        <w:jc w:val="both"/>
        <w:rPr>
          <w:rFonts w:ascii="Times New Roman" w:hAnsi="Times New Roman"/>
          <w:b/>
          <w:bCs/>
          <w:sz w:val="28"/>
          <w:szCs w:val="28"/>
        </w:rPr>
      </w:pPr>
      <w:r w:rsidRPr="00895CD4">
        <w:rPr>
          <w:rFonts w:ascii="Times New Roman" w:hAnsi="Times New Roman"/>
          <w:b/>
          <w:bCs/>
          <w:sz w:val="28"/>
          <w:szCs w:val="28"/>
        </w:rPr>
        <w:t>Об областном законе</w:t>
      </w:r>
      <w:r>
        <w:rPr>
          <w:rFonts w:ascii="Times New Roman" w:hAnsi="Times New Roman"/>
          <w:b/>
          <w:bCs/>
          <w:sz w:val="28"/>
          <w:szCs w:val="28"/>
        </w:rPr>
        <w:t xml:space="preserve">  «</w:t>
      </w:r>
      <w:r w:rsidRPr="008414DC">
        <w:rPr>
          <w:rFonts w:ascii="Times New Roman" w:hAnsi="Times New Roman"/>
          <w:b/>
          <w:bCs/>
          <w:sz w:val="28"/>
          <w:szCs w:val="28"/>
        </w:rPr>
        <w:t xml:space="preserve">О разграничении полномочий </w:t>
      </w:r>
      <w:r>
        <w:rPr>
          <w:rFonts w:ascii="Times New Roman" w:hAnsi="Times New Roman"/>
          <w:b/>
          <w:bCs/>
          <w:sz w:val="28"/>
          <w:szCs w:val="28"/>
        </w:rPr>
        <w:t xml:space="preserve">Новгородской </w:t>
      </w:r>
      <w:r w:rsidRPr="008414DC">
        <w:rPr>
          <w:rFonts w:ascii="Times New Roman" w:hAnsi="Times New Roman"/>
          <w:b/>
          <w:bCs/>
          <w:sz w:val="28"/>
          <w:szCs w:val="28"/>
        </w:rPr>
        <w:t>областной Думы и Правительства Новгородской области в области социального обслуживания населения Новгородской области</w:t>
      </w:r>
      <w:r w:rsidRPr="009627D6">
        <w:rPr>
          <w:rFonts w:ascii="Times New Roman" w:hAnsi="Times New Roman"/>
          <w:b/>
          <w:bCs/>
          <w:sz w:val="28"/>
          <w:szCs w:val="28"/>
        </w:rPr>
        <w:t>»</w:t>
      </w:r>
    </w:p>
    <w:p w:rsidR="00BF1A2E" w:rsidRDefault="00BF1A2E" w:rsidP="00895CD4">
      <w:pPr>
        <w:spacing w:line="240" w:lineRule="auto"/>
        <w:ind w:right="4252" w:firstLine="993"/>
        <w:rPr>
          <w:rFonts w:ascii="Times New Roman" w:hAnsi="Times New Roman"/>
          <w:b/>
          <w:bCs/>
          <w:sz w:val="28"/>
          <w:szCs w:val="28"/>
        </w:rPr>
      </w:pPr>
      <w:r w:rsidRPr="00895CD4">
        <w:rPr>
          <w:rFonts w:ascii="Times New Roman" w:hAnsi="Times New Roman"/>
          <w:bCs/>
          <w:sz w:val="28"/>
          <w:szCs w:val="28"/>
        </w:rPr>
        <w:t>Новгородская областная Дума</w:t>
      </w:r>
      <w:r>
        <w:rPr>
          <w:rFonts w:ascii="Times New Roman" w:hAnsi="Times New Roman"/>
          <w:b/>
          <w:bCs/>
          <w:sz w:val="28"/>
          <w:szCs w:val="28"/>
        </w:rPr>
        <w:t xml:space="preserve">  ПОСТАНОВИЛА:</w:t>
      </w:r>
    </w:p>
    <w:p w:rsidR="00BF1A2E" w:rsidRPr="00BA79C1" w:rsidRDefault="00BF1A2E" w:rsidP="00BA79C1">
      <w:pPr>
        <w:spacing w:line="24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BA79C1">
        <w:rPr>
          <w:rFonts w:ascii="Times New Roman" w:hAnsi="Times New Roman"/>
          <w:bCs/>
          <w:sz w:val="28"/>
          <w:szCs w:val="28"/>
        </w:rPr>
        <w:t>Принять областной закон «О разграничении полномочий</w:t>
      </w:r>
      <w:r>
        <w:rPr>
          <w:rFonts w:ascii="Times New Roman" w:hAnsi="Times New Roman"/>
          <w:bCs/>
          <w:sz w:val="28"/>
          <w:szCs w:val="28"/>
        </w:rPr>
        <w:t xml:space="preserve"> Новгородской </w:t>
      </w:r>
      <w:bookmarkStart w:id="0" w:name="_GoBack"/>
      <w:bookmarkEnd w:id="0"/>
      <w:r w:rsidRPr="00BA79C1">
        <w:rPr>
          <w:rFonts w:ascii="Times New Roman" w:hAnsi="Times New Roman"/>
          <w:bCs/>
          <w:sz w:val="28"/>
          <w:szCs w:val="28"/>
        </w:rPr>
        <w:t>областной Думы и Правительства Новгородской области в области социального обслуживания населения Новгородской области».</w:t>
      </w:r>
    </w:p>
    <w:p w:rsidR="00BF1A2E" w:rsidRPr="00BA79C1" w:rsidRDefault="00BF1A2E" w:rsidP="00BA79C1">
      <w:pPr>
        <w:spacing w:line="240" w:lineRule="auto"/>
        <w:ind w:right="-1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BA79C1">
        <w:rPr>
          <w:rFonts w:ascii="Times New Roman" w:hAnsi="Times New Roman"/>
          <w:bCs/>
          <w:sz w:val="28"/>
          <w:szCs w:val="28"/>
        </w:rPr>
        <w:t xml:space="preserve">Направить указанный областной закон Губернатору  Новгородской области Митину С.Г. для обнародования. </w:t>
      </w:r>
    </w:p>
    <w:p w:rsidR="00BF1A2E" w:rsidRDefault="00BF1A2E" w:rsidP="00895CD4">
      <w:pPr>
        <w:spacing w:line="240" w:lineRule="auto"/>
        <w:ind w:right="-1"/>
        <w:rPr>
          <w:rFonts w:ascii="Times New Roman" w:hAnsi="Times New Roman"/>
          <w:bCs/>
          <w:sz w:val="28"/>
          <w:szCs w:val="28"/>
        </w:rPr>
      </w:pPr>
    </w:p>
    <w:p w:rsidR="00BF1A2E" w:rsidRDefault="00BF1A2E" w:rsidP="00C21214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подготовил и завизировал:</w:t>
      </w:r>
    </w:p>
    <w:p w:rsidR="00BF1A2E" w:rsidRDefault="00BF1A2E" w:rsidP="00C67C65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br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>Руководитель департамента</w:t>
      </w:r>
    </w:p>
    <w:p w:rsidR="00BF1A2E" w:rsidRDefault="00BF1A2E" w:rsidP="00C67C65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 xml:space="preserve">социальной защиты населения </w:t>
      </w:r>
    </w:p>
    <w:p w:rsidR="00BF1A2E" w:rsidRPr="00C21214" w:rsidRDefault="00BF1A2E" w:rsidP="00C67C65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Новгородской области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    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>А.А. Алисиевич</w:t>
      </w:r>
    </w:p>
    <w:p w:rsidR="00BF1A2E" w:rsidRPr="00C21214" w:rsidRDefault="00BF1A2E" w:rsidP="00C212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</w:p>
    <w:p w:rsidR="00BF1A2E" w:rsidRPr="00C21214" w:rsidRDefault="00BF1A2E" w:rsidP="00C2121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ar-SA"/>
        </w:rPr>
      </w:pPr>
      <w:r w:rsidRPr="00C21214">
        <w:rPr>
          <w:rFonts w:ascii="Times New Roman" w:hAnsi="Times New Roman"/>
          <w:sz w:val="28"/>
          <w:szCs w:val="24"/>
          <w:lang w:eastAsia="ar-SA"/>
        </w:rPr>
        <w:t>Согласовано:</w:t>
      </w:r>
    </w:p>
    <w:p w:rsidR="00BF1A2E" w:rsidRPr="00C21214" w:rsidRDefault="00BF1A2E" w:rsidP="00C2121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Первый заместитель Губернатора</w:t>
      </w:r>
    </w:p>
    <w:p w:rsidR="00BF1A2E" w:rsidRPr="00C21214" w:rsidRDefault="00BF1A2E" w:rsidP="00C2121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Новгородской области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    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>В.В. Минина</w:t>
      </w:r>
    </w:p>
    <w:p w:rsidR="00BF1A2E" w:rsidRPr="00C21214" w:rsidRDefault="00BF1A2E" w:rsidP="00C2121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BF1A2E" w:rsidRPr="00C21214" w:rsidRDefault="00BF1A2E" w:rsidP="00C2121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Заместитель Губернатора</w:t>
      </w:r>
    </w:p>
    <w:p w:rsidR="00BF1A2E" w:rsidRPr="00C21214" w:rsidRDefault="00BF1A2E" w:rsidP="00C2121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Новгородской области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    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>А.В. Афанасьев</w:t>
      </w:r>
    </w:p>
    <w:p w:rsidR="00BF1A2E" w:rsidRPr="00C21214" w:rsidRDefault="00BF1A2E" w:rsidP="00C2121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BF1A2E" w:rsidRPr="00C21214" w:rsidRDefault="00BF1A2E" w:rsidP="00C2121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Председатель комитета</w:t>
      </w:r>
    </w:p>
    <w:p w:rsidR="00BF1A2E" w:rsidRPr="00C21214" w:rsidRDefault="00BF1A2E" w:rsidP="00C2121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 xml:space="preserve">правового обеспечения </w:t>
      </w:r>
    </w:p>
    <w:p w:rsidR="00BF1A2E" w:rsidRPr="00C21214" w:rsidRDefault="00BF1A2E" w:rsidP="00C21214">
      <w:pPr>
        <w:keepNext/>
        <w:tabs>
          <w:tab w:val="left" w:pos="7371"/>
          <w:tab w:val="left" w:pos="7655"/>
        </w:tabs>
        <w:suppressAutoHyphens/>
        <w:spacing w:after="0" w:line="240" w:lineRule="exact"/>
        <w:jc w:val="both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 xml:space="preserve">Правительства Новгородской </w:t>
      </w:r>
    </w:p>
    <w:p w:rsidR="00BF1A2E" w:rsidRPr="00C21214" w:rsidRDefault="00BF1A2E" w:rsidP="00C21214">
      <w:pPr>
        <w:keepNext/>
        <w:numPr>
          <w:ilvl w:val="3"/>
          <w:numId w:val="3"/>
        </w:numPr>
        <w:tabs>
          <w:tab w:val="num" w:pos="0"/>
          <w:tab w:val="left" w:pos="7371"/>
          <w:tab w:val="left" w:pos="7655"/>
        </w:tabs>
        <w:suppressAutoHyphens/>
        <w:spacing w:after="0" w:line="240" w:lineRule="exact"/>
        <w:jc w:val="both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области</w:t>
      </w:r>
      <w:r w:rsidRPr="00C21214">
        <w:rPr>
          <w:rFonts w:ascii="Times New Roman" w:hAnsi="Times New Roman"/>
          <w:b/>
          <w:sz w:val="28"/>
          <w:szCs w:val="24"/>
          <w:lang w:val="en-US" w:eastAsia="ar-SA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      </w:t>
      </w:r>
      <w:r>
        <w:rPr>
          <w:rFonts w:ascii="Times New Roman" w:hAnsi="Times New Roman"/>
          <w:b/>
          <w:sz w:val="28"/>
          <w:szCs w:val="24"/>
          <w:lang w:val="en-US" w:eastAsia="ar-SA"/>
        </w:rPr>
        <w:t xml:space="preserve">        </w:t>
      </w:r>
      <w:r w:rsidRPr="00C21214">
        <w:rPr>
          <w:rFonts w:ascii="Times New Roman" w:hAnsi="Times New Roman"/>
          <w:b/>
          <w:sz w:val="28"/>
          <w:szCs w:val="24"/>
          <w:lang w:val="en-US" w:eastAsia="ar-SA"/>
        </w:rPr>
        <w:t xml:space="preserve">  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>М.В. Котова</w:t>
      </w:r>
    </w:p>
    <w:p w:rsidR="00BF1A2E" w:rsidRPr="00C21214" w:rsidRDefault="00BF1A2E" w:rsidP="00C2121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</w:p>
    <w:p w:rsidR="00BF1A2E" w:rsidRPr="00C21214" w:rsidRDefault="00BF1A2E" w:rsidP="00C2121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Руководитель департамента</w:t>
      </w:r>
    </w:p>
    <w:p w:rsidR="00BF1A2E" w:rsidRPr="00C21214" w:rsidRDefault="00BF1A2E" w:rsidP="00C21214">
      <w:pPr>
        <w:suppressAutoHyphens/>
        <w:spacing w:after="0" w:line="240" w:lineRule="exact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 w:rsidRPr="00C21214">
        <w:rPr>
          <w:rFonts w:ascii="Times New Roman" w:hAnsi="Times New Roman"/>
          <w:b/>
          <w:sz w:val="28"/>
          <w:szCs w:val="24"/>
          <w:lang w:eastAsia="ar-SA"/>
        </w:rPr>
        <w:t>финансов Новгородской области</w:t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</w:r>
      <w:r w:rsidRPr="00C21214">
        <w:rPr>
          <w:rFonts w:ascii="Times New Roman" w:hAnsi="Times New Roman"/>
          <w:b/>
          <w:sz w:val="28"/>
          <w:szCs w:val="24"/>
          <w:lang w:eastAsia="ar-SA"/>
        </w:rPr>
        <w:tab/>
        <w:t>Е.В. Солдатова</w:t>
      </w:r>
    </w:p>
    <w:p w:rsidR="00BF1A2E" w:rsidRDefault="00BF1A2E" w:rsidP="00895CD4">
      <w:pPr>
        <w:spacing w:line="240" w:lineRule="auto"/>
        <w:rPr>
          <w:rFonts w:ascii="Times New Roman" w:hAnsi="Times New Roman"/>
          <w:sz w:val="28"/>
          <w:szCs w:val="28"/>
        </w:rPr>
        <w:sectPr w:rsidR="00BF1A2E" w:rsidSect="00C67C65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BF1A2E" w:rsidRPr="00A214BC" w:rsidRDefault="00BF1A2E" w:rsidP="001A28A9">
      <w:pPr>
        <w:pStyle w:val="Heading1"/>
        <w:numPr>
          <w:ilvl w:val="0"/>
          <w:numId w:val="5"/>
        </w:numPr>
        <w:tabs>
          <w:tab w:val="clear" w:pos="432"/>
          <w:tab w:val="num" w:pos="0"/>
        </w:tabs>
        <w:spacing w:line="240" w:lineRule="exact"/>
        <w:jc w:val="right"/>
        <w:rPr>
          <w:lang w:val="en-US"/>
        </w:rPr>
      </w:pPr>
      <w:r w:rsidRPr="00A214BC">
        <w:t>Проект</w:t>
      </w:r>
    </w:p>
    <w:p w:rsidR="00BF1A2E" w:rsidRPr="00A214BC" w:rsidRDefault="00BF1A2E" w:rsidP="001A28A9">
      <w:pPr>
        <w:spacing w:before="120"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внесен Губернатором</w:t>
      </w:r>
    </w:p>
    <w:p w:rsidR="00BF1A2E" w:rsidRPr="00A214BC" w:rsidRDefault="00BF1A2E" w:rsidP="001A28A9">
      <w:pPr>
        <w:spacing w:before="120"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Новгородской области</w:t>
      </w:r>
    </w:p>
    <w:p w:rsidR="00BF1A2E" w:rsidRPr="00A214BC" w:rsidRDefault="00BF1A2E" w:rsidP="001A28A9">
      <w:pPr>
        <w:spacing w:before="120"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Митиным С.Г.</w:t>
      </w:r>
    </w:p>
    <w:p w:rsidR="00BF1A2E" w:rsidRPr="00A214BC" w:rsidRDefault="00BF1A2E" w:rsidP="00A214BC">
      <w:pPr>
        <w:jc w:val="right"/>
        <w:rPr>
          <w:rFonts w:ascii="Times New Roman" w:hAnsi="Times New Roman"/>
          <w:sz w:val="28"/>
        </w:rPr>
      </w:pPr>
      <w:r w:rsidRPr="00A214BC">
        <w:rPr>
          <w:rFonts w:ascii="Times New Roman" w:hAnsi="Times New Roman"/>
          <w:sz w:val="28"/>
        </w:rPr>
        <w:tab/>
      </w:r>
      <w:r w:rsidRPr="00A214BC">
        <w:rPr>
          <w:rFonts w:ascii="Times New Roman" w:hAnsi="Times New Roman"/>
          <w:sz w:val="28"/>
        </w:rPr>
        <w:tab/>
      </w:r>
      <w:r w:rsidRPr="00A214BC">
        <w:rPr>
          <w:rFonts w:ascii="Times New Roman" w:hAnsi="Times New Roman"/>
          <w:sz w:val="28"/>
        </w:rPr>
        <w:tab/>
      </w:r>
      <w:r w:rsidRPr="00A214BC">
        <w:rPr>
          <w:rFonts w:ascii="Times New Roman" w:hAnsi="Times New Roman"/>
          <w:sz w:val="28"/>
        </w:rPr>
        <w:tab/>
      </w:r>
      <w:r w:rsidRPr="00A214BC">
        <w:rPr>
          <w:rFonts w:ascii="Times New Roman" w:hAnsi="Times New Roman"/>
          <w:sz w:val="28"/>
        </w:rPr>
        <w:tab/>
      </w:r>
      <w:r w:rsidRPr="00A214BC">
        <w:rPr>
          <w:rFonts w:ascii="Times New Roman" w:hAnsi="Times New Roman"/>
          <w:sz w:val="28"/>
        </w:rPr>
        <w:tab/>
      </w:r>
      <w:r w:rsidRPr="00A214BC">
        <w:rPr>
          <w:rFonts w:ascii="Times New Roman" w:hAnsi="Times New Roman"/>
          <w:sz w:val="28"/>
        </w:rPr>
        <w:tab/>
      </w:r>
      <w:r w:rsidRPr="00A214BC">
        <w:rPr>
          <w:rFonts w:ascii="Times New Roman" w:hAnsi="Times New Roman"/>
          <w:sz w:val="28"/>
        </w:rPr>
        <w:tab/>
      </w:r>
    </w:p>
    <w:p w:rsidR="00BF1A2E" w:rsidRPr="00A214BC" w:rsidRDefault="00BF1A2E" w:rsidP="001A28A9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  <w:r w:rsidRPr="00A214BC">
        <w:rPr>
          <w:rFonts w:ascii="Times New Roman" w:hAnsi="Times New Roman"/>
          <w:spacing w:val="20"/>
          <w:sz w:val="28"/>
          <w:szCs w:val="28"/>
        </w:rPr>
        <w:t>Российская Федерация</w:t>
      </w:r>
    </w:p>
    <w:p w:rsidR="00BF1A2E" w:rsidRPr="00A214BC" w:rsidRDefault="00BF1A2E" w:rsidP="001A28A9">
      <w:pPr>
        <w:pStyle w:val="Heading2"/>
        <w:numPr>
          <w:ilvl w:val="1"/>
          <w:numId w:val="5"/>
        </w:numPr>
        <w:tabs>
          <w:tab w:val="clear" w:pos="576"/>
          <w:tab w:val="num" w:pos="0"/>
        </w:tabs>
        <w:ind w:left="-125" w:firstLine="28"/>
        <w:jc w:val="center"/>
        <w:rPr>
          <w:sz w:val="32"/>
          <w:szCs w:val="32"/>
        </w:rPr>
      </w:pPr>
      <w:r w:rsidRPr="00A214BC">
        <w:rPr>
          <w:sz w:val="32"/>
          <w:szCs w:val="32"/>
        </w:rPr>
        <w:t>НОВГОРОДСКАЯ ОБЛАСТЬ</w:t>
      </w:r>
    </w:p>
    <w:p w:rsidR="00BF1A2E" w:rsidRPr="00A214BC" w:rsidRDefault="00BF1A2E" w:rsidP="00A214BC">
      <w:pPr>
        <w:ind w:left="2124" w:firstLine="708"/>
        <w:rPr>
          <w:rFonts w:ascii="Times New Roman" w:hAnsi="Times New Roman"/>
          <w:sz w:val="28"/>
        </w:rPr>
      </w:pPr>
    </w:p>
    <w:p w:rsidR="00BF1A2E" w:rsidRDefault="00BF1A2E" w:rsidP="00A214BC">
      <w:pPr>
        <w:pStyle w:val="Heading2"/>
        <w:numPr>
          <w:ilvl w:val="1"/>
          <w:numId w:val="5"/>
        </w:numPr>
        <w:tabs>
          <w:tab w:val="clear" w:pos="576"/>
          <w:tab w:val="num" w:pos="0"/>
        </w:tabs>
        <w:ind w:left="0" w:firstLine="708"/>
        <w:rPr>
          <w:b/>
          <w:bCs/>
        </w:rPr>
      </w:pPr>
      <w:r w:rsidRPr="00A214BC">
        <w:t xml:space="preserve">   </w:t>
      </w:r>
      <w:r w:rsidRPr="00A214BC">
        <w:tab/>
        <w:t xml:space="preserve">        </w:t>
      </w:r>
      <w:r w:rsidRPr="00A214BC">
        <w:tab/>
        <w:t xml:space="preserve">       </w:t>
      </w:r>
      <w:r w:rsidRPr="00A214BC">
        <w:rPr>
          <w:b/>
          <w:bCs/>
        </w:rPr>
        <w:t>О Б Л А С Т Н О Й   З А К О Н</w:t>
      </w:r>
    </w:p>
    <w:p w:rsidR="00BF1A2E" w:rsidRPr="00A214BC" w:rsidRDefault="00BF1A2E" w:rsidP="00A214BC">
      <w:pPr>
        <w:spacing w:line="240" w:lineRule="exact"/>
        <w:rPr>
          <w:lang w:eastAsia="ar-SA"/>
        </w:rPr>
      </w:pPr>
    </w:p>
    <w:p w:rsidR="00BF1A2E" w:rsidRPr="00A214BC" w:rsidRDefault="00BF1A2E" w:rsidP="00A214BC">
      <w:pPr>
        <w:jc w:val="center"/>
        <w:rPr>
          <w:rFonts w:ascii="Times New Roman" w:hAnsi="Times New Roman"/>
          <w:b/>
          <w:bCs/>
          <w:sz w:val="28"/>
        </w:rPr>
      </w:pPr>
      <w:r w:rsidRPr="00A214BC">
        <w:rPr>
          <w:rFonts w:ascii="Times New Roman" w:hAnsi="Times New Roman"/>
          <w:b/>
          <w:bCs/>
          <w:sz w:val="28"/>
        </w:rPr>
        <w:t xml:space="preserve"> 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</w:t>
      </w:r>
    </w:p>
    <w:p w:rsidR="00BF1A2E" w:rsidRDefault="00BF1A2E" w:rsidP="00A214BC">
      <w:pPr>
        <w:pStyle w:val="Heading4"/>
        <w:numPr>
          <w:ilvl w:val="3"/>
          <w:numId w:val="5"/>
        </w:numPr>
        <w:tabs>
          <w:tab w:val="clear" w:pos="864"/>
          <w:tab w:val="num" w:pos="0"/>
        </w:tabs>
        <w:ind w:left="708" w:firstLine="708"/>
      </w:pPr>
      <w:r w:rsidRPr="00A214BC">
        <w:t>Принят областной Думой______________2014 года</w:t>
      </w:r>
    </w:p>
    <w:p w:rsidR="00BF1A2E" w:rsidRPr="00A214BC" w:rsidRDefault="00BF1A2E" w:rsidP="00A214BC">
      <w:pPr>
        <w:rPr>
          <w:lang w:eastAsia="ar-SA"/>
        </w:rPr>
      </w:pPr>
    </w:p>
    <w:p w:rsidR="00BF1A2E" w:rsidRPr="00A214BC" w:rsidRDefault="00BF1A2E" w:rsidP="00A214B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 xml:space="preserve">Настоящий областной закон принят в соответствии с Федеральным законом от 28 декабря 2013 года </w:t>
      </w:r>
      <w:r w:rsidRPr="00A214BC">
        <w:rPr>
          <w:rFonts w:ascii="Times New Roman" w:hAnsi="Times New Roman"/>
          <w:sz w:val="28"/>
          <w:szCs w:val="28"/>
          <w:lang w:val="en-US"/>
        </w:rPr>
        <w:t>N</w:t>
      </w:r>
      <w:r w:rsidRPr="00A214BC">
        <w:rPr>
          <w:rFonts w:ascii="Times New Roman" w:hAnsi="Times New Roman"/>
          <w:sz w:val="28"/>
          <w:szCs w:val="28"/>
        </w:rPr>
        <w:t xml:space="preserve"> 442-ФЗ «Об основах социального обслуживания граждан в Российской Федерации» в целях разграничения полномочий Новгородской областной Думы и Правительства Новгородской области в области социального обслуживания населения Новгородской области.</w:t>
      </w:r>
    </w:p>
    <w:p w:rsidR="00BF1A2E" w:rsidRPr="00A214BC" w:rsidRDefault="00BF1A2E" w:rsidP="00A214B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14BC">
        <w:rPr>
          <w:rFonts w:ascii="Times New Roman" w:hAnsi="Times New Roman"/>
          <w:b/>
          <w:sz w:val="28"/>
          <w:szCs w:val="28"/>
        </w:rPr>
        <w:t>Статья 1</w:t>
      </w:r>
    </w:p>
    <w:p w:rsidR="00BF1A2E" w:rsidRPr="00A214BC" w:rsidRDefault="00BF1A2E" w:rsidP="001A28A9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A214BC">
        <w:rPr>
          <w:rFonts w:ascii="Times New Roman" w:hAnsi="Times New Roman"/>
          <w:sz w:val="28"/>
          <w:szCs w:val="28"/>
        </w:rPr>
        <w:t xml:space="preserve">К </w:t>
      </w:r>
      <w:r w:rsidRPr="00A214BC">
        <w:rPr>
          <w:rFonts w:ascii="Times New Roman" w:hAnsi="Times New Roman"/>
          <w:sz w:val="28"/>
        </w:rPr>
        <w:t>полномочиям Новгородской областной Думы относятся: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</w:rPr>
        <w:t xml:space="preserve">1) </w:t>
      </w:r>
      <w:r w:rsidRPr="00A214BC">
        <w:rPr>
          <w:rFonts w:ascii="Times New Roman" w:hAnsi="Times New Roman"/>
          <w:sz w:val="28"/>
          <w:szCs w:val="28"/>
        </w:rPr>
        <w:t>утверждение перечня социальных услуг, предоставляемых поставщиками социальных услуг;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</w:rPr>
        <w:t xml:space="preserve">2) </w:t>
      </w:r>
      <w:r w:rsidRPr="00A214BC">
        <w:rPr>
          <w:rFonts w:ascii="Times New Roman" w:hAnsi="Times New Roman"/>
          <w:sz w:val="28"/>
          <w:szCs w:val="28"/>
        </w:rPr>
        <w:t>установление предельной величины среднедушевого дохода для предоставления социальных услуг бесплатно;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3) установление мер социальной поддержки и стимулирования работников организаций социального обслуживания области;</w:t>
      </w:r>
    </w:p>
    <w:p w:rsidR="00BF1A2E" w:rsidRDefault="00BF1A2E" w:rsidP="001A28A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</w:rPr>
      </w:pPr>
      <w:r w:rsidRPr="00A214BC">
        <w:rPr>
          <w:rFonts w:ascii="Times New Roman" w:hAnsi="Times New Roman"/>
          <w:sz w:val="28"/>
        </w:rPr>
        <w:t>4) принятие иных областных законов в области социального обслуживания населения области в случаях, предусмотренных федеральным законодательством.</w:t>
      </w:r>
    </w:p>
    <w:p w:rsidR="00BF1A2E" w:rsidRDefault="00BF1A2E" w:rsidP="001A28A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BF1A2E" w:rsidRPr="00A214BC" w:rsidRDefault="00BF1A2E" w:rsidP="00A214BC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214BC">
        <w:rPr>
          <w:rFonts w:ascii="Times New Roman" w:hAnsi="Times New Roman"/>
          <w:b/>
          <w:sz w:val="28"/>
          <w:szCs w:val="28"/>
        </w:rPr>
        <w:t>Статья 2</w:t>
      </w:r>
    </w:p>
    <w:p w:rsidR="00BF1A2E" w:rsidRPr="00A214BC" w:rsidRDefault="00BF1A2E" w:rsidP="001A28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1. К полномочиям Правительства Новгородской области относятся: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1) определение уполномоченного органа исполнительной власти области в сфере социального обслуживания, в том числе на признание граждан нуждающимися в социальном обслуживании, а также на составление индивидуальной программы предоставления социальных услуг;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2) координация деятельности поставщиков социальных услуг, общественных организаций и иных организаций, осуществляющих деятельность в сфере социального обслуживания, на территории Новгородской области;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3) утверждение регламента межведомственного взаимодействия органов исполнительной власти области в связи с реализацией полномочий субъекта Российской Федерации в сфере социального обслуживания;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4) утверждение нормативов штатной численности организаций социального обслуживания области, нормативов обеспечения мягким инвентарем и площадью жилых помещений при предоставлении социальных услуг указанными организациями;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5) утверждение норм питания в организациях социального обслуживания области;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6) формирование и ведение реестра поставщиков социальных услуг и регистра получателей социальных услуг;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7) разработка, финансовое обеспечение и реализация государственных программ Новгородской области в области социального обслуживания;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8) утверждение порядка предоставления социальных услуг поставщиками социальных услуг;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9) установление порядка утверждения тарифов на социальные услуги на основании подушевых нормативов финансирования социальных услуг;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10) утверждение порядка организации осуществления регионального государственного контроля (надзора) в сфере социального обслуживания с указанием органа исполнительной власти области, уполномоченного на осуществление такого контроля;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11) утверждение размера платы за предоставление социальных услуг и порядка ее взимания;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12) обеспечение бесплатного доступа к информации о поставщиках социальных услуг, предоставляемых ими социальных услугах, видах социальных услуг, сроках, порядке и об условиях их предоставления, о тарифах на эти услуги, в том числе через средства массовой информации, включая размещение информации на официальных сайтах в информационно-телекоммуникационной сети «Интернет»;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13) организация профессионального обучения, профессионального образования и дополнительного профессионального образования работников поставщиков социальных услуг;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 xml:space="preserve">14) ведение учета и отчетности в сфере социального обслуживания в области; 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15) установление порядка реализации государственных программ Новгородской области в сфере социального обслуживания, в том числе инвестиционных программ;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 xml:space="preserve">16) организация поддержки социально ориентированных некоммерческих организаций, благотворителей и добровольцев, осуществляющих деятельность в сфере социального обслуживания в области  в соответствии с федеральными и областными законами; 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17) разработка и реализация мероприятий по формированию и развитию рынка социальных услуг, в том числе по развитию негосударственных организаций социального обслуживания;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18) разработка и апробация методик и технологий в сфере социального обслуживания;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19) утверждение порядка межведомственного взаимодействия органов исполнительной власти области при предоставлении социальных услуг и социального сопровождения;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20) утверждение номенклатуры организаций социального обслуживания в области;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 xml:space="preserve">21) иные полномочия, предусмотренные Федеральным законом от 28 декабря 2013 года </w:t>
      </w:r>
      <w:r w:rsidRPr="00A214BC">
        <w:rPr>
          <w:rFonts w:ascii="Times New Roman" w:hAnsi="Times New Roman"/>
          <w:sz w:val="28"/>
          <w:szCs w:val="28"/>
          <w:lang w:val="en-US"/>
        </w:rPr>
        <w:t>N</w:t>
      </w:r>
      <w:r w:rsidRPr="00A214BC">
        <w:rPr>
          <w:rFonts w:ascii="Times New Roman" w:hAnsi="Times New Roman"/>
          <w:sz w:val="28"/>
          <w:szCs w:val="28"/>
        </w:rPr>
        <w:t xml:space="preserve"> 442-ФЗ "Об основах социального обслуживания граждан в Российской Федерации” и другими федеральными законами.</w:t>
      </w:r>
    </w:p>
    <w:p w:rsidR="00BF1A2E" w:rsidRDefault="00BF1A2E" w:rsidP="001A28A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4BC">
        <w:rPr>
          <w:rFonts w:ascii="Times New Roman" w:hAnsi="Times New Roman"/>
          <w:sz w:val="28"/>
          <w:szCs w:val="28"/>
        </w:rPr>
        <w:t xml:space="preserve">2. </w:t>
      </w:r>
      <w:r w:rsidRPr="00A214BC">
        <w:rPr>
          <w:rFonts w:ascii="Times New Roman" w:hAnsi="Times New Roman"/>
          <w:sz w:val="28"/>
          <w:szCs w:val="28"/>
          <w:lang w:eastAsia="ru-RU"/>
        </w:rPr>
        <w:t>Правительство Новгородской области вправе наделять полномочиями, указанными в пунктах 2, 6, 12, 13, 14, 16-18 части 1 настоящей статьи, формируемые им органы исполнительной власти области в сфере социального обслуживания населения.</w:t>
      </w:r>
    </w:p>
    <w:p w:rsidR="00BF1A2E" w:rsidRPr="00A214BC" w:rsidRDefault="00BF1A2E" w:rsidP="001A28A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1A2E" w:rsidRPr="00A214BC" w:rsidRDefault="00BF1A2E" w:rsidP="00A214BC">
      <w:pPr>
        <w:pBdr>
          <w:bottom w:val="single" w:sz="8" w:space="1" w:color="000000"/>
        </w:pBdr>
        <w:ind w:firstLine="851"/>
        <w:jc w:val="both"/>
        <w:rPr>
          <w:rFonts w:ascii="Times New Roman" w:hAnsi="Times New Roman"/>
          <w:b/>
          <w:bCs/>
          <w:sz w:val="28"/>
        </w:rPr>
      </w:pPr>
      <w:r w:rsidRPr="00A214BC">
        <w:rPr>
          <w:rFonts w:ascii="Times New Roman" w:hAnsi="Times New Roman"/>
          <w:b/>
          <w:bCs/>
          <w:sz w:val="28"/>
        </w:rPr>
        <w:t>Статья 3</w:t>
      </w:r>
    </w:p>
    <w:p w:rsidR="00BF1A2E" w:rsidRPr="00A214BC" w:rsidRDefault="00BF1A2E" w:rsidP="00A214BC">
      <w:pPr>
        <w:pBdr>
          <w:bottom w:val="single" w:sz="8" w:space="1" w:color="000000"/>
        </w:pBdr>
        <w:ind w:firstLine="851"/>
        <w:jc w:val="both"/>
        <w:rPr>
          <w:rFonts w:ascii="Times New Roman" w:hAnsi="Times New Roman"/>
          <w:bCs/>
          <w:sz w:val="28"/>
        </w:rPr>
      </w:pPr>
      <w:r w:rsidRPr="00A214BC">
        <w:rPr>
          <w:rFonts w:ascii="Times New Roman" w:hAnsi="Times New Roman"/>
          <w:bCs/>
          <w:sz w:val="28"/>
        </w:rPr>
        <w:t>Настоящий областной закон вступает в силу с 1 января 2015 года.</w:t>
      </w:r>
    </w:p>
    <w:p w:rsidR="00BF1A2E" w:rsidRDefault="00BF1A2E" w:rsidP="00A214BC">
      <w:pPr>
        <w:spacing w:after="0" w:line="240" w:lineRule="exact"/>
        <w:jc w:val="both"/>
        <w:rPr>
          <w:rFonts w:ascii="Times New Roman" w:hAnsi="Times New Roman"/>
          <w:b/>
          <w:sz w:val="28"/>
        </w:rPr>
      </w:pPr>
    </w:p>
    <w:p w:rsidR="00BF1A2E" w:rsidRDefault="00BF1A2E" w:rsidP="00A214BC">
      <w:pPr>
        <w:spacing w:after="0" w:line="240" w:lineRule="exact"/>
        <w:jc w:val="both"/>
        <w:rPr>
          <w:rFonts w:ascii="Times New Roman" w:hAnsi="Times New Roman"/>
          <w:b/>
          <w:sz w:val="28"/>
        </w:rPr>
      </w:pPr>
    </w:p>
    <w:p w:rsidR="00BF1A2E" w:rsidRPr="00A214BC" w:rsidRDefault="00BF1A2E" w:rsidP="00A214BC">
      <w:pPr>
        <w:spacing w:after="0" w:line="240" w:lineRule="exact"/>
        <w:jc w:val="both"/>
        <w:rPr>
          <w:rFonts w:ascii="Times New Roman" w:hAnsi="Times New Roman"/>
          <w:b/>
          <w:sz w:val="28"/>
        </w:rPr>
      </w:pPr>
      <w:r w:rsidRPr="00A214BC">
        <w:rPr>
          <w:rFonts w:ascii="Times New Roman" w:hAnsi="Times New Roman"/>
          <w:b/>
          <w:sz w:val="28"/>
        </w:rPr>
        <w:t>Руководитель департамента</w:t>
      </w:r>
    </w:p>
    <w:p w:rsidR="00BF1A2E" w:rsidRPr="00A214BC" w:rsidRDefault="00BF1A2E" w:rsidP="00A214BC">
      <w:pPr>
        <w:spacing w:after="0" w:line="240" w:lineRule="exact"/>
        <w:jc w:val="both"/>
        <w:rPr>
          <w:rFonts w:ascii="Times New Roman" w:hAnsi="Times New Roman"/>
          <w:b/>
          <w:sz w:val="28"/>
        </w:rPr>
      </w:pPr>
      <w:r w:rsidRPr="00A214BC">
        <w:rPr>
          <w:rFonts w:ascii="Times New Roman" w:hAnsi="Times New Roman"/>
          <w:b/>
          <w:sz w:val="28"/>
        </w:rPr>
        <w:t xml:space="preserve">социальной защиты населения </w:t>
      </w:r>
    </w:p>
    <w:p w:rsidR="00BF1A2E" w:rsidRPr="00A214BC" w:rsidRDefault="00BF1A2E" w:rsidP="00A214BC">
      <w:pPr>
        <w:spacing w:after="0" w:line="240" w:lineRule="exact"/>
        <w:jc w:val="both"/>
        <w:rPr>
          <w:rFonts w:ascii="Times New Roman" w:hAnsi="Times New Roman"/>
          <w:b/>
          <w:sz w:val="28"/>
        </w:rPr>
      </w:pPr>
      <w:r w:rsidRPr="00A214BC">
        <w:rPr>
          <w:rFonts w:ascii="Times New Roman" w:hAnsi="Times New Roman"/>
          <w:b/>
          <w:sz w:val="28"/>
        </w:rPr>
        <w:t>Новгородской области</w:t>
      </w:r>
      <w:r w:rsidRPr="00A214BC">
        <w:rPr>
          <w:rFonts w:ascii="Times New Roman" w:hAnsi="Times New Roman"/>
          <w:b/>
          <w:sz w:val="28"/>
        </w:rPr>
        <w:tab/>
      </w:r>
      <w:r w:rsidRPr="00A214BC">
        <w:rPr>
          <w:rFonts w:ascii="Times New Roman" w:hAnsi="Times New Roman"/>
          <w:b/>
          <w:sz w:val="28"/>
        </w:rPr>
        <w:tab/>
      </w:r>
      <w:r w:rsidRPr="00A214BC">
        <w:rPr>
          <w:rFonts w:ascii="Times New Roman" w:hAnsi="Times New Roman"/>
          <w:b/>
          <w:sz w:val="28"/>
        </w:rPr>
        <w:tab/>
      </w:r>
      <w:r w:rsidRPr="00A214BC">
        <w:rPr>
          <w:rFonts w:ascii="Times New Roman" w:hAnsi="Times New Roman"/>
          <w:b/>
          <w:sz w:val="28"/>
        </w:rPr>
        <w:tab/>
      </w:r>
      <w:r w:rsidRPr="00A214BC">
        <w:rPr>
          <w:rFonts w:ascii="Times New Roman" w:hAnsi="Times New Roman"/>
          <w:b/>
          <w:sz w:val="28"/>
        </w:rPr>
        <w:tab/>
      </w:r>
      <w:r w:rsidRPr="00A214BC">
        <w:rPr>
          <w:rFonts w:ascii="Times New Roman" w:hAnsi="Times New Roman"/>
          <w:b/>
          <w:sz w:val="28"/>
        </w:rPr>
        <w:tab/>
        <w:t>А.А. Алисиевич</w:t>
      </w:r>
    </w:p>
    <w:p w:rsidR="00BF1A2E" w:rsidRDefault="00BF1A2E" w:rsidP="00895CD4">
      <w:pPr>
        <w:spacing w:line="240" w:lineRule="auto"/>
        <w:rPr>
          <w:rFonts w:ascii="Times New Roman" w:hAnsi="Times New Roman"/>
          <w:sz w:val="28"/>
          <w:szCs w:val="28"/>
        </w:rPr>
        <w:sectPr w:rsidR="00BF1A2E" w:rsidSect="00C67C65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BF1A2E" w:rsidRPr="00A214BC" w:rsidRDefault="00BF1A2E" w:rsidP="001A2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14B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F1A2E" w:rsidRPr="00A214BC" w:rsidRDefault="00BF1A2E" w:rsidP="00A214BC">
      <w:pPr>
        <w:numPr>
          <w:ilvl w:val="3"/>
          <w:numId w:val="3"/>
        </w:numPr>
        <w:tabs>
          <w:tab w:val="clear" w:pos="864"/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4BC">
        <w:rPr>
          <w:rFonts w:ascii="Times New Roman" w:hAnsi="Times New Roman"/>
          <w:b/>
          <w:sz w:val="28"/>
          <w:szCs w:val="28"/>
        </w:rPr>
        <w:t>к проекту областного закона «О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области»</w:t>
      </w:r>
    </w:p>
    <w:p w:rsidR="00BF1A2E" w:rsidRPr="00A214BC" w:rsidRDefault="00BF1A2E" w:rsidP="00A214BC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1A2E" w:rsidRPr="00A214BC" w:rsidRDefault="00BF1A2E" w:rsidP="00A2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4BC">
        <w:rPr>
          <w:rFonts w:ascii="Times New Roman" w:hAnsi="Times New Roman" w:cs="Times New Roman"/>
          <w:sz w:val="28"/>
          <w:szCs w:val="28"/>
        </w:rPr>
        <w:t xml:space="preserve">Проект областного закона «О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области» разработан в связи с принятием  Федерального закона от 28 декабря 2013 года </w:t>
      </w:r>
      <w:r w:rsidRPr="00A214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14BC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Федерации” (далее – федеральный закон). </w:t>
      </w:r>
    </w:p>
    <w:p w:rsidR="00BF1A2E" w:rsidRPr="00A214BC" w:rsidRDefault="00BF1A2E" w:rsidP="00A2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4BC">
        <w:rPr>
          <w:rFonts w:ascii="Times New Roman" w:hAnsi="Times New Roman" w:cs="Times New Roman"/>
          <w:sz w:val="28"/>
          <w:szCs w:val="28"/>
        </w:rPr>
        <w:t>В целях реализации данного федерального закона необходимо разграничить полномочия органов государственной власти субъекта Российской Федерации в сфере социального обслуживания, которые установлены статьей 8 федерального закона.</w:t>
      </w:r>
    </w:p>
    <w:p w:rsidR="00BF1A2E" w:rsidRPr="00A214BC" w:rsidRDefault="00BF1A2E" w:rsidP="001A28A9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A214BC">
        <w:rPr>
          <w:rFonts w:ascii="Times New Roman" w:hAnsi="Times New Roman"/>
          <w:sz w:val="28"/>
          <w:szCs w:val="28"/>
        </w:rPr>
        <w:t xml:space="preserve">К </w:t>
      </w:r>
      <w:r w:rsidRPr="00A214BC">
        <w:rPr>
          <w:rFonts w:ascii="Times New Roman" w:hAnsi="Times New Roman"/>
          <w:sz w:val="28"/>
        </w:rPr>
        <w:t>полномочиям Новгородской областной Думы отнесено: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</w:rPr>
        <w:t xml:space="preserve">1) </w:t>
      </w:r>
      <w:r w:rsidRPr="00A214BC">
        <w:rPr>
          <w:rFonts w:ascii="Times New Roman" w:hAnsi="Times New Roman"/>
          <w:sz w:val="28"/>
          <w:szCs w:val="28"/>
        </w:rPr>
        <w:t>утверждение перечня социальных услуг, предоставляемых поставщиками социальных услуг;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</w:rPr>
        <w:t xml:space="preserve">2) </w:t>
      </w:r>
      <w:r w:rsidRPr="00A214BC">
        <w:rPr>
          <w:rFonts w:ascii="Times New Roman" w:hAnsi="Times New Roman"/>
          <w:sz w:val="28"/>
          <w:szCs w:val="28"/>
        </w:rPr>
        <w:t>установление предельной величины среднедушевого дохода для предоставления социальных услуг бесплатно;</w:t>
      </w:r>
    </w:p>
    <w:p w:rsidR="00BF1A2E" w:rsidRPr="00A214BC" w:rsidRDefault="00BF1A2E" w:rsidP="001A28A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3) установление мер социальной поддержки и стимулирования работников организаций социального обслуживания области;</w:t>
      </w:r>
    </w:p>
    <w:p w:rsidR="00BF1A2E" w:rsidRPr="00A214BC" w:rsidRDefault="00BF1A2E" w:rsidP="001A28A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</w:rPr>
      </w:pPr>
      <w:r w:rsidRPr="00A214BC">
        <w:rPr>
          <w:rFonts w:ascii="Times New Roman" w:hAnsi="Times New Roman"/>
          <w:sz w:val="28"/>
        </w:rPr>
        <w:t>4) принятие иных областных законов в области социального обслуживания населения в случаях, предусмотренных федеральным законодательством.</w:t>
      </w:r>
    </w:p>
    <w:p w:rsidR="00BF1A2E" w:rsidRPr="00A214BC" w:rsidRDefault="00BF1A2E" w:rsidP="001A28A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</w:rPr>
      </w:pPr>
      <w:r w:rsidRPr="00A214BC">
        <w:rPr>
          <w:rFonts w:ascii="Times New Roman" w:hAnsi="Times New Roman"/>
          <w:sz w:val="28"/>
        </w:rPr>
        <w:t xml:space="preserve">Иные полномочия, предусмотренные статьей 8 федерального закона, отнесены к полномочиям </w:t>
      </w:r>
      <w:r w:rsidRPr="00A214BC">
        <w:rPr>
          <w:rFonts w:ascii="Times New Roman" w:hAnsi="Times New Roman"/>
          <w:sz w:val="28"/>
          <w:szCs w:val="28"/>
        </w:rPr>
        <w:t>Правительства Новгородской области.</w:t>
      </w:r>
    </w:p>
    <w:p w:rsidR="00BF1A2E" w:rsidRPr="00A214BC" w:rsidRDefault="00BF1A2E" w:rsidP="001A28A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14BC">
        <w:rPr>
          <w:rFonts w:ascii="Times New Roman" w:hAnsi="Times New Roman" w:cs="Times New Roman"/>
          <w:sz w:val="28"/>
          <w:szCs w:val="28"/>
        </w:rPr>
        <w:t xml:space="preserve">Поскольку федеральный закон вступает в силу с 1 января 2015 года, представленным проектом предусмотрены аналогичные сроки вступления в силу. </w:t>
      </w:r>
    </w:p>
    <w:p w:rsidR="00BF1A2E" w:rsidRPr="00A214BC" w:rsidRDefault="00BF1A2E" w:rsidP="00A21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A2E" w:rsidRPr="00A214BC" w:rsidRDefault="00BF1A2E" w:rsidP="00A214B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F1A2E" w:rsidRPr="00A214BC" w:rsidRDefault="00BF1A2E" w:rsidP="00A214BC">
      <w:pPr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A214BC">
        <w:rPr>
          <w:rFonts w:ascii="Times New Roman" w:hAnsi="Times New Roman"/>
          <w:b/>
          <w:bCs/>
          <w:sz w:val="28"/>
          <w:szCs w:val="28"/>
        </w:rPr>
        <w:t>Руководитель департамента</w:t>
      </w:r>
    </w:p>
    <w:p w:rsidR="00BF1A2E" w:rsidRPr="00A214BC" w:rsidRDefault="00BF1A2E" w:rsidP="00A214BC">
      <w:pPr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A214BC">
        <w:rPr>
          <w:rFonts w:ascii="Times New Roman" w:hAnsi="Times New Roman"/>
          <w:b/>
          <w:bCs/>
          <w:sz w:val="28"/>
          <w:szCs w:val="28"/>
        </w:rPr>
        <w:t>социальной защиты населения</w:t>
      </w:r>
    </w:p>
    <w:p w:rsidR="00BF1A2E" w:rsidRPr="00A214BC" w:rsidRDefault="00BF1A2E" w:rsidP="00A214BC">
      <w:pPr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A214BC">
        <w:rPr>
          <w:rFonts w:ascii="Times New Roman" w:hAnsi="Times New Roman"/>
          <w:b/>
          <w:bCs/>
          <w:sz w:val="28"/>
          <w:szCs w:val="28"/>
        </w:rPr>
        <w:t>Новгородской области                                                               А.А. Алисиевич</w:t>
      </w:r>
    </w:p>
    <w:p w:rsidR="00BF1A2E" w:rsidRDefault="00BF1A2E" w:rsidP="00895CD4">
      <w:pPr>
        <w:spacing w:line="240" w:lineRule="auto"/>
        <w:rPr>
          <w:rFonts w:ascii="Times New Roman" w:hAnsi="Times New Roman"/>
          <w:sz w:val="28"/>
          <w:szCs w:val="28"/>
        </w:rPr>
        <w:sectPr w:rsidR="00BF1A2E" w:rsidSect="00C67C65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BF1A2E" w:rsidRPr="00A214BC" w:rsidRDefault="00BF1A2E" w:rsidP="001A28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14BC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BF1A2E" w:rsidRPr="00A214BC" w:rsidRDefault="00BF1A2E" w:rsidP="00A214BC">
      <w:pPr>
        <w:numPr>
          <w:ilvl w:val="3"/>
          <w:numId w:val="3"/>
        </w:numPr>
        <w:tabs>
          <w:tab w:val="clear" w:pos="864"/>
          <w:tab w:val="num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4BC">
        <w:rPr>
          <w:rFonts w:ascii="Times New Roman" w:hAnsi="Times New Roman"/>
          <w:b/>
          <w:sz w:val="28"/>
          <w:szCs w:val="28"/>
        </w:rPr>
        <w:t>к проекту областного закона «О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области»</w:t>
      </w:r>
    </w:p>
    <w:p w:rsidR="00BF1A2E" w:rsidRPr="00A214BC" w:rsidRDefault="00BF1A2E" w:rsidP="00A214BC">
      <w:pPr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1A2E" w:rsidRPr="00A214BC" w:rsidRDefault="00BF1A2E" w:rsidP="00A214BC">
      <w:pPr>
        <w:widowControl w:val="0"/>
        <w:autoSpaceDE w:val="0"/>
        <w:spacing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A214BC">
        <w:rPr>
          <w:rFonts w:ascii="Times New Roman" w:hAnsi="Times New Roman"/>
          <w:sz w:val="28"/>
          <w:szCs w:val="28"/>
        </w:rPr>
        <w:t>Принятие проекта областного закона «О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области»</w:t>
      </w:r>
      <w:r w:rsidRPr="00A214BC">
        <w:rPr>
          <w:rFonts w:ascii="Times New Roman" w:hAnsi="Times New Roman"/>
          <w:i/>
          <w:sz w:val="28"/>
          <w:szCs w:val="28"/>
        </w:rPr>
        <w:t xml:space="preserve"> </w:t>
      </w:r>
      <w:r w:rsidRPr="00A214BC">
        <w:rPr>
          <w:rFonts w:ascii="Times New Roman" w:hAnsi="Times New Roman"/>
          <w:sz w:val="28"/>
        </w:rPr>
        <w:t>не повлечет необходимости выделения дополнительных средств областного бюджета.</w:t>
      </w:r>
    </w:p>
    <w:p w:rsidR="00BF1A2E" w:rsidRPr="00A214BC" w:rsidRDefault="00BF1A2E" w:rsidP="00A214BC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F1A2E" w:rsidRPr="00A214BC" w:rsidRDefault="00BF1A2E" w:rsidP="00A214BC">
      <w:pPr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A214BC">
        <w:rPr>
          <w:rFonts w:ascii="Times New Roman" w:hAnsi="Times New Roman"/>
          <w:b/>
          <w:bCs/>
          <w:sz w:val="28"/>
          <w:szCs w:val="28"/>
        </w:rPr>
        <w:t>Руководитель департамента</w:t>
      </w:r>
    </w:p>
    <w:p w:rsidR="00BF1A2E" w:rsidRPr="00A214BC" w:rsidRDefault="00BF1A2E" w:rsidP="00A214BC">
      <w:pPr>
        <w:spacing w:after="0" w:line="240" w:lineRule="exact"/>
        <w:rPr>
          <w:rFonts w:ascii="Times New Roman" w:hAnsi="Times New Roman"/>
          <w:b/>
          <w:bCs/>
          <w:sz w:val="28"/>
          <w:szCs w:val="28"/>
        </w:rPr>
      </w:pPr>
      <w:r w:rsidRPr="00A214BC">
        <w:rPr>
          <w:rFonts w:ascii="Times New Roman" w:hAnsi="Times New Roman"/>
          <w:b/>
          <w:bCs/>
          <w:sz w:val="28"/>
          <w:szCs w:val="28"/>
        </w:rPr>
        <w:t>социальной защиты населения</w:t>
      </w:r>
    </w:p>
    <w:p w:rsidR="00BF1A2E" w:rsidRDefault="00BF1A2E" w:rsidP="00A214BC">
      <w:pPr>
        <w:spacing w:after="0" w:line="240" w:lineRule="exact"/>
        <w:rPr>
          <w:b/>
          <w:bCs/>
          <w:sz w:val="28"/>
          <w:szCs w:val="28"/>
        </w:rPr>
      </w:pPr>
      <w:r w:rsidRPr="00A214BC">
        <w:rPr>
          <w:rFonts w:ascii="Times New Roman" w:hAnsi="Times New Roman"/>
          <w:b/>
          <w:bCs/>
          <w:sz w:val="28"/>
          <w:szCs w:val="28"/>
        </w:rPr>
        <w:t>Новгородской области                                                               А.А. Алисиевич</w:t>
      </w:r>
    </w:p>
    <w:p w:rsidR="00BF1A2E" w:rsidRDefault="00BF1A2E" w:rsidP="00A214BC"/>
    <w:p w:rsidR="00BF1A2E" w:rsidRDefault="00BF1A2E" w:rsidP="00895CD4">
      <w:pPr>
        <w:spacing w:line="240" w:lineRule="auto"/>
        <w:rPr>
          <w:rFonts w:ascii="Times New Roman" w:hAnsi="Times New Roman"/>
          <w:sz w:val="28"/>
          <w:szCs w:val="28"/>
        </w:rPr>
        <w:sectPr w:rsidR="00BF1A2E" w:rsidSect="00C67C65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BF1A2E" w:rsidRPr="00A214BC" w:rsidRDefault="00BF1A2E" w:rsidP="001A28A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14BC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BF1A2E" w:rsidRPr="00A214BC" w:rsidRDefault="00BF1A2E" w:rsidP="00A214BC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214BC">
        <w:rPr>
          <w:rFonts w:ascii="Times New Roman" w:hAnsi="Times New Roman" w:cs="Times New Roman"/>
          <w:bCs w:val="0"/>
          <w:sz w:val="28"/>
          <w:szCs w:val="28"/>
        </w:rPr>
        <w:t>нормативных правовых актов, подлежащих признанию утратившими силу, приостановлению, изменению, дополнению или принятию связи с принятием областного закона «О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области»</w:t>
      </w:r>
    </w:p>
    <w:p w:rsidR="00BF1A2E" w:rsidRPr="00A214BC" w:rsidRDefault="00BF1A2E" w:rsidP="00A214BC">
      <w:pPr>
        <w:pStyle w:val="BodyText"/>
        <w:ind w:firstLine="708"/>
        <w:jc w:val="both"/>
      </w:pPr>
    </w:p>
    <w:p w:rsidR="00BF1A2E" w:rsidRPr="00A214BC" w:rsidRDefault="00BF1A2E" w:rsidP="00603128">
      <w:pPr>
        <w:pStyle w:val="ConsPlusNormal"/>
        <w:spacing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4BC">
        <w:rPr>
          <w:rFonts w:ascii="Times New Roman" w:hAnsi="Times New Roman" w:cs="Times New Roman"/>
          <w:sz w:val="28"/>
          <w:szCs w:val="28"/>
        </w:rPr>
        <w:t xml:space="preserve">С 1 января 2015 года вступает в силу Федеральный закон от 28 декабря 2013 года </w:t>
      </w:r>
      <w:r w:rsidRPr="00A214B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214BC">
        <w:rPr>
          <w:rFonts w:ascii="Times New Roman" w:hAnsi="Times New Roman" w:cs="Times New Roman"/>
          <w:sz w:val="28"/>
          <w:szCs w:val="28"/>
        </w:rPr>
        <w:t xml:space="preserve"> 442-ФЗ "Об основах социального обслуживания граждан в Российской Федерации”  и утрачивают силу Федеральные законы от 2 августа 1995 года N 122-ФЗ "О социальном обслуживании граждан пожилого возраста и инвалидов" и от 10 декабря 1995 года N 195-ФЗ "Об основах социального обслуживания населения в Российской Федерации".  </w:t>
      </w:r>
    </w:p>
    <w:p w:rsidR="00BF1A2E" w:rsidRPr="00A214BC" w:rsidRDefault="00BF1A2E" w:rsidP="00603128">
      <w:pPr>
        <w:pStyle w:val="ConsPlusNormal"/>
        <w:spacing w:line="3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14BC">
        <w:rPr>
          <w:rFonts w:ascii="Times New Roman" w:hAnsi="Times New Roman" w:cs="Times New Roman"/>
          <w:sz w:val="28"/>
          <w:szCs w:val="28"/>
        </w:rPr>
        <w:t>В связи с введением нового правового регулирования социального обслуживания граждан потребуют утраты силы нормативные правовые акты области, принятые в соответствии с Федеральными законами от 2 августа 1995 года N 122-ФЗ "О социальном обслуживании граждан пожилого возраста и инвалидов" и от 10 декабря 1995 года N 195-ФЗ "Об основах социального обслуживания населения в Российской Федерации", в частности:</w:t>
      </w:r>
    </w:p>
    <w:p w:rsidR="00BF1A2E" w:rsidRPr="00A214BC" w:rsidRDefault="00BF1A2E" w:rsidP="00603128">
      <w:pPr>
        <w:autoSpaceDE w:val="0"/>
        <w:autoSpaceDN w:val="0"/>
        <w:adjustRightInd w:val="0"/>
        <w:spacing w:after="0" w:line="32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4BC">
        <w:rPr>
          <w:rFonts w:ascii="Times New Roman" w:hAnsi="Times New Roman"/>
          <w:sz w:val="28"/>
          <w:szCs w:val="28"/>
          <w:lang w:eastAsia="ru-RU"/>
        </w:rPr>
        <w:t>- областной закон Новгородской области от 01.12.2004 N 338-ОЗ "О мерах по реализации на территории области Федеральных законов "Об основах социального обслуживания населения в Российской Федерации" и "О социальном обслуживании граждан пожилого возраста и инвалидов";</w:t>
      </w:r>
    </w:p>
    <w:p w:rsidR="00BF1A2E" w:rsidRPr="00A214BC" w:rsidRDefault="00BF1A2E" w:rsidP="00603128">
      <w:pPr>
        <w:autoSpaceDE w:val="0"/>
        <w:autoSpaceDN w:val="0"/>
        <w:adjustRightInd w:val="0"/>
        <w:spacing w:after="0" w:line="32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4BC">
        <w:rPr>
          <w:rFonts w:ascii="Times New Roman" w:hAnsi="Times New Roman"/>
          <w:sz w:val="28"/>
          <w:szCs w:val="28"/>
          <w:lang w:eastAsia="ru-RU"/>
        </w:rPr>
        <w:t>- постановление Администрации Новгородской области от 16.10.2008 N 364 "Об утверждении Порядка установления государственных стандартов на социальное обслуживание населения в Новгородской области";</w:t>
      </w:r>
    </w:p>
    <w:p w:rsidR="00BF1A2E" w:rsidRPr="00A214BC" w:rsidRDefault="00BF1A2E" w:rsidP="00603128">
      <w:pPr>
        <w:autoSpaceDE w:val="0"/>
        <w:autoSpaceDN w:val="0"/>
        <w:adjustRightInd w:val="0"/>
        <w:spacing w:after="0" w:line="32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4BC">
        <w:rPr>
          <w:rFonts w:ascii="Times New Roman" w:hAnsi="Times New Roman"/>
          <w:sz w:val="28"/>
          <w:szCs w:val="28"/>
          <w:lang w:eastAsia="ru-RU"/>
        </w:rPr>
        <w:t>-постановление Администрации Новгородской области от 14.01.2005 N 1 "О Порядке организации контроля за деятельностью учреждений по предоставлению социальных услуг населению в государственном секторе социального обслуживания";</w:t>
      </w:r>
    </w:p>
    <w:p w:rsidR="00BF1A2E" w:rsidRPr="00A214BC" w:rsidRDefault="00BF1A2E" w:rsidP="00603128">
      <w:pPr>
        <w:autoSpaceDE w:val="0"/>
        <w:autoSpaceDN w:val="0"/>
        <w:adjustRightInd w:val="0"/>
        <w:spacing w:after="0" w:line="32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4BC">
        <w:rPr>
          <w:rFonts w:ascii="Times New Roman" w:hAnsi="Times New Roman"/>
          <w:sz w:val="28"/>
          <w:szCs w:val="28"/>
          <w:lang w:eastAsia="ru-RU"/>
        </w:rPr>
        <w:t>- государственные стандарты социального обслуживания, утвержденные постановлениями Администрации Новгородской области.</w:t>
      </w:r>
    </w:p>
    <w:p w:rsidR="00BF1A2E" w:rsidRPr="00A214BC" w:rsidRDefault="00BF1A2E" w:rsidP="00603128">
      <w:pPr>
        <w:autoSpaceDE w:val="0"/>
        <w:autoSpaceDN w:val="0"/>
        <w:adjustRightInd w:val="0"/>
        <w:spacing w:after="0" w:line="32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4BC">
        <w:rPr>
          <w:rFonts w:ascii="Times New Roman" w:hAnsi="Times New Roman"/>
          <w:sz w:val="28"/>
          <w:szCs w:val="28"/>
          <w:lang w:eastAsia="ru-RU"/>
        </w:rPr>
        <w:t>Потребуется внесение изменений в Положение о департаменте социальной защиты населения Новгородской области, утвержденное постановлением Администрации области от 15.02.2008 № 39.</w:t>
      </w:r>
    </w:p>
    <w:p w:rsidR="00BF1A2E" w:rsidRDefault="00BF1A2E" w:rsidP="00603128">
      <w:pPr>
        <w:autoSpaceDE w:val="0"/>
        <w:autoSpaceDN w:val="0"/>
        <w:adjustRightInd w:val="0"/>
        <w:spacing w:after="0" w:line="320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4BC">
        <w:rPr>
          <w:rFonts w:ascii="Times New Roman" w:hAnsi="Times New Roman"/>
          <w:sz w:val="28"/>
          <w:szCs w:val="28"/>
          <w:lang w:eastAsia="ru-RU"/>
        </w:rPr>
        <w:t xml:space="preserve">Кроме того, необходимо разработать порядка 28 нормативных правовых актов, принятие которых предусмотрено </w:t>
      </w:r>
      <w:r w:rsidRPr="00A214BC">
        <w:rPr>
          <w:rFonts w:ascii="Times New Roman" w:hAnsi="Times New Roman"/>
          <w:sz w:val="28"/>
          <w:szCs w:val="28"/>
        </w:rPr>
        <w:t xml:space="preserve">Федеральным законом от 28 декабря 2013 года </w:t>
      </w:r>
      <w:r w:rsidRPr="00A214BC">
        <w:rPr>
          <w:rFonts w:ascii="Times New Roman" w:hAnsi="Times New Roman"/>
          <w:sz w:val="28"/>
          <w:szCs w:val="28"/>
          <w:lang w:val="en-US"/>
        </w:rPr>
        <w:t>N</w:t>
      </w:r>
      <w:r w:rsidRPr="00A214BC">
        <w:rPr>
          <w:rFonts w:ascii="Times New Roman" w:hAnsi="Times New Roman"/>
          <w:sz w:val="28"/>
          <w:szCs w:val="28"/>
        </w:rPr>
        <w:t xml:space="preserve"> 442-ФЗ "Об основах социального обслуживания граждан в Российской Федерации”.  </w:t>
      </w:r>
      <w:r w:rsidRPr="00A214B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1A2E" w:rsidRPr="00A214BC" w:rsidRDefault="00BF1A2E" w:rsidP="00603128">
      <w:pPr>
        <w:pStyle w:val="BodyText"/>
        <w:spacing w:line="320" w:lineRule="atLeast"/>
        <w:ind w:firstLine="708"/>
        <w:jc w:val="both"/>
        <w:rPr>
          <w:szCs w:val="28"/>
        </w:rPr>
      </w:pPr>
      <w:r w:rsidRPr="00A214BC">
        <w:rPr>
          <w:szCs w:val="28"/>
        </w:rPr>
        <w:t>Представленный проект областного закона разработан в целях реализации новых требований федерального законодательства и разграничивает полномочия областной Думы и Правительства Новгородской области, в том числе по вопросу принятия нормативных правовых актов.</w:t>
      </w:r>
    </w:p>
    <w:p w:rsidR="00BF1A2E" w:rsidRDefault="00BF1A2E" w:rsidP="00124236">
      <w:pPr>
        <w:spacing w:after="0" w:line="240" w:lineRule="exact"/>
        <w:jc w:val="both"/>
        <w:rPr>
          <w:rFonts w:ascii="Times New Roman" w:hAnsi="Times New Roman"/>
          <w:b/>
        </w:rPr>
      </w:pPr>
    </w:p>
    <w:p w:rsidR="00BF1A2E" w:rsidRPr="00A214BC" w:rsidRDefault="00BF1A2E" w:rsidP="00124236">
      <w:pPr>
        <w:spacing w:after="0" w:line="240" w:lineRule="exact"/>
        <w:jc w:val="both"/>
        <w:rPr>
          <w:rFonts w:ascii="Times New Roman" w:hAnsi="Times New Roman"/>
          <w:b/>
        </w:rPr>
      </w:pPr>
    </w:p>
    <w:p w:rsidR="00BF1A2E" w:rsidRPr="00A214BC" w:rsidRDefault="00BF1A2E" w:rsidP="00124236">
      <w:pPr>
        <w:spacing w:after="0" w:line="240" w:lineRule="exact"/>
        <w:jc w:val="both"/>
        <w:rPr>
          <w:rFonts w:ascii="Times New Roman" w:hAnsi="Times New Roman"/>
          <w:b/>
        </w:rPr>
      </w:pPr>
    </w:p>
    <w:p w:rsidR="00BF1A2E" w:rsidRPr="00A214BC" w:rsidRDefault="00BF1A2E" w:rsidP="00A214BC">
      <w:pPr>
        <w:spacing w:after="0" w:line="240" w:lineRule="exact"/>
        <w:jc w:val="both"/>
        <w:rPr>
          <w:rFonts w:ascii="Times New Roman" w:hAnsi="Times New Roman"/>
          <w:b/>
          <w:sz w:val="28"/>
        </w:rPr>
      </w:pPr>
      <w:r w:rsidRPr="00A214BC">
        <w:rPr>
          <w:rFonts w:ascii="Times New Roman" w:hAnsi="Times New Roman"/>
          <w:b/>
          <w:sz w:val="28"/>
        </w:rPr>
        <w:t>Руководитель департамента</w:t>
      </w:r>
    </w:p>
    <w:p w:rsidR="00BF1A2E" w:rsidRPr="00A214BC" w:rsidRDefault="00BF1A2E" w:rsidP="00A214BC">
      <w:pPr>
        <w:spacing w:after="0" w:line="240" w:lineRule="exact"/>
        <w:jc w:val="both"/>
        <w:rPr>
          <w:rFonts w:ascii="Times New Roman" w:hAnsi="Times New Roman"/>
          <w:b/>
          <w:sz w:val="28"/>
        </w:rPr>
      </w:pPr>
      <w:r w:rsidRPr="00A214BC">
        <w:rPr>
          <w:rFonts w:ascii="Times New Roman" w:hAnsi="Times New Roman"/>
          <w:b/>
          <w:sz w:val="28"/>
        </w:rPr>
        <w:t xml:space="preserve">социальной защиты населения </w:t>
      </w:r>
    </w:p>
    <w:p w:rsidR="00BF1A2E" w:rsidRPr="00A214BC" w:rsidRDefault="00BF1A2E" w:rsidP="00A214BC">
      <w:pPr>
        <w:spacing w:after="0" w:line="240" w:lineRule="exact"/>
        <w:jc w:val="both"/>
        <w:rPr>
          <w:rFonts w:ascii="Times New Roman" w:hAnsi="Times New Roman"/>
          <w:b/>
          <w:sz w:val="28"/>
        </w:rPr>
      </w:pPr>
      <w:r w:rsidRPr="00A214BC">
        <w:rPr>
          <w:rFonts w:ascii="Times New Roman" w:hAnsi="Times New Roman"/>
          <w:b/>
          <w:sz w:val="28"/>
        </w:rPr>
        <w:t>Новгородской области</w:t>
      </w:r>
      <w:r w:rsidRPr="00A214BC">
        <w:rPr>
          <w:rFonts w:ascii="Times New Roman" w:hAnsi="Times New Roman"/>
          <w:b/>
          <w:sz w:val="28"/>
        </w:rPr>
        <w:tab/>
      </w:r>
      <w:r w:rsidRPr="00A214BC">
        <w:rPr>
          <w:rFonts w:ascii="Times New Roman" w:hAnsi="Times New Roman"/>
          <w:b/>
          <w:sz w:val="28"/>
        </w:rPr>
        <w:tab/>
      </w:r>
      <w:r w:rsidRPr="00A214BC">
        <w:rPr>
          <w:rFonts w:ascii="Times New Roman" w:hAnsi="Times New Roman"/>
          <w:b/>
          <w:sz w:val="28"/>
        </w:rPr>
        <w:tab/>
      </w:r>
      <w:r w:rsidRPr="00A214BC">
        <w:rPr>
          <w:rFonts w:ascii="Times New Roman" w:hAnsi="Times New Roman"/>
          <w:b/>
          <w:sz w:val="28"/>
        </w:rPr>
        <w:tab/>
      </w:r>
      <w:r w:rsidRPr="00A214BC">
        <w:rPr>
          <w:rFonts w:ascii="Times New Roman" w:hAnsi="Times New Roman"/>
          <w:b/>
          <w:sz w:val="28"/>
        </w:rPr>
        <w:tab/>
        <w:t xml:space="preserve">        А.А. Алисиевич</w:t>
      </w:r>
    </w:p>
    <w:p w:rsidR="00BF1A2E" w:rsidRDefault="00BF1A2E" w:rsidP="00A214BC">
      <w:pPr>
        <w:spacing w:line="240" w:lineRule="exact"/>
        <w:jc w:val="both"/>
        <w:rPr>
          <w:b/>
          <w:sz w:val="28"/>
        </w:rPr>
      </w:pPr>
    </w:p>
    <w:sectPr w:rsidR="00BF1A2E" w:rsidSect="00C67C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7A96783"/>
    <w:multiLevelType w:val="hybridMultilevel"/>
    <w:tmpl w:val="60D2B5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E60CC1"/>
    <w:multiLevelType w:val="hybridMultilevel"/>
    <w:tmpl w:val="301CF1C6"/>
    <w:lvl w:ilvl="0" w:tplc="A60247F0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">
    <w:nsid w:val="4B2E63A2"/>
    <w:multiLevelType w:val="hybridMultilevel"/>
    <w:tmpl w:val="31CCB348"/>
    <w:lvl w:ilvl="0" w:tplc="07E05C0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E7F"/>
    <w:rsid w:val="00124236"/>
    <w:rsid w:val="001A28A9"/>
    <w:rsid w:val="001A7B14"/>
    <w:rsid w:val="00246A37"/>
    <w:rsid w:val="002660F7"/>
    <w:rsid w:val="002F129D"/>
    <w:rsid w:val="00516AF6"/>
    <w:rsid w:val="005D6014"/>
    <w:rsid w:val="00603128"/>
    <w:rsid w:val="00611A10"/>
    <w:rsid w:val="006251B9"/>
    <w:rsid w:val="00627EDC"/>
    <w:rsid w:val="00633B61"/>
    <w:rsid w:val="00676CE8"/>
    <w:rsid w:val="006D1947"/>
    <w:rsid w:val="0075327A"/>
    <w:rsid w:val="008414DC"/>
    <w:rsid w:val="008905FA"/>
    <w:rsid w:val="00895CD4"/>
    <w:rsid w:val="009627D6"/>
    <w:rsid w:val="009837F3"/>
    <w:rsid w:val="00A214BC"/>
    <w:rsid w:val="00BA4E5D"/>
    <w:rsid w:val="00BA79C1"/>
    <w:rsid w:val="00BF1A2E"/>
    <w:rsid w:val="00C21214"/>
    <w:rsid w:val="00C67C65"/>
    <w:rsid w:val="00C75E7F"/>
    <w:rsid w:val="00D83F60"/>
    <w:rsid w:val="00DA47C1"/>
    <w:rsid w:val="00F1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1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214BC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214BC"/>
    <w:pPr>
      <w:keepNext/>
      <w:numPr>
        <w:ilvl w:val="1"/>
        <w:numId w:val="1"/>
      </w:numPr>
      <w:suppressAutoHyphens/>
      <w:spacing w:after="0" w:line="240" w:lineRule="auto"/>
      <w:ind w:left="2124" w:firstLine="708"/>
      <w:outlineLvl w:val="1"/>
    </w:pPr>
    <w:rPr>
      <w:rFonts w:ascii="Times New Roman" w:hAnsi="Times New Roman"/>
      <w:sz w:val="28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A214BC"/>
    <w:pPr>
      <w:keepNext/>
      <w:numPr>
        <w:ilvl w:val="3"/>
        <w:numId w:val="1"/>
      </w:numPr>
      <w:suppressAutoHyphens/>
      <w:spacing w:after="0" w:line="240" w:lineRule="auto"/>
      <w:ind w:left="708" w:firstLine="708"/>
      <w:outlineLvl w:val="3"/>
    </w:pPr>
    <w:rPr>
      <w:rFonts w:ascii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129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129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129D"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95CD4"/>
    <w:pPr>
      <w:ind w:left="720"/>
      <w:contextualSpacing/>
    </w:pPr>
  </w:style>
  <w:style w:type="paragraph" w:customStyle="1" w:styleId="ConsPlusNormal">
    <w:name w:val="ConsPlusNormal"/>
    <w:uiPriority w:val="99"/>
    <w:rsid w:val="00A214BC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rsid w:val="00A214BC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129D"/>
    <w:rPr>
      <w:rFonts w:cs="Times New Roman"/>
      <w:lang w:eastAsia="en-US"/>
    </w:rPr>
  </w:style>
  <w:style w:type="paragraph" w:customStyle="1" w:styleId="ConsPlusTitle">
    <w:name w:val="ConsPlusTitle"/>
    <w:uiPriority w:val="99"/>
    <w:rsid w:val="00A214BC"/>
    <w:pPr>
      <w:widowControl w:val="0"/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8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7</Pages>
  <Words>1722</Words>
  <Characters>9817</Characters>
  <Application>Microsoft Office Outlook</Application>
  <DocSecurity>0</DocSecurity>
  <Lines>0</Lines>
  <Paragraphs>0</Paragraphs>
  <ScaleCrop>false</ScaleCrop>
  <Company>КСЗННО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Петрова М.Ю.</dc:creator>
  <cp:keywords/>
  <dc:description/>
  <cp:lastModifiedBy>duma_257a</cp:lastModifiedBy>
  <cp:revision>6</cp:revision>
  <cp:lastPrinted>2014-03-21T08:19:00Z</cp:lastPrinted>
  <dcterms:created xsi:type="dcterms:W3CDTF">2014-05-07T13:23:00Z</dcterms:created>
  <dcterms:modified xsi:type="dcterms:W3CDTF">2014-05-08T04:54:00Z</dcterms:modified>
</cp:coreProperties>
</file>