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F59" w:rsidRDefault="00645F59" w:rsidP="00645F59">
      <w:pPr>
        <w:jc w:val="center"/>
      </w:pPr>
    </w:p>
    <w:p w:rsidR="00645F59" w:rsidRDefault="00645F59" w:rsidP="00645F59">
      <w:pPr>
        <w:jc w:val="center"/>
      </w:pPr>
    </w:p>
    <w:p w:rsidR="00645F59" w:rsidRDefault="00645F59" w:rsidP="00645F59">
      <w:pPr>
        <w:jc w:val="center"/>
      </w:pPr>
    </w:p>
    <w:p w:rsidR="00645F59" w:rsidRDefault="00645F59" w:rsidP="00645F59">
      <w:pPr>
        <w:jc w:val="center"/>
      </w:pPr>
    </w:p>
    <w:p w:rsidR="00645F59" w:rsidRDefault="00645F59" w:rsidP="00645F59">
      <w:pPr>
        <w:jc w:val="center"/>
      </w:pPr>
    </w:p>
    <w:p w:rsidR="00645F59" w:rsidRDefault="00645F59" w:rsidP="00645F59">
      <w:pPr>
        <w:jc w:val="center"/>
      </w:pPr>
    </w:p>
    <w:p w:rsidR="00645F59" w:rsidRDefault="00645F59" w:rsidP="00645F59">
      <w:pPr>
        <w:jc w:val="center"/>
      </w:pPr>
    </w:p>
    <w:p w:rsidR="00645F59" w:rsidRDefault="00645F59" w:rsidP="00645F59">
      <w:pPr>
        <w:jc w:val="center"/>
      </w:pPr>
    </w:p>
    <w:p w:rsidR="00645F59" w:rsidRDefault="00645F59" w:rsidP="00645F59">
      <w:pPr>
        <w:jc w:val="center"/>
      </w:pPr>
    </w:p>
    <w:p w:rsidR="00645F59" w:rsidRDefault="00645F59" w:rsidP="00645F59">
      <w:pPr>
        <w:jc w:val="center"/>
      </w:pPr>
    </w:p>
    <w:p w:rsidR="00645F59" w:rsidRPr="00645F59" w:rsidRDefault="00645F59" w:rsidP="00645F59">
      <w:pPr>
        <w:jc w:val="center"/>
        <w:rPr>
          <w:rFonts w:ascii="Times New Roman" w:hAnsi="Times New Roman" w:cs="Times New Roman"/>
          <w:b/>
          <w:sz w:val="40"/>
          <w:szCs w:val="40"/>
        </w:rPr>
      </w:pPr>
      <w:r w:rsidRPr="00645F59">
        <w:rPr>
          <w:rFonts w:ascii="Times New Roman" w:hAnsi="Times New Roman" w:cs="Times New Roman"/>
          <w:b/>
          <w:sz w:val="40"/>
          <w:szCs w:val="40"/>
        </w:rPr>
        <w:t>ДОКЛАД</w:t>
      </w:r>
    </w:p>
    <w:p w:rsidR="00645F59" w:rsidRPr="00645F59" w:rsidRDefault="00645F59" w:rsidP="00645F59">
      <w:pPr>
        <w:jc w:val="center"/>
        <w:rPr>
          <w:rFonts w:ascii="Times New Roman" w:hAnsi="Times New Roman" w:cs="Times New Roman"/>
          <w:b/>
          <w:sz w:val="32"/>
          <w:szCs w:val="32"/>
        </w:rPr>
      </w:pPr>
    </w:p>
    <w:p w:rsidR="00A1557F" w:rsidRPr="00A1557F" w:rsidRDefault="00645F59" w:rsidP="00645F59">
      <w:pPr>
        <w:jc w:val="center"/>
        <w:rPr>
          <w:rFonts w:ascii="Times New Roman" w:hAnsi="Times New Roman" w:cs="Times New Roman"/>
          <w:b/>
          <w:sz w:val="36"/>
          <w:szCs w:val="36"/>
        </w:rPr>
      </w:pPr>
      <w:r w:rsidRPr="00A1557F">
        <w:rPr>
          <w:rFonts w:ascii="Times New Roman" w:hAnsi="Times New Roman" w:cs="Times New Roman"/>
          <w:b/>
          <w:sz w:val="36"/>
          <w:szCs w:val="36"/>
        </w:rPr>
        <w:t xml:space="preserve">«О состоянии законодательства </w:t>
      </w:r>
    </w:p>
    <w:p w:rsidR="00645F59" w:rsidRPr="00A1557F" w:rsidRDefault="00645F59" w:rsidP="00645F59">
      <w:pPr>
        <w:jc w:val="center"/>
        <w:rPr>
          <w:rFonts w:ascii="Times New Roman" w:hAnsi="Times New Roman" w:cs="Times New Roman"/>
          <w:b/>
          <w:sz w:val="36"/>
          <w:szCs w:val="36"/>
        </w:rPr>
      </w:pPr>
      <w:r w:rsidRPr="00A1557F">
        <w:rPr>
          <w:rFonts w:ascii="Times New Roman" w:hAnsi="Times New Roman" w:cs="Times New Roman"/>
          <w:b/>
          <w:sz w:val="36"/>
          <w:szCs w:val="36"/>
        </w:rPr>
        <w:t>Новгородской области в 2014</w:t>
      </w:r>
      <w:r w:rsidR="00A1557F" w:rsidRPr="00A1557F">
        <w:rPr>
          <w:rFonts w:ascii="Times New Roman" w:hAnsi="Times New Roman" w:cs="Times New Roman"/>
          <w:b/>
          <w:sz w:val="36"/>
          <w:szCs w:val="36"/>
        </w:rPr>
        <w:t xml:space="preserve"> </w:t>
      </w:r>
      <w:r w:rsidRPr="00A1557F">
        <w:rPr>
          <w:rFonts w:ascii="Times New Roman" w:hAnsi="Times New Roman" w:cs="Times New Roman"/>
          <w:b/>
          <w:sz w:val="36"/>
          <w:szCs w:val="36"/>
        </w:rPr>
        <w:t>году»</w:t>
      </w:r>
    </w:p>
    <w:p w:rsidR="00645F59" w:rsidRDefault="00645F59" w:rsidP="00645F59">
      <w:pPr>
        <w:jc w:val="center"/>
        <w:rPr>
          <w:rFonts w:ascii="Times New Roman" w:hAnsi="Times New Roman" w:cs="Times New Roman"/>
          <w:b/>
          <w:sz w:val="32"/>
          <w:szCs w:val="32"/>
        </w:rPr>
      </w:pPr>
    </w:p>
    <w:p w:rsidR="00645F59" w:rsidRPr="00645F59" w:rsidRDefault="00645F59" w:rsidP="00645F59">
      <w:pPr>
        <w:jc w:val="center"/>
        <w:rPr>
          <w:rFonts w:ascii="Times New Roman" w:hAnsi="Times New Roman" w:cs="Times New Roman"/>
          <w:b/>
          <w:sz w:val="32"/>
          <w:szCs w:val="32"/>
        </w:rPr>
      </w:pPr>
    </w:p>
    <w:p w:rsidR="00645F59" w:rsidRPr="00645F59" w:rsidRDefault="00645F59" w:rsidP="00645F59">
      <w:pPr>
        <w:jc w:val="center"/>
        <w:rPr>
          <w:rFonts w:ascii="Times New Roman" w:hAnsi="Times New Roman" w:cs="Times New Roman"/>
          <w:b/>
          <w:sz w:val="32"/>
          <w:szCs w:val="32"/>
        </w:rPr>
      </w:pPr>
    </w:p>
    <w:p w:rsidR="00645F59" w:rsidRPr="00645F59" w:rsidRDefault="00645F59" w:rsidP="00645F59">
      <w:pPr>
        <w:jc w:val="center"/>
        <w:rPr>
          <w:rFonts w:ascii="Times New Roman" w:hAnsi="Times New Roman" w:cs="Times New Roman"/>
          <w:b/>
          <w:sz w:val="32"/>
          <w:szCs w:val="32"/>
        </w:rPr>
      </w:pPr>
    </w:p>
    <w:p w:rsidR="00645F59" w:rsidRPr="00645F59" w:rsidRDefault="00645F59" w:rsidP="00645F59">
      <w:pPr>
        <w:jc w:val="center"/>
        <w:rPr>
          <w:rFonts w:ascii="Times New Roman" w:hAnsi="Times New Roman" w:cs="Times New Roman"/>
          <w:b/>
          <w:sz w:val="32"/>
          <w:szCs w:val="32"/>
        </w:rPr>
      </w:pPr>
    </w:p>
    <w:p w:rsidR="00645F59" w:rsidRPr="00645F59" w:rsidRDefault="00645F59" w:rsidP="00645F59">
      <w:pPr>
        <w:jc w:val="center"/>
        <w:rPr>
          <w:rFonts w:ascii="Times New Roman" w:hAnsi="Times New Roman" w:cs="Times New Roman"/>
          <w:b/>
          <w:sz w:val="32"/>
          <w:szCs w:val="32"/>
        </w:rPr>
      </w:pPr>
    </w:p>
    <w:p w:rsidR="00645F59" w:rsidRPr="00645F59" w:rsidRDefault="00645F59" w:rsidP="00645F59">
      <w:pPr>
        <w:jc w:val="center"/>
        <w:rPr>
          <w:rFonts w:ascii="Times New Roman" w:hAnsi="Times New Roman" w:cs="Times New Roman"/>
          <w:b/>
          <w:sz w:val="32"/>
          <w:szCs w:val="32"/>
        </w:rPr>
      </w:pPr>
    </w:p>
    <w:p w:rsidR="00645F59" w:rsidRPr="00645F59" w:rsidRDefault="00645F59" w:rsidP="00645F59">
      <w:pPr>
        <w:jc w:val="center"/>
        <w:rPr>
          <w:rFonts w:ascii="Times New Roman" w:hAnsi="Times New Roman" w:cs="Times New Roman"/>
          <w:b/>
          <w:sz w:val="32"/>
          <w:szCs w:val="32"/>
        </w:rPr>
      </w:pPr>
    </w:p>
    <w:p w:rsidR="00645F59" w:rsidRPr="00645F59" w:rsidRDefault="00645F59" w:rsidP="00645F59">
      <w:pPr>
        <w:jc w:val="center"/>
        <w:rPr>
          <w:rFonts w:ascii="Times New Roman" w:hAnsi="Times New Roman" w:cs="Times New Roman"/>
          <w:b/>
          <w:sz w:val="32"/>
          <w:szCs w:val="32"/>
        </w:rPr>
      </w:pPr>
    </w:p>
    <w:p w:rsidR="00645F59" w:rsidRPr="00645F59" w:rsidRDefault="00645F59" w:rsidP="00645F59">
      <w:pPr>
        <w:jc w:val="center"/>
        <w:rPr>
          <w:rFonts w:ascii="Times New Roman" w:hAnsi="Times New Roman" w:cs="Times New Roman"/>
          <w:b/>
          <w:sz w:val="28"/>
          <w:szCs w:val="28"/>
        </w:rPr>
      </w:pPr>
      <w:r w:rsidRPr="00645F59">
        <w:rPr>
          <w:rFonts w:ascii="Times New Roman" w:hAnsi="Times New Roman" w:cs="Times New Roman"/>
          <w:b/>
          <w:sz w:val="28"/>
          <w:szCs w:val="28"/>
        </w:rPr>
        <w:t>Великий Новгород</w:t>
      </w:r>
    </w:p>
    <w:p w:rsidR="00645F59" w:rsidRPr="00645F59" w:rsidRDefault="00645F59" w:rsidP="00645F59">
      <w:pPr>
        <w:jc w:val="center"/>
        <w:rPr>
          <w:rFonts w:ascii="Times New Roman" w:hAnsi="Times New Roman" w:cs="Times New Roman"/>
          <w:b/>
          <w:sz w:val="28"/>
          <w:szCs w:val="28"/>
        </w:rPr>
      </w:pPr>
      <w:r w:rsidRPr="00645F59">
        <w:rPr>
          <w:rFonts w:ascii="Times New Roman" w:hAnsi="Times New Roman" w:cs="Times New Roman"/>
          <w:b/>
          <w:sz w:val="28"/>
          <w:szCs w:val="28"/>
        </w:rPr>
        <w:t>201</w:t>
      </w:r>
      <w:r>
        <w:rPr>
          <w:rFonts w:ascii="Times New Roman" w:hAnsi="Times New Roman" w:cs="Times New Roman"/>
          <w:b/>
          <w:sz w:val="28"/>
          <w:szCs w:val="28"/>
        </w:rPr>
        <w:t>5</w:t>
      </w:r>
    </w:p>
    <w:p w:rsidR="009C13DF" w:rsidRPr="009C13DF" w:rsidRDefault="00645F59" w:rsidP="002005B9">
      <w:pPr>
        <w:jc w:val="center"/>
        <w:rPr>
          <w:rFonts w:ascii="Times New Roman" w:hAnsi="Times New Roman" w:cs="Times New Roman"/>
          <w:b/>
          <w:sz w:val="28"/>
          <w:szCs w:val="28"/>
        </w:rPr>
      </w:pPr>
      <w:r>
        <w:rPr>
          <w:rFonts w:ascii="Times New Roman" w:hAnsi="Times New Roman" w:cs="Times New Roman"/>
          <w:b/>
          <w:sz w:val="28"/>
          <w:szCs w:val="28"/>
        </w:rPr>
        <w:br w:type="page"/>
      </w:r>
      <w:r w:rsidR="009C13DF" w:rsidRPr="009C13DF">
        <w:rPr>
          <w:rFonts w:ascii="Times New Roman" w:hAnsi="Times New Roman" w:cs="Times New Roman"/>
          <w:b/>
          <w:sz w:val="28"/>
          <w:szCs w:val="28"/>
        </w:rPr>
        <w:lastRenderedPageBreak/>
        <w:t>ОГЛАВЛЕНИЕ</w:t>
      </w:r>
    </w:p>
    <w:p w:rsidR="009C13DF" w:rsidRPr="009C13DF" w:rsidRDefault="009C13DF" w:rsidP="009C13DF">
      <w:pPr>
        <w:spacing w:after="0" w:line="240" w:lineRule="auto"/>
        <w:ind w:firstLine="397"/>
        <w:rPr>
          <w:rFonts w:ascii="Times New Roman" w:hAnsi="Times New Roman" w:cs="Times New Roman"/>
          <w:sz w:val="28"/>
          <w:szCs w:val="28"/>
        </w:rPr>
      </w:pPr>
    </w:p>
    <w:p w:rsidR="009C13DF" w:rsidRPr="009C13DF" w:rsidRDefault="009C13DF" w:rsidP="009C13D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Введение     </w:t>
      </w:r>
      <w:r w:rsidRPr="009C13DF">
        <w:rPr>
          <w:rFonts w:ascii="Times New Roman" w:hAnsi="Times New Roman" w:cs="Times New Roman"/>
          <w:b/>
          <w:sz w:val="28"/>
          <w:szCs w:val="28"/>
        </w:rPr>
        <w:t xml:space="preserve">     </w:t>
      </w:r>
      <w:r w:rsidRPr="009C13DF">
        <w:rPr>
          <w:rFonts w:ascii="Times New Roman" w:hAnsi="Times New Roman" w:cs="Times New Roman"/>
          <w:sz w:val="28"/>
          <w:szCs w:val="28"/>
        </w:rPr>
        <w:t xml:space="preserve">                                                                                         </w:t>
      </w:r>
      <w:r w:rsidR="00246017">
        <w:rPr>
          <w:rFonts w:ascii="Times New Roman" w:hAnsi="Times New Roman" w:cs="Times New Roman"/>
          <w:sz w:val="28"/>
          <w:szCs w:val="28"/>
        </w:rPr>
        <w:t xml:space="preserve">      </w:t>
      </w:r>
      <w:r w:rsidRPr="009C13DF">
        <w:rPr>
          <w:rFonts w:ascii="Times New Roman" w:hAnsi="Times New Roman" w:cs="Times New Roman"/>
          <w:sz w:val="28"/>
          <w:szCs w:val="28"/>
        </w:rPr>
        <w:t xml:space="preserve">       </w:t>
      </w:r>
      <w:r w:rsidR="00564AB4">
        <w:rPr>
          <w:rFonts w:ascii="Times New Roman" w:hAnsi="Times New Roman" w:cs="Times New Roman"/>
          <w:sz w:val="28"/>
          <w:szCs w:val="28"/>
        </w:rPr>
        <w:t xml:space="preserve">  4</w:t>
      </w:r>
      <w:r w:rsidRPr="009C13DF">
        <w:rPr>
          <w:rFonts w:ascii="Times New Roman" w:hAnsi="Times New Roman" w:cs="Times New Roman"/>
          <w:sz w:val="28"/>
          <w:szCs w:val="28"/>
        </w:rPr>
        <w:t xml:space="preserve">        </w:t>
      </w:r>
    </w:p>
    <w:p w:rsidR="009C13DF" w:rsidRPr="009C13DF" w:rsidRDefault="009C13DF" w:rsidP="009C13DF">
      <w:pPr>
        <w:spacing w:after="0" w:line="240" w:lineRule="auto"/>
        <w:jc w:val="both"/>
        <w:rPr>
          <w:rFonts w:ascii="Times New Roman" w:hAnsi="Times New Roman" w:cs="Times New Roman"/>
          <w:sz w:val="28"/>
          <w:szCs w:val="28"/>
        </w:rPr>
      </w:pPr>
    </w:p>
    <w:p w:rsidR="009C13DF" w:rsidRPr="009C13DF" w:rsidRDefault="009C13DF" w:rsidP="009C13DF">
      <w:pPr>
        <w:autoSpaceDE w:val="0"/>
        <w:spacing w:after="0" w:line="240" w:lineRule="auto"/>
        <w:jc w:val="both"/>
        <w:rPr>
          <w:rFonts w:ascii="Times New Roman" w:hAnsi="Times New Roman" w:cs="Times New Roman"/>
          <w:sz w:val="28"/>
          <w:szCs w:val="28"/>
        </w:rPr>
      </w:pPr>
      <w:r w:rsidRPr="009C13DF">
        <w:rPr>
          <w:rFonts w:ascii="Times New Roman" w:hAnsi="Times New Roman" w:cs="Times New Roman"/>
          <w:b/>
          <w:sz w:val="28"/>
          <w:szCs w:val="28"/>
        </w:rPr>
        <w:t xml:space="preserve">Раздел </w:t>
      </w:r>
      <w:r w:rsidRPr="009C13DF">
        <w:rPr>
          <w:rFonts w:ascii="Times New Roman" w:hAnsi="Times New Roman" w:cs="Times New Roman"/>
          <w:b/>
          <w:sz w:val="28"/>
          <w:szCs w:val="28"/>
          <w:lang w:val="en-US"/>
        </w:rPr>
        <w:t>I</w:t>
      </w:r>
      <w:r w:rsidRPr="009C13DF">
        <w:rPr>
          <w:rFonts w:ascii="Times New Roman" w:hAnsi="Times New Roman" w:cs="Times New Roman"/>
          <w:b/>
          <w:sz w:val="28"/>
          <w:szCs w:val="28"/>
        </w:rPr>
        <w:t>. Законодательное обеспечение по основным направлениям развития областного законодательства по отраслям правового регулирования</w:t>
      </w:r>
      <w:r w:rsidRPr="009C13DF">
        <w:rPr>
          <w:rFonts w:ascii="Times New Roman" w:hAnsi="Times New Roman" w:cs="Times New Roman"/>
          <w:sz w:val="28"/>
          <w:szCs w:val="28"/>
        </w:rPr>
        <w:t xml:space="preserve">                                                                                       </w:t>
      </w:r>
      <w:r w:rsidR="00246017">
        <w:rPr>
          <w:rFonts w:ascii="Times New Roman" w:hAnsi="Times New Roman" w:cs="Times New Roman"/>
          <w:sz w:val="28"/>
          <w:szCs w:val="28"/>
        </w:rPr>
        <w:t xml:space="preserve">        </w:t>
      </w:r>
      <w:r w:rsidRPr="009C13DF">
        <w:rPr>
          <w:rFonts w:ascii="Times New Roman" w:hAnsi="Times New Roman" w:cs="Times New Roman"/>
          <w:sz w:val="28"/>
          <w:szCs w:val="28"/>
        </w:rPr>
        <w:t xml:space="preserve">         </w:t>
      </w:r>
      <w:r w:rsidR="00564AB4">
        <w:rPr>
          <w:rFonts w:ascii="Times New Roman" w:hAnsi="Times New Roman" w:cs="Times New Roman"/>
          <w:sz w:val="28"/>
          <w:szCs w:val="28"/>
        </w:rPr>
        <w:t>7</w:t>
      </w:r>
      <w:r w:rsidRPr="009C13DF">
        <w:rPr>
          <w:rFonts w:ascii="Times New Roman" w:hAnsi="Times New Roman" w:cs="Times New Roman"/>
          <w:sz w:val="28"/>
          <w:szCs w:val="28"/>
        </w:rPr>
        <w:t xml:space="preserve">    </w:t>
      </w:r>
    </w:p>
    <w:p w:rsidR="009C13DF" w:rsidRPr="009C13DF" w:rsidRDefault="009C13DF" w:rsidP="009C13DF">
      <w:pPr>
        <w:autoSpaceDE w:val="0"/>
        <w:spacing w:after="0" w:line="240" w:lineRule="auto"/>
        <w:jc w:val="both"/>
        <w:rPr>
          <w:rFonts w:ascii="Times New Roman" w:hAnsi="Times New Roman" w:cs="Times New Roman"/>
          <w:sz w:val="28"/>
          <w:szCs w:val="28"/>
        </w:rPr>
      </w:pPr>
    </w:p>
    <w:p w:rsidR="009C13DF" w:rsidRPr="009C13DF" w:rsidRDefault="009C13DF" w:rsidP="009C13DF">
      <w:pPr>
        <w:autoSpaceDE w:val="0"/>
        <w:spacing w:after="0" w:line="240" w:lineRule="auto"/>
        <w:jc w:val="both"/>
        <w:rPr>
          <w:rFonts w:ascii="Times New Roman" w:hAnsi="Times New Roman" w:cs="Times New Roman"/>
          <w:sz w:val="28"/>
          <w:szCs w:val="28"/>
        </w:rPr>
      </w:pPr>
      <w:r w:rsidRPr="009C13DF">
        <w:rPr>
          <w:rFonts w:ascii="Times New Roman" w:hAnsi="Times New Roman" w:cs="Times New Roman"/>
          <w:b/>
          <w:sz w:val="28"/>
          <w:szCs w:val="28"/>
        </w:rPr>
        <w:t>Глава 1. Законодательство в сфере социальной политики</w:t>
      </w:r>
      <w:r w:rsidRPr="009C13DF">
        <w:rPr>
          <w:rFonts w:ascii="Times New Roman" w:hAnsi="Times New Roman" w:cs="Times New Roman"/>
          <w:sz w:val="28"/>
          <w:szCs w:val="28"/>
        </w:rPr>
        <w:t xml:space="preserve">              </w:t>
      </w:r>
      <w:r w:rsidR="00246017">
        <w:rPr>
          <w:rFonts w:ascii="Times New Roman" w:hAnsi="Times New Roman" w:cs="Times New Roman"/>
          <w:sz w:val="28"/>
          <w:szCs w:val="28"/>
        </w:rPr>
        <w:t xml:space="preserve">    </w:t>
      </w:r>
      <w:r w:rsidRPr="009C13DF">
        <w:rPr>
          <w:rFonts w:ascii="Times New Roman" w:hAnsi="Times New Roman" w:cs="Times New Roman"/>
          <w:sz w:val="28"/>
          <w:szCs w:val="28"/>
        </w:rPr>
        <w:t xml:space="preserve">         </w:t>
      </w:r>
      <w:r w:rsidR="00564AB4">
        <w:rPr>
          <w:rFonts w:ascii="Times New Roman" w:hAnsi="Times New Roman" w:cs="Times New Roman"/>
          <w:sz w:val="28"/>
          <w:szCs w:val="28"/>
        </w:rPr>
        <w:t>7</w:t>
      </w:r>
      <w:r w:rsidRPr="009C13DF">
        <w:rPr>
          <w:rFonts w:ascii="Times New Roman" w:hAnsi="Times New Roman" w:cs="Times New Roman"/>
          <w:sz w:val="28"/>
          <w:szCs w:val="28"/>
        </w:rPr>
        <w:t xml:space="preserve">    </w:t>
      </w:r>
    </w:p>
    <w:p w:rsidR="009C13DF" w:rsidRPr="009C13DF" w:rsidRDefault="009C13DF" w:rsidP="009C13DF">
      <w:pPr>
        <w:autoSpaceDE w:val="0"/>
        <w:spacing w:after="0" w:line="240" w:lineRule="auto"/>
        <w:jc w:val="both"/>
        <w:rPr>
          <w:rFonts w:ascii="Times New Roman" w:hAnsi="Times New Roman" w:cs="Times New Roman"/>
          <w:sz w:val="28"/>
          <w:szCs w:val="28"/>
        </w:rPr>
      </w:pPr>
      <w:r w:rsidRPr="009C13DF">
        <w:rPr>
          <w:rFonts w:ascii="Times New Roman" w:hAnsi="Times New Roman" w:cs="Times New Roman"/>
          <w:sz w:val="28"/>
          <w:szCs w:val="28"/>
        </w:rPr>
        <w:t>§1. </w:t>
      </w:r>
      <w:r w:rsidR="00FD28E3">
        <w:rPr>
          <w:rFonts w:ascii="Times New Roman" w:hAnsi="Times New Roman" w:cs="Times New Roman"/>
          <w:sz w:val="28"/>
          <w:szCs w:val="28"/>
        </w:rPr>
        <w:t> </w:t>
      </w:r>
      <w:r w:rsidRPr="009C13DF">
        <w:rPr>
          <w:rFonts w:ascii="Times New Roman" w:hAnsi="Times New Roman" w:cs="Times New Roman"/>
          <w:sz w:val="28"/>
          <w:szCs w:val="28"/>
        </w:rPr>
        <w:t xml:space="preserve">Законодательство в сфере социальной поддержки </w:t>
      </w:r>
      <w:proofErr w:type="gramStart"/>
      <w:r w:rsidRPr="009C13DF">
        <w:rPr>
          <w:rFonts w:ascii="Times New Roman" w:hAnsi="Times New Roman" w:cs="Times New Roman"/>
          <w:sz w:val="28"/>
          <w:szCs w:val="28"/>
        </w:rPr>
        <w:t>отдельных</w:t>
      </w:r>
      <w:proofErr w:type="gramEnd"/>
    </w:p>
    <w:p w:rsidR="009C13DF" w:rsidRPr="009C13DF" w:rsidRDefault="009C13DF" w:rsidP="009C13DF">
      <w:pPr>
        <w:autoSpaceDE w:val="0"/>
        <w:spacing w:after="0" w:line="240" w:lineRule="auto"/>
        <w:jc w:val="both"/>
        <w:rPr>
          <w:rFonts w:ascii="Times New Roman" w:hAnsi="Times New Roman" w:cs="Times New Roman"/>
          <w:sz w:val="28"/>
          <w:szCs w:val="28"/>
        </w:rPr>
      </w:pPr>
      <w:r w:rsidRPr="009C13DF">
        <w:rPr>
          <w:rFonts w:ascii="Times New Roman" w:hAnsi="Times New Roman" w:cs="Times New Roman"/>
          <w:sz w:val="28"/>
          <w:szCs w:val="28"/>
        </w:rPr>
        <w:t xml:space="preserve"> </w:t>
      </w:r>
      <w:r>
        <w:rPr>
          <w:rFonts w:ascii="Times New Roman" w:hAnsi="Times New Roman" w:cs="Times New Roman"/>
          <w:sz w:val="28"/>
          <w:szCs w:val="28"/>
        </w:rPr>
        <w:t xml:space="preserve">    </w:t>
      </w:r>
      <w:r w:rsidR="00FD28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13DF">
        <w:rPr>
          <w:rFonts w:ascii="Times New Roman" w:hAnsi="Times New Roman" w:cs="Times New Roman"/>
          <w:sz w:val="28"/>
          <w:szCs w:val="28"/>
        </w:rPr>
        <w:t xml:space="preserve">категорий   граждан                                                                          </w:t>
      </w:r>
      <w:r w:rsidR="00246017">
        <w:rPr>
          <w:rFonts w:ascii="Times New Roman" w:hAnsi="Times New Roman" w:cs="Times New Roman"/>
          <w:sz w:val="28"/>
          <w:szCs w:val="28"/>
        </w:rPr>
        <w:t xml:space="preserve">      </w:t>
      </w:r>
      <w:r w:rsidRPr="009C13DF">
        <w:rPr>
          <w:rFonts w:ascii="Times New Roman" w:hAnsi="Times New Roman" w:cs="Times New Roman"/>
          <w:sz w:val="28"/>
          <w:szCs w:val="28"/>
        </w:rPr>
        <w:t xml:space="preserve">         </w:t>
      </w:r>
      <w:r w:rsidR="00564AB4">
        <w:rPr>
          <w:rFonts w:ascii="Times New Roman" w:hAnsi="Times New Roman" w:cs="Times New Roman"/>
          <w:sz w:val="28"/>
          <w:szCs w:val="28"/>
        </w:rPr>
        <w:t>7</w:t>
      </w:r>
      <w:r w:rsidRPr="009C13DF">
        <w:rPr>
          <w:rFonts w:ascii="Times New Roman" w:hAnsi="Times New Roman" w:cs="Times New Roman"/>
          <w:sz w:val="28"/>
          <w:szCs w:val="28"/>
        </w:rPr>
        <w:t xml:space="preserve">           </w:t>
      </w:r>
    </w:p>
    <w:p w:rsidR="002B2AC0" w:rsidRPr="009C13DF" w:rsidRDefault="009C13DF" w:rsidP="002B2AC0">
      <w:pPr>
        <w:autoSpaceDE w:val="0"/>
        <w:spacing w:after="0" w:line="240" w:lineRule="auto"/>
        <w:jc w:val="both"/>
        <w:rPr>
          <w:rFonts w:ascii="Times New Roman" w:hAnsi="Times New Roman" w:cs="Times New Roman"/>
          <w:sz w:val="28"/>
          <w:szCs w:val="28"/>
        </w:rPr>
      </w:pPr>
      <w:r w:rsidRPr="009C13DF">
        <w:rPr>
          <w:rFonts w:ascii="Times New Roman" w:hAnsi="Times New Roman" w:cs="Times New Roman"/>
          <w:sz w:val="28"/>
          <w:szCs w:val="28"/>
        </w:rPr>
        <w:t>§2. </w:t>
      </w:r>
      <w:r w:rsidR="00FD28E3">
        <w:rPr>
          <w:rFonts w:ascii="Times New Roman" w:hAnsi="Times New Roman" w:cs="Times New Roman"/>
          <w:sz w:val="28"/>
          <w:szCs w:val="28"/>
        </w:rPr>
        <w:t> </w:t>
      </w:r>
      <w:r w:rsidR="002B2AC0" w:rsidRPr="009C13DF">
        <w:rPr>
          <w:rFonts w:ascii="Times New Roman" w:hAnsi="Times New Roman" w:cs="Times New Roman"/>
          <w:sz w:val="28"/>
          <w:szCs w:val="28"/>
        </w:rPr>
        <w:t xml:space="preserve">Законодательство в сфере социальной поддержки семьи и </w:t>
      </w:r>
    </w:p>
    <w:p w:rsidR="002B2AC0" w:rsidRPr="009C13DF" w:rsidRDefault="002B2AC0" w:rsidP="002B2AC0">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28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13DF">
        <w:rPr>
          <w:rFonts w:ascii="Times New Roman" w:hAnsi="Times New Roman" w:cs="Times New Roman"/>
          <w:sz w:val="28"/>
          <w:szCs w:val="28"/>
        </w:rPr>
        <w:t xml:space="preserve">охраны интересов детей                                                                  </w:t>
      </w:r>
      <w:r w:rsidR="00246017">
        <w:rPr>
          <w:rFonts w:ascii="Times New Roman" w:hAnsi="Times New Roman" w:cs="Times New Roman"/>
          <w:sz w:val="28"/>
          <w:szCs w:val="28"/>
        </w:rPr>
        <w:t xml:space="preserve">       </w:t>
      </w:r>
      <w:r w:rsidRPr="009C13DF">
        <w:rPr>
          <w:rFonts w:ascii="Times New Roman" w:hAnsi="Times New Roman" w:cs="Times New Roman"/>
          <w:sz w:val="28"/>
          <w:szCs w:val="28"/>
        </w:rPr>
        <w:t xml:space="preserve">       </w:t>
      </w:r>
      <w:r w:rsidR="00DB4A8E">
        <w:rPr>
          <w:rFonts w:ascii="Times New Roman" w:hAnsi="Times New Roman" w:cs="Times New Roman"/>
          <w:sz w:val="28"/>
          <w:szCs w:val="28"/>
        </w:rPr>
        <w:t>1</w:t>
      </w:r>
      <w:r w:rsidR="00CC19CC">
        <w:rPr>
          <w:rFonts w:ascii="Times New Roman" w:hAnsi="Times New Roman" w:cs="Times New Roman"/>
          <w:sz w:val="28"/>
          <w:szCs w:val="28"/>
        </w:rPr>
        <w:t>2</w:t>
      </w:r>
      <w:r w:rsidRPr="009C13DF">
        <w:rPr>
          <w:rFonts w:ascii="Times New Roman" w:hAnsi="Times New Roman" w:cs="Times New Roman"/>
          <w:sz w:val="28"/>
          <w:szCs w:val="28"/>
        </w:rPr>
        <w:t xml:space="preserve">                                                                            </w:t>
      </w:r>
    </w:p>
    <w:p w:rsidR="002B2AC0" w:rsidRDefault="009C13DF" w:rsidP="002B2AC0">
      <w:pPr>
        <w:autoSpaceDE w:val="0"/>
        <w:spacing w:after="0" w:line="240" w:lineRule="auto"/>
        <w:jc w:val="both"/>
        <w:rPr>
          <w:rFonts w:ascii="Times New Roman" w:hAnsi="Times New Roman" w:cs="Times New Roman"/>
          <w:sz w:val="28"/>
          <w:szCs w:val="28"/>
        </w:rPr>
      </w:pPr>
      <w:r w:rsidRPr="009C13DF">
        <w:rPr>
          <w:rFonts w:ascii="Times New Roman" w:hAnsi="Times New Roman" w:cs="Times New Roman"/>
          <w:sz w:val="28"/>
          <w:szCs w:val="28"/>
        </w:rPr>
        <w:t>§3.</w:t>
      </w:r>
      <w:r w:rsidR="002B2AC0">
        <w:rPr>
          <w:rFonts w:ascii="Times New Roman" w:hAnsi="Times New Roman" w:cs="Times New Roman"/>
          <w:sz w:val="28"/>
          <w:szCs w:val="28"/>
        </w:rPr>
        <w:t> </w:t>
      </w:r>
      <w:r w:rsidR="00FD28E3">
        <w:rPr>
          <w:rFonts w:ascii="Times New Roman" w:hAnsi="Times New Roman" w:cs="Times New Roman"/>
          <w:sz w:val="28"/>
          <w:szCs w:val="28"/>
        </w:rPr>
        <w:t> </w:t>
      </w:r>
      <w:r w:rsidR="002B2AC0" w:rsidRPr="009C13DF">
        <w:rPr>
          <w:rFonts w:ascii="Times New Roman" w:hAnsi="Times New Roman" w:cs="Times New Roman"/>
          <w:sz w:val="28"/>
          <w:szCs w:val="28"/>
        </w:rPr>
        <w:t xml:space="preserve">Законодательство в сфере социальной поддержки детей-сирот и </w:t>
      </w:r>
    </w:p>
    <w:p w:rsidR="001A718A" w:rsidRDefault="002B2AC0" w:rsidP="002B2AC0">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718A">
        <w:rPr>
          <w:rFonts w:ascii="Times New Roman" w:hAnsi="Times New Roman" w:cs="Times New Roman"/>
          <w:sz w:val="28"/>
          <w:szCs w:val="28"/>
        </w:rPr>
        <w:t xml:space="preserve">      </w:t>
      </w:r>
      <w:r w:rsidRPr="009C13DF">
        <w:rPr>
          <w:rFonts w:ascii="Times New Roman" w:hAnsi="Times New Roman" w:cs="Times New Roman"/>
          <w:sz w:val="28"/>
          <w:szCs w:val="28"/>
        </w:rPr>
        <w:t xml:space="preserve">детей, оставшихся без попечения родителей, а также лиц </w:t>
      </w:r>
      <w:proofErr w:type="gramStart"/>
      <w:r w:rsidRPr="009C13DF">
        <w:rPr>
          <w:rFonts w:ascii="Times New Roman" w:hAnsi="Times New Roman" w:cs="Times New Roman"/>
          <w:sz w:val="28"/>
          <w:szCs w:val="28"/>
        </w:rPr>
        <w:t>из</w:t>
      </w:r>
      <w:proofErr w:type="gramEnd"/>
      <w:r w:rsidRPr="009C13DF">
        <w:rPr>
          <w:rFonts w:ascii="Times New Roman" w:hAnsi="Times New Roman" w:cs="Times New Roman"/>
          <w:sz w:val="28"/>
          <w:szCs w:val="28"/>
        </w:rPr>
        <w:t xml:space="preserve"> </w:t>
      </w:r>
      <w:proofErr w:type="gramStart"/>
      <w:r w:rsidRPr="009C13DF">
        <w:rPr>
          <w:rFonts w:ascii="Times New Roman" w:hAnsi="Times New Roman" w:cs="Times New Roman"/>
          <w:sz w:val="28"/>
          <w:szCs w:val="28"/>
        </w:rPr>
        <w:t>их</w:t>
      </w:r>
      <w:proofErr w:type="gramEnd"/>
      <w:r w:rsidRPr="009C13DF">
        <w:rPr>
          <w:rFonts w:ascii="Times New Roman" w:hAnsi="Times New Roman" w:cs="Times New Roman"/>
          <w:sz w:val="28"/>
          <w:szCs w:val="28"/>
        </w:rPr>
        <w:t xml:space="preserve"> </w:t>
      </w:r>
    </w:p>
    <w:p w:rsidR="009C13DF" w:rsidRPr="009C13DF" w:rsidRDefault="001A718A" w:rsidP="002B2AC0">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28E3">
        <w:rPr>
          <w:rFonts w:ascii="Times New Roman" w:hAnsi="Times New Roman" w:cs="Times New Roman"/>
          <w:sz w:val="28"/>
          <w:szCs w:val="28"/>
        </w:rPr>
        <w:t>числа</w:t>
      </w:r>
      <w:r w:rsidR="00246017">
        <w:rPr>
          <w:rFonts w:ascii="Times New Roman" w:hAnsi="Times New Roman" w:cs="Times New Roman"/>
          <w:sz w:val="28"/>
          <w:szCs w:val="28"/>
        </w:rPr>
        <w:t xml:space="preserve">   </w:t>
      </w:r>
      <w:r w:rsidR="00DB4A8E">
        <w:rPr>
          <w:rFonts w:ascii="Times New Roman" w:hAnsi="Times New Roman" w:cs="Times New Roman"/>
          <w:sz w:val="28"/>
          <w:szCs w:val="28"/>
        </w:rPr>
        <w:t xml:space="preserve">       </w:t>
      </w:r>
      <w:r>
        <w:rPr>
          <w:rFonts w:ascii="Times New Roman" w:hAnsi="Times New Roman" w:cs="Times New Roman"/>
          <w:sz w:val="28"/>
          <w:szCs w:val="28"/>
        </w:rPr>
        <w:t xml:space="preserve">                                                                                                      </w:t>
      </w:r>
      <w:r w:rsidR="00DB4A8E">
        <w:rPr>
          <w:rFonts w:ascii="Times New Roman" w:hAnsi="Times New Roman" w:cs="Times New Roman"/>
          <w:sz w:val="28"/>
          <w:szCs w:val="28"/>
        </w:rPr>
        <w:t>14</w:t>
      </w:r>
    </w:p>
    <w:p w:rsidR="002B2AC0" w:rsidRPr="009C13DF" w:rsidRDefault="009C13DF" w:rsidP="002B2AC0">
      <w:pPr>
        <w:autoSpaceDE w:val="0"/>
        <w:spacing w:after="0" w:line="240" w:lineRule="auto"/>
        <w:jc w:val="both"/>
        <w:rPr>
          <w:rFonts w:ascii="Times New Roman" w:hAnsi="Times New Roman" w:cs="Times New Roman"/>
          <w:sz w:val="28"/>
          <w:szCs w:val="28"/>
        </w:rPr>
      </w:pPr>
      <w:r w:rsidRPr="009C13DF">
        <w:rPr>
          <w:rFonts w:ascii="Times New Roman" w:hAnsi="Times New Roman" w:cs="Times New Roman"/>
          <w:sz w:val="28"/>
          <w:szCs w:val="28"/>
        </w:rPr>
        <w:t>§4.</w:t>
      </w:r>
      <w:r w:rsidR="00FD28E3">
        <w:rPr>
          <w:rFonts w:ascii="Times New Roman" w:hAnsi="Times New Roman" w:cs="Times New Roman"/>
          <w:sz w:val="28"/>
          <w:szCs w:val="28"/>
        </w:rPr>
        <w:t> </w:t>
      </w:r>
      <w:r w:rsidRPr="009C13DF">
        <w:rPr>
          <w:rFonts w:ascii="Times New Roman" w:hAnsi="Times New Roman" w:cs="Times New Roman"/>
          <w:sz w:val="28"/>
          <w:szCs w:val="28"/>
        </w:rPr>
        <w:t> </w:t>
      </w:r>
      <w:r w:rsidR="002B2AC0" w:rsidRPr="009C13DF">
        <w:rPr>
          <w:rFonts w:ascii="Times New Roman" w:hAnsi="Times New Roman" w:cs="Times New Roman"/>
          <w:sz w:val="28"/>
          <w:szCs w:val="28"/>
        </w:rPr>
        <w:t xml:space="preserve">Законодательство в сфере образования                     </w:t>
      </w:r>
      <w:r w:rsidR="00DB4A8E">
        <w:rPr>
          <w:rFonts w:ascii="Times New Roman" w:hAnsi="Times New Roman" w:cs="Times New Roman"/>
          <w:sz w:val="28"/>
          <w:szCs w:val="28"/>
        </w:rPr>
        <w:t xml:space="preserve">                        </w:t>
      </w:r>
      <w:r w:rsidR="00246017">
        <w:rPr>
          <w:rFonts w:ascii="Times New Roman" w:hAnsi="Times New Roman" w:cs="Times New Roman"/>
          <w:sz w:val="28"/>
          <w:szCs w:val="28"/>
        </w:rPr>
        <w:t xml:space="preserve">    </w:t>
      </w:r>
      <w:r w:rsidR="00DB4A8E">
        <w:rPr>
          <w:rFonts w:ascii="Times New Roman" w:hAnsi="Times New Roman" w:cs="Times New Roman"/>
          <w:sz w:val="28"/>
          <w:szCs w:val="28"/>
        </w:rPr>
        <w:t xml:space="preserve">       16</w:t>
      </w:r>
      <w:r w:rsidR="002B2AC0" w:rsidRPr="009C13DF">
        <w:rPr>
          <w:rFonts w:ascii="Times New Roman" w:hAnsi="Times New Roman" w:cs="Times New Roman"/>
          <w:sz w:val="28"/>
          <w:szCs w:val="28"/>
        </w:rPr>
        <w:t xml:space="preserve">     </w:t>
      </w:r>
    </w:p>
    <w:p w:rsidR="009C13DF" w:rsidRPr="009C13DF" w:rsidRDefault="009C13DF" w:rsidP="009C13DF">
      <w:pPr>
        <w:autoSpaceDE w:val="0"/>
        <w:spacing w:after="0" w:line="240" w:lineRule="auto"/>
        <w:jc w:val="both"/>
        <w:rPr>
          <w:rFonts w:ascii="Times New Roman" w:hAnsi="Times New Roman" w:cs="Times New Roman"/>
          <w:sz w:val="28"/>
          <w:szCs w:val="28"/>
        </w:rPr>
      </w:pPr>
      <w:r w:rsidRPr="009C13DF">
        <w:rPr>
          <w:rFonts w:ascii="Times New Roman" w:hAnsi="Times New Roman" w:cs="Times New Roman"/>
          <w:sz w:val="28"/>
          <w:szCs w:val="28"/>
        </w:rPr>
        <w:t>§5.</w:t>
      </w:r>
      <w:r w:rsidR="00FD28E3">
        <w:rPr>
          <w:rFonts w:ascii="Times New Roman" w:hAnsi="Times New Roman" w:cs="Times New Roman"/>
          <w:sz w:val="28"/>
          <w:szCs w:val="28"/>
        </w:rPr>
        <w:t> </w:t>
      </w:r>
      <w:r w:rsidRPr="009C13DF">
        <w:rPr>
          <w:rFonts w:ascii="Times New Roman" w:hAnsi="Times New Roman" w:cs="Times New Roman"/>
          <w:sz w:val="28"/>
          <w:szCs w:val="28"/>
        </w:rPr>
        <w:t> </w:t>
      </w:r>
      <w:r w:rsidR="002B2AC0" w:rsidRPr="009C13DF">
        <w:rPr>
          <w:rFonts w:ascii="Times New Roman" w:hAnsi="Times New Roman" w:cs="Times New Roman"/>
          <w:sz w:val="28"/>
          <w:szCs w:val="28"/>
        </w:rPr>
        <w:t>Законодательство в сфере охраны здоровья населе</w:t>
      </w:r>
      <w:r w:rsidR="00DB4A8E">
        <w:rPr>
          <w:rFonts w:ascii="Times New Roman" w:hAnsi="Times New Roman" w:cs="Times New Roman"/>
          <w:sz w:val="28"/>
          <w:szCs w:val="28"/>
        </w:rPr>
        <w:t xml:space="preserve">ния                    </w:t>
      </w:r>
      <w:r w:rsidR="00246017">
        <w:rPr>
          <w:rFonts w:ascii="Times New Roman" w:hAnsi="Times New Roman" w:cs="Times New Roman"/>
          <w:sz w:val="28"/>
          <w:szCs w:val="28"/>
        </w:rPr>
        <w:t xml:space="preserve">   </w:t>
      </w:r>
      <w:r w:rsidR="00DB4A8E">
        <w:rPr>
          <w:rFonts w:ascii="Times New Roman" w:hAnsi="Times New Roman" w:cs="Times New Roman"/>
          <w:sz w:val="28"/>
          <w:szCs w:val="28"/>
        </w:rPr>
        <w:t xml:space="preserve">       18</w:t>
      </w:r>
      <w:r w:rsidR="002B2AC0" w:rsidRPr="009C13DF">
        <w:rPr>
          <w:rFonts w:ascii="Times New Roman" w:hAnsi="Times New Roman" w:cs="Times New Roman"/>
          <w:sz w:val="28"/>
          <w:szCs w:val="28"/>
        </w:rPr>
        <w:t xml:space="preserve">                                         </w:t>
      </w:r>
    </w:p>
    <w:p w:rsidR="009C13DF" w:rsidRPr="009C13DF" w:rsidRDefault="009C13DF" w:rsidP="009C13DF">
      <w:pPr>
        <w:autoSpaceDE w:val="0"/>
        <w:spacing w:after="0" w:line="240" w:lineRule="auto"/>
        <w:jc w:val="both"/>
        <w:rPr>
          <w:rFonts w:ascii="Times New Roman" w:hAnsi="Times New Roman" w:cs="Times New Roman"/>
          <w:sz w:val="28"/>
          <w:szCs w:val="28"/>
        </w:rPr>
      </w:pPr>
      <w:r w:rsidRPr="009C13DF">
        <w:rPr>
          <w:rFonts w:ascii="Times New Roman" w:hAnsi="Times New Roman" w:cs="Times New Roman"/>
          <w:sz w:val="28"/>
          <w:szCs w:val="28"/>
        </w:rPr>
        <w:t>§6.</w:t>
      </w:r>
      <w:r w:rsidR="002B2AC0">
        <w:rPr>
          <w:rFonts w:ascii="Times New Roman" w:hAnsi="Times New Roman" w:cs="Times New Roman"/>
          <w:sz w:val="28"/>
          <w:szCs w:val="28"/>
        </w:rPr>
        <w:t> </w:t>
      </w:r>
      <w:r w:rsidR="00FD28E3">
        <w:rPr>
          <w:rFonts w:ascii="Times New Roman" w:hAnsi="Times New Roman" w:cs="Times New Roman"/>
          <w:sz w:val="28"/>
          <w:szCs w:val="28"/>
        </w:rPr>
        <w:t> </w:t>
      </w:r>
      <w:r w:rsidR="002B2AC0" w:rsidRPr="009C13DF">
        <w:rPr>
          <w:rFonts w:ascii="Times New Roman" w:hAnsi="Times New Roman" w:cs="Times New Roman"/>
          <w:sz w:val="28"/>
          <w:szCs w:val="28"/>
        </w:rPr>
        <w:t xml:space="preserve">Законодательство в сфере труда                             </w:t>
      </w:r>
      <w:r w:rsidR="0040794B">
        <w:rPr>
          <w:rFonts w:ascii="Times New Roman" w:hAnsi="Times New Roman" w:cs="Times New Roman"/>
          <w:sz w:val="28"/>
          <w:szCs w:val="28"/>
        </w:rPr>
        <w:t xml:space="preserve">                           </w:t>
      </w:r>
      <w:r w:rsidR="00246017">
        <w:rPr>
          <w:rFonts w:ascii="Times New Roman" w:hAnsi="Times New Roman" w:cs="Times New Roman"/>
          <w:sz w:val="28"/>
          <w:szCs w:val="28"/>
        </w:rPr>
        <w:t xml:space="preserve">    </w:t>
      </w:r>
      <w:r w:rsidR="0040794B">
        <w:rPr>
          <w:rFonts w:ascii="Times New Roman" w:hAnsi="Times New Roman" w:cs="Times New Roman"/>
          <w:sz w:val="28"/>
          <w:szCs w:val="28"/>
        </w:rPr>
        <w:t xml:space="preserve">       21</w:t>
      </w:r>
    </w:p>
    <w:p w:rsidR="002B2AC0" w:rsidRDefault="009C13DF" w:rsidP="002B2AC0">
      <w:pPr>
        <w:autoSpaceDE w:val="0"/>
        <w:spacing w:after="0" w:line="240" w:lineRule="auto"/>
        <w:jc w:val="both"/>
        <w:rPr>
          <w:rFonts w:ascii="Times New Roman" w:hAnsi="Times New Roman" w:cs="Times New Roman"/>
          <w:sz w:val="28"/>
          <w:szCs w:val="28"/>
        </w:rPr>
      </w:pPr>
      <w:r w:rsidRPr="009C13DF">
        <w:rPr>
          <w:rFonts w:ascii="Times New Roman" w:hAnsi="Times New Roman" w:cs="Times New Roman"/>
          <w:sz w:val="28"/>
          <w:szCs w:val="28"/>
        </w:rPr>
        <w:t>§7.</w:t>
      </w:r>
      <w:r w:rsidR="00FD28E3">
        <w:rPr>
          <w:rFonts w:ascii="Times New Roman" w:hAnsi="Times New Roman" w:cs="Times New Roman"/>
          <w:sz w:val="28"/>
          <w:szCs w:val="28"/>
        </w:rPr>
        <w:t> </w:t>
      </w:r>
      <w:r w:rsidR="00DE6FC7">
        <w:rPr>
          <w:rFonts w:ascii="Times New Roman" w:hAnsi="Times New Roman" w:cs="Times New Roman"/>
          <w:sz w:val="28"/>
          <w:szCs w:val="28"/>
        </w:rPr>
        <w:t> </w:t>
      </w:r>
      <w:r w:rsidR="002B2AC0" w:rsidRPr="009C13DF">
        <w:rPr>
          <w:rFonts w:ascii="Times New Roman" w:hAnsi="Times New Roman" w:cs="Times New Roman"/>
          <w:sz w:val="28"/>
          <w:szCs w:val="28"/>
        </w:rPr>
        <w:t>Законодательство в сфере</w:t>
      </w:r>
      <w:r w:rsidR="002B2AC0">
        <w:rPr>
          <w:rFonts w:ascii="Times New Roman" w:hAnsi="Times New Roman" w:cs="Times New Roman"/>
          <w:sz w:val="28"/>
          <w:szCs w:val="28"/>
        </w:rPr>
        <w:t xml:space="preserve"> культуры,</w:t>
      </w:r>
      <w:r w:rsidR="002B2AC0" w:rsidRPr="009C13DF">
        <w:rPr>
          <w:rFonts w:ascii="Times New Roman" w:hAnsi="Times New Roman" w:cs="Times New Roman"/>
          <w:sz w:val="28"/>
          <w:szCs w:val="28"/>
        </w:rPr>
        <w:t xml:space="preserve"> культурного наследия и </w:t>
      </w:r>
    </w:p>
    <w:p w:rsidR="002B2AC0" w:rsidRPr="009C13DF" w:rsidRDefault="002B2AC0" w:rsidP="002B2AC0">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4490">
        <w:rPr>
          <w:rFonts w:ascii="Times New Roman" w:hAnsi="Times New Roman" w:cs="Times New Roman"/>
          <w:sz w:val="28"/>
          <w:szCs w:val="28"/>
        </w:rPr>
        <w:t xml:space="preserve"> </w:t>
      </w:r>
      <w:r w:rsidRPr="009C13DF">
        <w:rPr>
          <w:rFonts w:ascii="Times New Roman" w:hAnsi="Times New Roman" w:cs="Times New Roman"/>
          <w:sz w:val="28"/>
          <w:szCs w:val="28"/>
        </w:rPr>
        <w:t xml:space="preserve">туризма                                                     </w:t>
      </w:r>
      <w:r w:rsidR="0040794B">
        <w:rPr>
          <w:rFonts w:ascii="Times New Roman" w:hAnsi="Times New Roman" w:cs="Times New Roman"/>
          <w:sz w:val="28"/>
          <w:szCs w:val="28"/>
        </w:rPr>
        <w:t xml:space="preserve">                                            </w:t>
      </w:r>
      <w:r w:rsidR="00246017">
        <w:rPr>
          <w:rFonts w:ascii="Times New Roman" w:hAnsi="Times New Roman" w:cs="Times New Roman"/>
          <w:sz w:val="28"/>
          <w:szCs w:val="28"/>
        </w:rPr>
        <w:t xml:space="preserve">    </w:t>
      </w:r>
      <w:r w:rsidR="0040794B">
        <w:rPr>
          <w:rFonts w:ascii="Times New Roman" w:hAnsi="Times New Roman" w:cs="Times New Roman"/>
          <w:sz w:val="28"/>
          <w:szCs w:val="28"/>
        </w:rPr>
        <w:t xml:space="preserve">       21</w:t>
      </w:r>
    </w:p>
    <w:p w:rsidR="009C13DF" w:rsidRPr="009C13DF" w:rsidRDefault="009C13DF" w:rsidP="009C13DF">
      <w:pPr>
        <w:autoSpaceDE w:val="0"/>
        <w:spacing w:after="0" w:line="240" w:lineRule="auto"/>
        <w:jc w:val="both"/>
        <w:rPr>
          <w:rFonts w:ascii="Times New Roman" w:hAnsi="Times New Roman" w:cs="Times New Roman"/>
          <w:sz w:val="28"/>
          <w:szCs w:val="28"/>
        </w:rPr>
      </w:pPr>
    </w:p>
    <w:p w:rsidR="009C13DF" w:rsidRPr="009C13DF" w:rsidRDefault="009C13DF" w:rsidP="009C13DF">
      <w:pPr>
        <w:autoSpaceDE w:val="0"/>
        <w:spacing w:after="0" w:line="240" w:lineRule="auto"/>
        <w:jc w:val="both"/>
        <w:rPr>
          <w:rFonts w:ascii="Times New Roman" w:hAnsi="Times New Roman" w:cs="Times New Roman"/>
          <w:sz w:val="28"/>
          <w:szCs w:val="28"/>
        </w:rPr>
      </w:pPr>
      <w:r w:rsidRPr="009C13DF">
        <w:rPr>
          <w:rFonts w:ascii="Times New Roman" w:hAnsi="Times New Roman" w:cs="Times New Roman"/>
          <w:b/>
          <w:sz w:val="28"/>
          <w:szCs w:val="28"/>
        </w:rPr>
        <w:t>Глава 2. Законодательство в сфере государственного управления</w:t>
      </w:r>
      <w:r w:rsidR="0040794B">
        <w:rPr>
          <w:rFonts w:ascii="Times New Roman" w:hAnsi="Times New Roman" w:cs="Times New Roman"/>
          <w:sz w:val="28"/>
          <w:szCs w:val="28"/>
        </w:rPr>
        <w:t xml:space="preserve">   </w:t>
      </w:r>
      <w:r w:rsidR="00246017">
        <w:rPr>
          <w:rFonts w:ascii="Times New Roman" w:hAnsi="Times New Roman" w:cs="Times New Roman"/>
          <w:sz w:val="28"/>
          <w:szCs w:val="28"/>
        </w:rPr>
        <w:t xml:space="preserve"> </w:t>
      </w:r>
      <w:r w:rsidR="0040794B">
        <w:rPr>
          <w:rFonts w:ascii="Times New Roman" w:hAnsi="Times New Roman" w:cs="Times New Roman"/>
          <w:sz w:val="28"/>
          <w:szCs w:val="28"/>
        </w:rPr>
        <w:t xml:space="preserve">       24</w:t>
      </w:r>
      <w:r w:rsidRPr="009C13DF">
        <w:rPr>
          <w:rFonts w:ascii="Times New Roman" w:hAnsi="Times New Roman" w:cs="Times New Roman"/>
          <w:sz w:val="28"/>
          <w:szCs w:val="28"/>
        </w:rPr>
        <w:t xml:space="preserve">   </w:t>
      </w:r>
    </w:p>
    <w:p w:rsidR="007B713C" w:rsidRPr="009C13DF" w:rsidRDefault="007B713C" w:rsidP="007B713C">
      <w:pPr>
        <w:autoSpaceDE w:val="0"/>
        <w:spacing w:after="0" w:line="240" w:lineRule="auto"/>
        <w:jc w:val="both"/>
        <w:rPr>
          <w:rFonts w:ascii="Times New Roman" w:hAnsi="Times New Roman" w:cs="Times New Roman"/>
          <w:sz w:val="28"/>
          <w:szCs w:val="28"/>
        </w:rPr>
      </w:pPr>
      <w:r w:rsidRPr="009C13DF">
        <w:rPr>
          <w:rFonts w:ascii="Times New Roman" w:hAnsi="Times New Roman" w:cs="Times New Roman"/>
          <w:sz w:val="28"/>
          <w:szCs w:val="28"/>
        </w:rPr>
        <w:t>§1. </w:t>
      </w:r>
      <w:r w:rsidR="001A718A">
        <w:rPr>
          <w:rFonts w:ascii="Times New Roman" w:hAnsi="Times New Roman" w:cs="Times New Roman"/>
          <w:sz w:val="28"/>
          <w:szCs w:val="28"/>
        </w:rPr>
        <w:t> </w:t>
      </w:r>
      <w:r w:rsidRPr="009C13DF">
        <w:rPr>
          <w:rFonts w:ascii="Times New Roman" w:hAnsi="Times New Roman" w:cs="Times New Roman"/>
          <w:sz w:val="28"/>
          <w:szCs w:val="28"/>
        </w:rPr>
        <w:t xml:space="preserve">Законодательство в сфере </w:t>
      </w:r>
      <w:r>
        <w:rPr>
          <w:rFonts w:ascii="Times New Roman" w:hAnsi="Times New Roman" w:cs="Times New Roman"/>
          <w:sz w:val="28"/>
          <w:szCs w:val="28"/>
        </w:rPr>
        <w:t>противодействия коррупции</w:t>
      </w:r>
      <w:r w:rsidR="0040794B">
        <w:rPr>
          <w:rFonts w:ascii="Times New Roman" w:hAnsi="Times New Roman" w:cs="Times New Roman"/>
          <w:sz w:val="28"/>
          <w:szCs w:val="28"/>
        </w:rPr>
        <w:t xml:space="preserve">                    </w:t>
      </w:r>
      <w:r w:rsidR="00246017">
        <w:rPr>
          <w:rFonts w:ascii="Times New Roman" w:hAnsi="Times New Roman" w:cs="Times New Roman"/>
          <w:sz w:val="28"/>
          <w:szCs w:val="28"/>
        </w:rPr>
        <w:t xml:space="preserve">  </w:t>
      </w:r>
      <w:r w:rsidR="0040794B">
        <w:rPr>
          <w:rFonts w:ascii="Times New Roman" w:hAnsi="Times New Roman" w:cs="Times New Roman"/>
          <w:sz w:val="28"/>
          <w:szCs w:val="28"/>
        </w:rPr>
        <w:t xml:space="preserve">      24</w:t>
      </w:r>
      <w:r w:rsidRPr="009C13DF">
        <w:rPr>
          <w:rFonts w:ascii="Times New Roman" w:hAnsi="Times New Roman" w:cs="Times New Roman"/>
          <w:sz w:val="28"/>
          <w:szCs w:val="28"/>
        </w:rPr>
        <w:t xml:space="preserve">                                                                    </w:t>
      </w:r>
    </w:p>
    <w:p w:rsidR="007B713C" w:rsidRDefault="007B713C" w:rsidP="007B713C">
      <w:pPr>
        <w:autoSpaceDE w:val="0"/>
        <w:spacing w:after="0" w:line="240" w:lineRule="auto"/>
        <w:jc w:val="both"/>
        <w:rPr>
          <w:rFonts w:ascii="Times New Roman" w:hAnsi="Times New Roman" w:cs="Times New Roman"/>
          <w:sz w:val="28"/>
          <w:szCs w:val="28"/>
        </w:rPr>
      </w:pPr>
      <w:r w:rsidRPr="009C13DF">
        <w:rPr>
          <w:rFonts w:ascii="Times New Roman" w:hAnsi="Times New Roman" w:cs="Times New Roman"/>
          <w:sz w:val="28"/>
          <w:szCs w:val="28"/>
        </w:rPr>
        <w:t>§2. </w:t>
      </w:r>
      <w:r w:rsidR="001A718A">
        <w:rPr>
          <w:rFonts w:ascii="Times New Roman" w:hAnsi="Times New Roman" w:cs="Times New Roman"/>
          <w:sz w:val="28"/>
          <w:szCs w:val="28"/>
        </w:rPr>
        <w:t> </w:t>
      </w:r>
      <w:r>
        <w:rPr>
          <w:rFonts w:ascii="Times New Roman" w:hAnsi="Times New Roman" w:cs="Times New Roman"/>
          <w:sz w:val="28"/>
          <w:szCs w:val="28"/>
        </w:rPr>
        <w:t>Законодательство в сфере норм</w:t>
      </w:r>
      <w:r w:rsidR="00C75DC2">
        <w:rPr>
          <w:rFonts w:ascii="Times New Roman" w:hAnsi="Times New Roman" w:cs="Times New Roman"/>
          <w:sz w:val="28"/>
          <w:szCs w:val="28"/>
        </w:rPr>
        <w:t>о</w:t>
      </w:r>
      <w:r>
        <w:rPr>
          <w:rFonts w:ascii="Times New Roman" w:hAnsi="Times New Roman" w:cs="Times New Roman"/>
          <w:sz w:val="28"/>
          <w:szCs w:val="28"/>
        </w:rPr>
        <w:t>творчества</w:t>
      </w:r>
      <w:r w:rsidR="00A60C17">
        <w:rPr>
          <w:rFonts w:ascii="Times New Roman" w:hAnsi="Times New Roman" w:cs="Times New Roman"/>
          <w:sz w:val="28"/>
          <w:szCs w:val="28"/>
        </w:rPr>
        <w:t xml:space="preserve">                                    </w:t>
      </w:r>
      <w:r w:rsidR="00246017">
        <w:rPr>
          <w:rFonts w:ascii="Times New Roman" w:hAnsi="Times New Roman" w:cs="Times New Roman"/>
          <w:sz w:val="28"/>
          <w:szCs w:val="28"/>
        </w:rPr>
        <w:t xml:space="preserve">      </w:t>
      </w:r>
      <w:r w:rsidR="00A60C17">
        <w:rPr>
          <w:rFonts w:ascii="Times New Roman" w:hAnsi="Times New Roman" w:cs="Times New Roman"/>
          <w:sz w:val="28"/>
          <w:szCs w:val="28"/>
        </w:rPr>
        <w:t xml:space="preserve">      26</w:t>
      </w:r>
    </w:p>
    <w:p w:rsidR="00FE2F43" w:rsidRDefault="00FE2F43" w:rsidP="007B713C">
      <w:pPr>
        <w:autoSpaceDE w:val="0"/>
        <w:spacing w:after="0" w:line="240" w:lineRule="auto"/>
        <w:jc w:val="both"/>
        <w:rPr>
          <w:rFonts w:ascii="Times New Roman" w:hAnsi="Times New Roman" w:cs="Times New Roman"/>
          <w:sz w:val="28"/>
          <w:szCs w:val="28"/>
        </w:rPr>
      </w:pPr>
      <w:r w:rsidRPr="009C13DF">
        <w:rPr>
          <w:rFonts w:ascii="Times New Roman" w:hAnsi="Times New Roman" w:cs="Times New Roman"/>
          <w:sz w:val="28"/>
          <w:szCs w:val="28"/>
        </w:rPr>
        <w:t>§3. </w:t>
      </w:r>
      <w:r w:rsidR="001A718A">
        <w:rPr>
          <w:rFonts w:ascii="Times New Roman" w:hAnsi="Times New Roman" w:cs="Times New Roman"/>
          <w:sz w:val="28"/>
          <w:szCs w:val="28"/>
        </w:rPr>
        <w:t> </w:t>
      </w:r>
      <w:r w:rsidRPr="009C13DF">
        <w:rPr>
          <w:rFonts w:ascii="Times New Roman" w:hAnsi="Times New Roman" w:cs="Times New Roman"/>
          <w:sz w:val="28"/>
          <w:szCs w:val="28"/>
        </w:rPr>
        <w:t>Законодательство</w:t>
      </w:r>
      <w:r>
        <w:rPr>
          <w:rFonts w:ascii="Times New Roman" w:hAnsi="Times New Roman" w:cs="Times New Roman"/>
          <w:sz w:val="28"/>
          <w:szCs w:val="28"/>
        </w:rPr>
        <w:t xml:space="preserve"> о символике Новгородской области</w:t>
      </w:r>
      <w:r w:rsidR="001A718A">
        <w:rPr>
          <w:rFonts w:ascii="Times New Roman" w:hAnsi="Times New Roman" w:cs="Times New Roman"/>
          <w:sz w:val="28"/>
          <w:szCs w:val="28"/>
        </w:rPr>
        <w:t xml:space="preserve">                    </w:t>
      </w:r>
      <w:r w:rsidR="00CC19CC">
        <w:rPr>
          <w:rFonts w:ascii="Times New Roman" w:hAnsi="Times New Roman" w:cs="Times New Roman"/>
          <w:sz w:val="28"/>
          <w:szCs w:val="28"/>
        </w:rPr>
        <w:t xml:space="preserve">     </w:t>
      </w:r>
      <w:r w:rsidR="001A718A">
        <w:rPr>
          <w:rFonts w:ascii="Times New Roman" w:hAnsi="Times New Roman" w:cs="Times New Roman"/>
          <w:sz w:val="28"/>
          <w:szCs w:val="28"/>
        </w:rPr>
        <w:t xml:space="preserve">     </w:t>
      </w:r>
      <w:r w:rsidR="00CC19CC">
        <w:rPr>
          <w:rFonts w:ascii="Times New Roman" w:hAnsi="Times New Roman" w:cs="Times New Roman"/>
          <w:sz w:val="28"/>
          <w:szCs w:val="28"/>
        </w:rPr>
        <w:t>28</w:t>
      </w:r>
    </w:p>
    <w:p w:rsidR="007B713C" w:rsidRDefault="007B713C" w:rsidP="007B713C">
      <w:pPr>
        <w:autoSpaceDE w:val="0"/>
        <w:spacing w:after="0" w:line="240" w:lineRule="auto"/>
        <w:jc w:val="both"/>
        <w:rPr>
          <w:rFonts w:ascii="Times New Roman" w:hAnsi="Times New Roman" w:cs="Times New Roman"/>
          <w:sz w:val="28"/>
          <w:szCs w:val="28"/>
        </w:rPr>
      </w:pPr>
      <w:r w:rsidRPr="009C13DF">
        <w:rPr>
          <w:rFonts w:ascii="Times New Roman" w:hAnsi="Times New Roman" w:cs="Times New Roman"/>
          <w:sz w:val="28"/>
          <w:szCs w:val="28"/>
        </w:rPr>
        <w:t>§4. </w:t>
      </w:r>
      <w:r w:rsidR="001A718A">
        <w:rPr>
          <w:rFonts w:ascii="Times New Roman" w:hAnsi="Times New Roman" w:cs="Times New Roman"/>
          <w:sz w:val="28"/>
          <w:szCs w:val="28"/>
        </w:rPr>
        <w:t> </w:t>
      </w:r>
      <w:r w:rsidRPr="009C13DF">
        <w:rPr>
          <w:rFonts w:ascii="Times New Roman" w:hAnsi="Times New Roman" w:cs="Times New Roman"/>
          <w:sz w:val="28"/>
          <w:szCs w:val="28"/>
        </w:rPr>
        <w:t xml:space="preserve">Законодательство в сфере </w:t>
      </w:r>
      <w:r w:rsidRPr="007B713C">
        <w:rPr>
          <w:rFonts w:ascii="Times New Roman" w:eastAsia="Calibri" w:hAnsi="Times New Roman" w:cs="Times New Roman"/>
          <w:sz w:val="28"/>
          <w:szCs w:val="28"/>
        </w:rPr>
        <w:t>наградной деятельности</w:t>
      </w:r>
      <w:r w:rsidRPr="007B713C">
        <w:rPr>
          <w:rFonts w:ascii="Times New Roman" w:hAnsi="Times New Roman" w:cs="Times New Roman"/>
          <w:sz w:val="28"/>
          <w:szCs w:val="28"/>
        </w:rPr>
        <w:t xml:space="preserve">   </w:t>
      </w:r>
      <w:r w:rsidRPr="009C13DF">
        <w:rPr>
          <w:rFonts w:ascii="Times New Roman" w:hAnsi="Times New Roman" w:cs="Times New Roman"/>
          <w:sz w:val="28"/>
          <w:szCs w:val="28"/>
        </w:rPr>
        <w:t xml:space="preserve">              </w:t>
      </w:r>
      <w:r w:rsidR="00A60C17">
        <w:rPr>
          <w:rFonts w:ascii="Times New Roman" w:hAnsi="Times New Roman" w:cs="Times New Roman"/>
          <w:sz w:val="28"/>
          <w:szCs w:val="28"/>
        </w:rPr>
        <w:t xml:space="preserve">         </w:t>
      </w:r>
      <w:r w:rsidR="00246017">
        <w:rPr>
          <w:rFonts w:ascii="Times New Roman" w:hAnsi="Times New Roman" w:cs="Times New Roman"/>
          <w:sz w:val="28"/>
          <w:szCs w:val="28"/>
        </w:rPr>
        <w:t xml:space="preserve">   </w:t>
      </w:r>
      <w:r w:rsidR="00A60C17">
        <w:rPr>
          <w:rFonts w:ascii="Times New Roman" w:hAnsi="Times New Roman" w:cs="Times New Roman"/>
          <w:sz w:val="28"/>
          <w:szCs w:val="28"/>
        </w:rPr>
        <w:t xml:space="preserve">      29</w:t>
      </w:r>
    </w:p>
    <w:p w:rsidR="00FD28E3" w:rsidRDefault="00FD28E3" w:rsidP="00FD28E3">
      <w:pPr>
        <w:autoSpaceDE w:val="0"/>
        <w:spacing w:after="0" w:line="240" w:lineRule="auto"/>
        <w:jc w:val="both"/>
        <w:rPr>
          <w:rFonts w:ascii="Times New Roman" w:eastAsia="Calibri" w:hAnsi="Times New Roman" w:cs="Times New Roman"/>
          <w:sz w:val="28"/>
          <w:szCs w:val="28"/>
        </w:rPr>
      </w:pPr>
      <w:r w:rsidRPr="009C13DF">
        <w:rPr>
          <w:rFonts w:ascii="Times New Roman" w:hAnsi="Times New Roman" w:cs="Times New Roman"/>
          <w:sz w:val="28"/>
          <w:szCs w:val="28"/>
        </w:rPr>
        <w:t>§</w:t>
      </w:r>
      <w:r>
        <w:rPr>
          <w:rFonts w:ascii="Times New Roman" w:hAnsi="Times New Roman" w:cs="Times New Roman"/>
          <w:sz w:val="28"/>
          <w:szCs w:val="28"/>
        </w:rPr>
        <w:t>5</w:t>
      </w:r>
      <w:r w:rsidRPr="009C13DF">
        <w:rPr>
          <w:rFonts w:ascii="Times New Roman" w:hAnsi="Times New Roman" w:cs="Times New Roman"/>
          <w:sz w:val="28"/>
          <w:szCs w:val="28"/>
        </w:rPr>
        <w:t>. </w:t>
      </w:r>
      <w:r w:rsidR="001A718A">
        <w:rPr>
          <w:rFonts w:ascii="Times New Roman" w:hAnsi="Times New Roman" w:cs="Times New Roman"/>
          <w:sz w:val="28"/>
          <w:szCs w:val="28"/>
        </w:rPr>
        <w:t> </w:t>
      </w:r>
      <w:r w:rsidRPr="009C13DF">
        <w:rPr>
          <w:rFonts w:ascii="Times New Roman" w:hAnsi="Times New Roman" w:cs="Times New Roman"/>
          <w:sz w:val="28"/>
          <w:szCs w:val="28"/>
        </w:rPr>
        <w:t>Законодательство в сфере</w:t>
      </w:r>
      <w:r w:rsidRPr="007B713C">
        <w:rPr>
          <w:rFonts w:ascii="Times New Roman" w:eastAsia="Calibri" w:hAnsi="Times New Roman" w:cs="Times New Roman"/>
          <w:sz w:val="28"/>
          <w:szCs w:val="28"/>
        </w:rPr>
        <w:t xml:space="preserve"> административно-территориального </w:t>
      </w:r>
    </w:p>
    <w:p w:rsidR="00FD28E3" w:rsidRPr="009C13DF" w:rsidRDefault="00FD28E3" w:rsidP="00FD28E3">
      <w:pPr>
        <w:autoSpaceDE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1A718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7B713C">
        <w:rPr>
          <w:rFonts w:ascii="Times New Roman" w:eastAsia="Calibri" w:hAnsi="Times New Roman" w:cs="Times New Roman"/>
          <w:sz w:val="28"/>
          <w:szCs w:val="28"/>
        </w:rPr>
        <w:t>устройства</w:t>
      </w:r>
      <w:r w:rsidRPr="009C13DF">
        <w:rPr>
          <w:rFonts w:ascii="Times New Roman" w:hAnsi="Times New Roman" w:cs="Times New Roman"/>
          <w:sz w:val="28"/>
          <w:szCs w:val="28"/>
        </w:rPr>
        <w:t xml:space="preserve">                                                                         </w:t>
      </w:r>
      <w:r>
        <w:rPr>
          <w:rFonts w:ascii="Times New Roman" w:hAnsi="Times New Roman" w:cs="Times New Roman"/>
          <w:sz w:val="28"/>
          <w:szCs w:val="28"/>
        </w:rPr>
        <w:t xml:space="preserve">                              </w:t>
      </w:r>
      <w:r w:rsidR="00CC19CC">
        <w:rPr>
          <w:rFonts w:ascii="Times New Roman" w:hAnsi="Times New Roman" w:cs="Times New Roman"/>
          <w:sz w:val="28"/>
          <w:szCs w:val="28"/>
        </w:rPr>
        <w:t>30</w:t>
      </w:r>
      <w:r w:rsidRPr="009C13DF">
        <w:rPr>
          <w:rFonts w:ascii="Times New Roman" w:hAnsi="Times New Roman" w:cs="Times New Roman"/>
          <w:sz w:val="28"/>
          <w:szCs w:val="28"/>
        </w:rPr>
        <w:t xml:space="preserve">                                           </w:t>
      </w:r>
    </w:p>
    <w:p w:rsidR="007B713C" w:rsidRPr="007B713C" w:rsidRDefault="007B713C" w:rsidP="007B713C">
      <w:pPr>
        <w:autoSpaceDE w:val="0"/>
        <w:spacing w:after="0" w:line="240" w:lineRule="auto"/>
        <w:jc w:val="both"/>
        <w:rPr>
          <w:rFonts w:ascii="Times New Roman" w:hAnsi="Times New Roman" w:cs="Times New Roman"/>
          <w:sz w:val="28"/>
          <w:szCs w:val="28"/>
        </w:rPr>
      </w:pPr>
      <w:r w:rsidRPr="009C13DF">
        <w:rPr>
          <w:rFonts w:ascii="Times New Roman" w:hAnsi="Times New Roman" w:cs="Times New Roman"/>
          <w:sz w:val="28"/>
          <w:szCs w:val="28"/>
        </w:rPr>
        <w:t>§</w:t>
      </w:r>
      <w:r w:rsidR="00FD28E3">
        <w:rPr>
          <w:rFonts w:ascii="Times New Roman" w:hAnsi="Times New Roman" w:cs="Times New Roman"/>
          <w:sz w:val="28"/>
          <w:szCs w:val="28"/>
        </w:rPr>
        <w:t>6</w:t>
      </w:r>
      <w:r w:rsidRPr="009C13DF">
        <w:rPr>
          <w:rFonts w:ascii="Times New Roman" w:hAnsi="Times New Roman" w:cs="Times New Roman"/>
          <w:sz w:val="28"/>
          <w:szCs w:val="28"/>
        </w:rPr>
        <w:t>. </w:t>
      </w:r>
      <w:r w:rsidR="001A718A">
        <w:rPr>
          <w:rFonts w:ascii="Times New Roman" w:hAnsi="Times New Roman" w:cs="Times New Roman"/>
          <w:sz w:val="28"/>
          <w:szCs w:val="28"/>
        </w:rPr>
        <w:t> </w:t>
      </w:r>
      <w:r w:rsidRPr="009C13DF">
        <w:rPr>
          <w:rFonts w:ascii="Times New Roman" w:hAnsi="Times New Roman" w:cs="Times New Roman"/>
          <w:sz w:val="28"/>
          <w:szCs w:val="28"/>
        </w:rPr>
        <w:t xml:space="preserve">Законодательство в </w:t>
      </w:r>
      <w:r w:rsidRPr="007B713C">
        <w:rPr>
          <w:rFonts w:ascii="Times New Roman" w:eastAsia="Calibri" w:hAnsi="Times New Roman" w:cs="Times New Roman"/>
          <w:sz w:val="28"/>
          <w:szCs w:val="28"/>
        </w:rPr>
        <w:t>сфере местного самоуправления</w:t>
      </w:r>
      <w:r w:rsidR="00A60C17">
        <w:rPr>
          <w:rFonts w:ascii="Times New Roman" w:eastAsia="Calibri" w:hAnsi="Times New Roman" w:cs="Times New Roman"/>
          <w:sz w:val="28"/>
          <w:szCs w:val="28"/>
        </w:rPr>
        <w:t xml:space="preserve">                      </w:t>
      </w:r>
      <w:r w:rsidR="00246017">
        <w:rPr>
          <w:rFonts w:ascii="Times New Roman" w:eastAsia="Calibri" w:hAnsi="Times New Roman" w:cs="Times New Roman"/>
          <w:sz w:val="28"/>
          <w:szCs w:val="28"/>
        </w:rPr>
        <w:t xml:space="preserve">     </w:t>
      </w:r>
      <w:r w:rsidR="00A60C17">
        <w:rPr>
          <w:rFonts w:ascii="Times New Roman" w:eastAsia="Calibri" w:hAnsi="Times New Roman" w:cs="Times New Roman"/>
          <w:sz w:val="28"/>
          <w:szCs w:val="28"/>
        </w:rPr>
        <w:t xml:space="preserve">      3</w:t>
      </w:r>
      <w:r w:rsidR="00CC19CC">
        <w:rPr>
          <w:rFonts w:ascii="Times New Roman" w:eastAsia="Calibri" w:hAnsi="Times New Roman" w:cs="Times New Roman"/>
          <w:sz w:val="28"/>
          <w:szCs w:val="28"/>
        </w:rPr>
        <w:t>1</w:t>
      </w:r>
    </w:p>
    <w:p w:rsidR="007B713C" w:rsidRPr="00A60C17" w:rsidRDefault="007B713C" w:rsidP="007B713C">
      <w:pPr>
        <w:autoSpaceDE w:val="0"/>
        <w:spacing w:after="0" w:line="240" w:lineRule="auto"/>
        <w:jc w:val="both"/>
        <w:rPr>
          <w:rFonts w:ascii="Times New Roman" w:hAnsi="Times New Roman" w:cs="Times New Roman"/>
          <w:sz w:val="28"/>
          <w:szCs w:val="28"/>
        </w:rPr>
      </w:pPr>
      <w:r w:rsidRPr="009C13DF">
        <w:rPr>
          <w:rFonts w:ascii="Times New Roman" w:hAnsi="Times New Roman" w:cs="Times New Roman"/>
          <w:sz w:val="28"/>
          <w:szCs w:val="28"/>
        </w:rPr>
        <w:t>§</w:t>
      </w:r>
      <w:r w:rsidR="00FD28E3">
        <w:rPr>
          <w:rFonts w:ascii="Times New Roman" w:hAnsi="Times New Roman" w:cs="Times New Roman"/>
          <w:sz w:val="28"/>
          <w:szCs w:val="28"/>
        </w:rPr>
        <w:t>7</w:t>
      </w:r>
      <w:r w:rsidRPr="009C13DF">
        <w:rPr>
          <w:rFonts w:ascii="Times New Roman" w:hAnsi="Times New Roman" w:cs="Times New Roman"/>
          <w:sz w:val="28"/>
          <w:szCs w:val="28"/>
        </w:rPr>
        <w:t>. </w:t>
      </w:r>
      <w:r w:rsidR="001A718A">
        <w:rPr>
          <w:rFonts w:ascii="Times New Roman" w:hAnsi="Times New Roman" w:cs="Times New Roman"/>
          <w:sz w:val="28"/>
          <w:szCs w:val="28"/>
        </w:rPr>
        <w:t> </w:t>
      </w:r>
      <w:r w:rsidRPr="009C13DF">
        <w:rPr>
          <w:rFonts w:ascii="Times New Roman" w:hAnsi="Times New Roman" w:cs="Times New Roman"/>
          <w:sz w:val="28"/>
          <w:szCs w:val="28"/>
        </w:rPr>
        <w:t xml:space="preserve">Законодательство </w:t>
      </w:r>
      <w:r w:rsidRPr="007B713C">
        <w:rPr>
          <w:rFonts w:ascii="Times New Roman" w:eastAsia="Calibri" w:hAnsi="Times New Roman" w:cs="Times New Roman"/>
          <w:sz w:val="28"/>
          <w:szCs w:val="28"/>
        </w:rPr>
        <w:t>в сфере и</w:t>
      </w:r>
      <w:r w:rsidRPr="007B713C">
        <w:rPr>
          <w:rFonts w:ascii="Times New Roman" w:hAnsi="Times New Roman" w:cs="Times New Roman"/>
          <w:sz w:val="28"/>
          <w:szCs w:val="28"/>
        </w:rPr>
        <w:t>збирательного законодательства</w:t>
      </w:r>
      <w:r w:rsidRPr="00EB5BB7">
        <w:rPr>
          <w:rFonts w:ascii="Times New Roman" w:hAnsi="Times New Roman" w:cs="Times New Roman"/>
          <w:b/>
          <w:sz w:val="28"/>
          <w:szCs w:val="28"/>
          <w:lang w:val="en-US"/>
        </w:rPr>
        <w:t> </w:t>
      </w:r>
      <w:r w:rsidR="001A718A">
        <w:rPr>
          <w:rFonts w:ascii="Times New Roman" w:hAnsi="Times New Roman" w:cs="Times New Roman"/>
          <w:b/>
          <w:sz w:val="28"/>
          <w:szCs w:val="28"/>
        </w:rPr>
        <w:t xml:space="preserve">  </w:t>
      </w:r>
      <w:r w:rsidR="00A60C17">
        <w:rPr>
          <w:rFonts w:ascii="Times New Roman" w:hAnsi="Times New Roman" w:cs="Times New Roman"/>
          <w:b/>
          <w:sz w:val="28"/>
          <w:szCs w:val="28"/>
        </w:rPr>
        <w:t xml:space="preserve">      </w:t>
      </w:r>
      <w:r w:rsidR="00246017">
        <w:rPr>
          <w:rFonts w:ascii="Times New Roman" w:hAnsi="Times New Roman" w:cs="Times New Roman"/>
          <w:b/>
          <w:sz w:val="28"/>
          <w:szCs w:val="28"/>
        </w:rPr>
        <w:t xml:space="preserve">    </w:t>
      </w:r>
      <w:r w:rsidR="00A60C17">
        <w:rPr>
          <w:rFonts w:ascii="Times New Roman" w:hAnsi="Times New Roman" w:cs="Times New Roman"/>
          <w:b/>
          <w:sz w:val="28"/>
          <w:szCs w:val="28"/>
        </w:rPr>
        <w:t xml:space="preserve">     </w:t>
      </w:r>
      <w:r w:rsidR="00A60C17" w:rsidRPr="00A60C17">
        <w:rPr>
          <w:rFonts w:ascii="Times New Roman" w:hAnsi="Times New Roman" w:cs="Times New Roman"/>
          <w:sz w:val="28"/>
          <w:szCs w:val="28"/>
        </w:rPr>
        <w:t xml:space="preserve"> 3</w:t>
      </w:r>
      <w:r w:rsidR="00CC19CC">
        <w:rPr>
          <w:rFonts w:ascii="Times New Roman" w:hAnsi="Times New Roman" w:cs="Times New Roman"/>
          <w:sz w:val="28"/>
          <w:szCs w:val="28"/>
        </w:rPr>
        <w:t>3</w:t>
      </w:r>
    </w:p>
    <w:p w:rsidR="007B713C" w:rsidRPr="009C13DF" w:rsidRDefault="007B713C" w:rsidP="007B713C">
      <w:pPr>
        <w:autoSpaceDE w:val="0"/>
        <w:spacing w:after="0" w:line="240" w:lineRule="auto"/>
        <w:jc w:val="both"/>
        <w:rPr>
          <w:rFonts w:ascii="Times New Roman" w:hAnsi="Times New Roman" w:cs="Times New Roman"/>
          <w:sz w:val="28"/>
          <w:szCs w:val="28"/>
        </w:rPr>
      </w:pPr>
      <w:r w:rsidRPr="009C13DF">
        <w:rPr>
          <w:rFonts w:ascii="Times New Roman" w:hAnsi="Times New Roman" w:cs="Times New Roman"/>
          <w:sz w:val="28"/>
          <w:szCs w:val="28"/>
        </w:rPr>
        <w:t>§</w:t>
      </w:r>
      <w:r w:rsidR="00FD28E3">
        <w:rPr>
          <w:rFonts w:ascii="Times New Roman" w:hAnsi="Times New Roman" w:cs="Times New Roman"/>
          <w:sz w:val="28"/>
          <w:szCs w:val="28"/>
        </w:rPr>
        <w:t>8</w:t>
      </w:r>
      <w:r w:rsidRPr="009C13DF">
        <w:rPr>
          <w:rFonts w:ascii="Times New Roman" w:hAnsi="Times New Roman" w:cs="Times New Roman"/>
          <w:sz w:val="28"/>
          <w:szCs w:val="28"/>
        </w:rPr>
        <w:t>.</w:t>
      </w:r>
      <w:r w:rsidR="001A718A">
        <w:rPr>
          <w:rFonts w:ascii="Times New Roman" w:hAnsi="Times New Roman" w:cs="Times New Roman"/>
          <w:sz w:val="28"/>
          <w:szCs w:val="28"/>
        </w:rPr>
        <w:t> </w:t>
      </w:r>
      <w:r>
        <w:rPr>
          <w:rFonts w:ascii="Times New Roman" w:hAnsi="Times New Roman" w:cs="Times New Roman"/>
          <w:sz w:val="28"/>
          <w:szCs w:val="28"/>
        </w:rPr>
        <w:t> </w:t>
      </w:r>
      <w:r w:rsidRPr="009C13DF">
        <w:rPr>
          <w:rFonts w:ascii="Times New Roman" w:hAnsi="Times New Roman" w:cs="Times New Roman"/>
          <w:sz w:val="28"/>
          <w:szCs w:val="28"/>
        </w:rPr>
        <w:t xml:space="preserve">Законодательство </w:t>
      </w:r>
      <w:r w:rsidRPr="007B713C">
        <w:rPr>
          <w:rFonts w:ascii="Times New Roman" w:eastAsia="Calibri" w:hAnsi="Times New Roman" w:cs="Times New Roman"/>
          <w:sz w:val="28"/>
          <w:szCs w:val="28"/>
        </w:rPr>
        <w:t>в сфере безопасности и правопорядка</w:t>
      </w:r>
      <w:r w:rsidR="00CC4490">
        <w:rPr>
          <w:rFonts w:ascii="Times New Roman" w:eastAsia="Calibri" w:hAnsi="Times New Roman" w:cs="Times New Roman"/>
          <w:sz w:val="28"/>
          <w:szCs w:val="28"/>
        </w:rPr>
        <w:t xml:space="preserve">                </w:t>
      </w:r>
      <w:r w:rsidR="00246017">
        <w:rPr>
          <w:rFonts w:ascii="Times New Roman" w:eastAsia="Calibri" w:hAnsi="Times New Roman" w:cs="Times New Roman"/>
          <w:sz w:val="28"/>
          <w:szCs w:val="28"/>
        </w:rPr>
        <w:t xml:space="preserve">    </w:t>
      </w:r>
      <w:r w:rsidR="00CC4490">
        <w:rPr>
          <w:rFonts w:ascii="Times New Roman" w:eastAsia="Calibri" w:hAnsi="Times New Roman" w:cs="Times New Roman"/>
          <w:sz w:val="28"/>
          <w:szCs w:val="28"/>
        </w:rPr>
        <w:t xml:space="preserve">      3</w:t>
      </w:r>
      <w:r w:rsidR="00CC19CC">
        <w:rPr>
          <w:rFonts w:ascii="Times New Roman" w:eastAsia="Calibri" w:hAnsi="Times New Roman" w:cs="Times New Roman"/>
          <w:sz w:val="28"/>
          <w:szCs w:val="28"/>
        </w:rPr>
        <w:t>5</w:t>
      </w:r>
    </w:p>
    <w:p w:rsidR="00BD5B86" w:rsidRDefault="007B713C" w:rsidP="00C75DC2">
      <w:pPr>
        <w:autoSpaceDE w:val="0"/>
        <w:spacing w:after="0" w:line="240" w:lineRule="auto"/>
        <w:jc w:val="both"/>
        <w:rPr>
          <w:rFonts w:ascii="Times New Roman" w:hAnsi="Times New Roman" w:cs="Times New Roman"/>
          <w:sz w:val="28"/>
          <w:szCs w:val="28"/>
        </w:rPr>
      </w:pPr>
      <w:r w:rsidRPr="009C13DF">
        <w:rPr>
          <w:rFonts w:ascii="Times New Roman" w:hAnsi="Times New Roman" w:cs="Times New Roman"/>
          <w:sz w:val="28"/>
          <w:szCs w:val="28"/>
        </w:rPr>
        <w:t>§</w:t>
      </w:r>
      <w:r w:rsidR="00FD28E3">
        <w:rPr>
          <w:rFonts w:ascii="Times New Roman" w:hAnsi="Times New Roman" w:cs="Times New Roman"/>
          <w:sz w:val="28"/>
          <w:szCs w:val="28"/>
        </w:rPr>
        <w:t>9</w:t>
      </w:r>
      <w:r w:rsidRPr="009C13DF">
        <w:rPr>
          <w:rFonts w:ascii="Times New Roman" w:hAnsi="Times New Roman" w:cs="Times New Roman"/>
          <w:sz w:val="28"/>
          <w:szCs w:val="28"/>
        </w:rPr>
        <w:t>.</w:t>
      </w:r>
      <w:r>
        <w:rPr>
          <w:rFonts w:ascii="Times New Roman" w:hAnsi="Times New Roman" w:cs="Times New Roman"/>
          <w:sz w:val="28"/>
          <w:szCs w:val="28"/>
        </w:rPr>
        <w:t> </w:t>
      </w:r>
      <w:r w:rsidR="001A718A">
        <w:rPr>
          <w:rFonts w:ascii="Times New Roman" w:hAnsi="Times New Roman" w:cs="Times New Roman"/>
          <w:sz w:val="28"/>
          <w:szCs w:val="28"/>
        </w:rPr>
        <w:t> </w:t>
      </w:r>
      <w:r w:rsidRPr="009C13DF">
        <w:rPr>
          <w:rFonts w:ascii="Times New Roman" w:hAnsi="Times New Roman" w:cs="Times New Roman"/>
          <w:sz w:val="28"/>
          <w:szCs w:val="28"/>
        </w:rPr>
        <w:t>Законодательство в сфере</w:t>
      </w:r>
      <w:r w:rsidR="00D02454">
        <w:rPr>
          <w:rFonts w:ascii="Times New Roman" w:hAnsi="Times New Roman" w:cs="Times New Roman"/>
          <w:sz w:val="28"/>
          <w:szCs w:val="28"/>
        </w:rPr>
        <w:t xml:space="preserve"> деятельности </w:t>
      </w:r>
      <w:proofErr w:type="gramStart"/>
      <w:r w:rsidR="00D02454">
        <w:rPr>
          <w:rFonts w:ascii="Times New Roman" w:hAnsi="Times New Roman" w:cs="Times New Roman"/>
          <w:sz w:val="28"/>
          <w:szCs w:val="28"/>
        </w:rPr>
        <w:t>религиозных</w:t>
      </w:r>
      <w:proofErr w:type="gramEnd"/>
      <w:r w:rsidR="00BD5B86">
        <w:rPr>
          <w:rFonts w:ascii="Times New Roman" w:hAnsi="Times New Roman" w:cs="Times New Roman"/>
          <w:sz w:val="28"/>
          <w:szCs w:val="28"/>
        </w:rPr>
        <w:t xml:space="preserve"> и </w:t>
      </w:r>
    </w:p>
    <w:p w:rsidR="007B713C" w:rsidRPr="009C13DF" w:rsidRDefault="00BD5B86" w:rsidP="00C75DC2">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718A">
        <w:rPr>
          <w:rFonts w:ascii="Times New Roman" w:hAnsi="Times New Roman" w:cs="Times New Roman"/>
          <w:sz w:val="28"/>
          <w:szCs w:val="28"/>
        </w:rPr>
        <w:t xml:space="preserve">   </w:t>
      </w:r>
      <w:r>
        <w:rPr>
          <w:rFonts w:ascii="Times New Roman" w:hAnsi="Times New Roman" w:cs="Times New Roman"/>
          <w:sz w:val="28"/>
          <w:szCs w:val="28"/>
        </w:rPr>
        <w:t>общественных</w:t>
      </w:r>
      <w:r w:rsidR="007B713C">
        <w:rPr>
          <w:rFonts w:ascii="Times New Roman" w:hAnsi="Times New Roman" w:cs="Times New Roman"/>
          <w:sz w:val="28"/>
          <w:szCs w:val="28"/>
        </w:rPr>
        <w:t xml:space="preserve"> </w:t>
      </w:r>
      <w:r>
        <w:rPr>
          <w:rFonts w:ascii="Times New Roman" w:hAnsi="Times New Roman" w:cs="Times New Roman"/>
          <w:sz w:val="28"/>
          <w:szCs w:val="28"/>
        </w:rPr>
        <w:t>объединений</w:t>
      </w:r>
      <w:r w:rsidR="00CC4490">
        <w:rPr>
          <w:rFonts w:ascii="Times New Roman" w:hAnsi="Times New Roman" w:cs="Times New Roman"/>
          <w:sz w:val="28"/>
          <w:szCs w:val="28"/>
        </w:rPr>
        <w:t xml:space="preserve">                                                            </w:t>
      </w:r>
      <w:r w:rsidR="00246017">
        <w:rPr>
          <w:rFonts w:ascii="Times New Roman" w:hAnsi="Times New Roman" w:cs="Times New Roman"/>
          <w:sz w:val="28"/>
          <w:szCs w:val="28"/>
        </w:rPr>
        <w:t xml:space="preserve">         </w:t>
      </w:r>
      <w:r w:rsidR="00CC4490">
        <w:rPr>
          <w:rFonts w:ascii="Times New Roman" w:hAnsi="Times New Roman" w:cs="Times New Roman"/>
          <w:sz w:val="28"/>
          <w:szCs w:val="28"/>
        </w:rPr>
        <w:t xml:space="preserve">    3</w:t>
      </w:r>
      <w:r w:rsidR="00CC19CC">
        <w:rPr>
          <w:rFonts w:ascii="Times New Roman" w:hAnsi="Times New Roman" w:cs="Times New Roman"/>
          <w:sz w:val="28"/>
          <w:szCs w:val="28"/>
        </w:rPr>
        <w:t>7</w:t>
      </w:r>
    </w:p>
    <w:p w:rsidR="005446C9" w:rsidRDefault="007B713C" w:rsidP="007B713C">
      <w:pPr>
        <w:autoSpaceDE w:val="0"/>
        <w:spacing w:after="0" w:line="240" w:lineRule="auto"/>
        <w:jc w:val="both"/>
        <w:rPr>
          <w:rFonts w:ascii="Times New Roman" w:hAnsi="Times New Roman" w:cs="Times New Roman"/>
          <w:sz w:val="28"/>
          <w:szCs w:val="28"/>
        </w:rPr>
      </w:pPr>
      <w:r w:rsidRPr="009C13DF">
        <w:rPr>
          <w:rFonts w:ascii="Times New Roman" w:hAnsi="Times New Roman" w:cs="Times New Roman"/>
          <w:sz w:val="28"/>
          <w:szCs w:val="28"/>
        </w:rPr>
        <w:t>§</w:t>
      </w:r>
      <w:r w:rsidR="00FD28E3">
        <w:rPr>
          <w:rFonts w:ascii="Times New Roman" w:hAnsi="Times New Roman" w:cs="Times New Roman"/>
          <w:sz w:val="28"/>
          <w:szCs w:val="28"/>
        </w:rPr>
        <w:t>10.</w:t>
      </w:r>
      <w:r w:rsidR="001A718A">
        <w:rPr>
          <w:rFonts w:ascii="Times New Roman" w:hAnsi="Times New Roman" w:cs="Times New Roman"/>
          <w:sz w:val="28"/>
          <w:szCs w:val="28"/>
        </w:rPr>
        <w:t> </w:t>
      </w:r>
      <w:r w:rsidRPr="009C13DF">
        <w:rPr>
          <w:rFonts w:ascii="Times New Roman" w:hAnsi="Times New Roman" w:cs="Times New Roman"/>
          <w:sz w:val="28"/>
          <w:szCs w:val="28"/>
        </w:rPr>
        <w:t xml:space="preserve">Законодательство </w:t>
      </w:r>
      <w:r w:rsidR="005446C9">
        <w:rPr>
          <w:rFonts w:ascii="Times New Roman" w:hAnsi="Times New Roman" w:cs="Times New Roman"/>
          <w:sz w:val="28"/>
          <w:szCs w:val="28"/>
        </w:rPr>
        <w:t xml:space="preserve">по иным направлениям </w:t>
      </w:r>
      <w:proofErr w:type="gramStart"/>
      <w:r w:rsidR="005446C9">
        <w:rPr>
          <w:rFonts w:ascii="Times New Roman" w:hAnsi="Times New Roman" w:cs="Times New Roman"/>
          <w:sz w:val="28"/>
          <w:szCs w:val="28"/>
        </w:rPr>
        <w:t>государственного</w:t>
      </w:r>
      <w:proofErr w:type="gramEnd"/>
      <w:r w:rsidR="005446C9">
        <w:rPr>
          <w:rFonts w:ascii="Times New Roman" w:hAnsi="Times New Roman" w:cs="Times New Roman"/>
          <w:sz w:val="28"/>
          <w:szCs w:val="28"/>
        </w:rPr>
        <w:t xml:space="preserve"> </w:t>
      </w:r>
    </w:p>
    <w:p w:rsidR="007B713C" w:rsidRDefault="005446C9" w:rsidP="007B713C">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718A">
        <w:rPr>
          <w:rFonts w:ascii="Times New Roman" w:hAnsi="Times New Roman" w:cs="Times New Roman"/>
          <w:sz w:val="28"/>
          <w:szCs w:val="28"/>
        </w:rPr>
        <w:t xml:space="preserve">  </w:t>
      </w:r>
      <w:r>
        <w:rPr>
          <w:rFonts w:ascii="Times New Roman" w:hAnsi="Times New Roman" w:cs="Times New Roman"/>
          <w:sz w:val="28"/>
          <w:szCs w:val="28"/>
        </w:rPr>
        <w:t>устройства</w:t>
      </w:r>
      <w:r w:rsidR="007B713C" w:rsidRPr="009C13DF">
        <w:rPr>
          <w:rFonts w:ascii="Times New Roman" w:hAnsi="Times New Roman" w:cs="Times New Roman"/>
          <w:sz w:val="28"/>
          <w:szCs w:val="28"/>
        </w:rPr>
        <w:t xml:space="preserve"> </w:t>
      </w:r>
      <w:r w:rsidR="00CC4490">
        <w:rPr>
          <w:rFonts w:ascii="Times New Roman" w:hAnsi="Times New Roman" w:cs="Times New Roman"/>
          <w:sz w:val="28"/>
          <w:szCs w:val="28"/>
        </w:rPr>
        <w:t xml:space="preserve">                                                                                           </w:t>
      </w:r>
      <w:r w:rsidR="00246017">
        <w:rPr>
          <w:rFonts w:ascii="Times New Roman" w:hAnsi="Times New Roman" w:cs="Times New Roman"/>
          <w:sz w:val="28"/>
          <w:szCs w:val="28"/>
        </w:rPr>
        <w:t xml:space="preserve">      </w:t>
      </w:r>
      <w:r w:rsidR="00CC4490">
        <w:rPr>
          <w:rFonts w:ascii="Times New Roman" w:hAnsi="Times New Roman" w:cs="Times New Roman"/>
          <w:sz w:val="28"/>
          <w:szCs w:val="28"/>
        </w:rPr>
        <w:t xml:space="preserve">    3</w:t>
      </w:r>
      <w:r w:rsidR="00CC19CC">
        <w:rPr>
          <w:rFonts w:ascii="Times New Roman" w:hAnsi="Times New Roman" w:cs="Times New Roman"/>
          <w:sz w:val="28"/>
          <w:szCs w:val="28"/>
        </w:rPr>
        <w:t>8</w:t>
      </w:r>
    </w:p>
    <w:p w:rsidR="009C13DF" w:rsidRPr="009C13DF" w:rsidRDefault="009C13DF" w:rsidP="009C13DF">
      <w:pPr>
        <w:autoSpaceDE w:val="0"/>
        <w:spacing w:after="0" w:line="240" w:lineRule="auto"/>
        <w:jc w:val="both"/>
        <w:rPr>
          <w:rFonts w:ascii="Times New Roman" w:hAnsi="Times New Roman" w:cs="Times New Roman"/>
          <w:sz w:val="28"/>
          <w:szCs w:val="28"/>
        </w:rPr>
      </w:pPr>
    </w:p>
    <w:p w:rsidR="00DE6FC7" w:rsidRPr="000B7EFB" w:rsidRDefault="009C13DF" w:rsidP="00DE6FC7">
      <w:pPr>
        <w:spacing w:after="0" w:line="240" w:lineRule="auto"/>
        <w:jc w:val="both"/>
        <w:rPr>
          <w:rFonts w:ascii="Times New Roman" w:hAnsi="Times New Roman" w:cs="Times New Roman"/>
          <w:b/>
          <w:spacing w:val="-12"/>
          <w:sz w:val="28"/>
          <w:szCs w:val="28"/>
        </w:rPr>
      </w:pPr>
      <w:r w:rsidRPr="009C13DF">
        <w:rPr>
          <w:rFonts w:ascii="Times New Roman" w:hAnsi="Times New Roman" w:cs="Times New Roman"/>
          <w:b/>
          <w:sz w:val="28"/>
          <w:szCs w:val="28"/>
        </w:rPr>
        <w:t xml:space="preserve">Глава 3. </w:t>
      </w:r>
      <w:r w:rsidR="00DE6FC7" w:rsidRPr="000B7EFB">
        <w:rPr>
          <w:rFonts w:ascii="Times New Roman" w:hAnsi="Times New Roman" w:cs="Times New Roman"/>
          <w:b/>
          <w:spacing w:val="-12"/>
          <w:sz w:val="28"/>
          <w:szCs w:val="28"/>
        </w:rPr>
        <w:t>Законодательство в сфере финансовой политики и</w:t>
      </w:r>
    </w:p>
    <w:p w:rsidR="00DE6FC7" w:rsidRPr="00CC4490" w:rsidRDefault="00DE6FC7" w:rsidP="00DE6FC7">
      <w:pPr>
        <w:spacing w:after="0" w:line="240" w:lineRule="auto"/>
        <w:jc w:val="both"/>
        <w:rPr>
          <w:rFonts w:ascii="Times New Roman" w:hAnsi="Times New Roman" w:cs="Times New Roman"/>
          <w:spacing w:val="-12"/>
          <w:sz w:val="28"/>
          <w:szCs w:val="28"/>
        </w:rPr>
      </w:pPr>
      <w:r w:rsidRPr="000B7EFB">
        <w:rPr>
          <w:rFonts w:ascii="Times New Roman" w:hAnsi="Times New Roman" w:cs="Times New Roman"/>
          <w:b/>
          <w:spacing w:val="-12"/>
          <w:sz w:val="28"/>
          <w:szCs w:val="28"/>
        </w:rPr>
        <w:t>экономического развития</w:t>
      </w:r>
      <w:r w:rsidR="00CC4490">
        <w:rPr>
          <w:rFonts w:ascii="Times New Roman" w:hAnsi="Times New Roman" w:cs="Times New Roman"/>
          <w:b/>
          <w:spacing w:val="-12"/>
          <w:sz w:val="28"/>
          <w:szCs w:val="28"/>
        </w:rPr>
        <w:t xml:space="preserve">            </w:t>
      </w:r>
      <w:r w:rsidR="00CC4490">
        <w:rPr>
          <w:rFonts w:ascii="Times New Roman" w:hAnsi="Times New Roman" w:cs="Times New Roman"/>
          <w:spacing w:val="-12"/>
          <w:sz w:val="28"/>
          <w:szCs w:val="28"/>
        </w:rPr>
        <w:t xml:space="preserve">                                                                        </w:t>
      </w:r>
      <w:r w:rsidR="00246017">
        <w:rPr>
          <w:rFonts w:ascii="Times New Roman" w:hAnsi="Times New Roman" w:cs="Times New Roman"/>
          <w:spacing w:val="-12"/>
          <w:sz w:val="28"/>
          <w:szCs w:val="28"/>
        </w:rPr>
        <w:t xml:space="preserve">   </w:t>
      </w:r>
      <w:r w:rsidR="00CC4490">
        <w:rPr>
          <w:rFonts w:ascii="Times New Roman" w:hAnsi="Times New Roman" w:cs="Times New Roman"/>
          <w:spacing w:val="-12"/>
          <w:sz w:val="28"/>
          <w:szCs w:val="28"/>
        </w:rPr>
        <w:t xml:space="preserve">                 </w:t>
      </w:r>
      <w:r w:rsidR="004B596C">
        <w:rPr>
          <w:rFonts w:ascii="Times New Roman" w:hAnsi="Times New Roman" w:cs="Times New Roman"/>
          <w:spacing w:val="-12"/>
          <w:sz w:val="28"/>
          <w:szCs w:val="28"/>
        </w:rPr>
        <w:t>40</w:t>
      </w:r>
    </w:p>
    <w:p w:rsidR="00DE6FC7" w:rsidRPr="00DE6FC7" w:rsidRDefault="00DE6FC7" w:rsidP="00DE6FC7">
      <w:pPr>
        <w:spacing w:after="0" w:line="240" w:lineRule="auto"/>
        <w:rPr>
          <w:rFonts w:ascii="Times New Roman" w:hAnsi="Times New Roman" w:cs="Times New Roman"/>
          <w:spacing w:val="-12"/>
          <w:sz w:val="28"/>
          <w:szCs w:val="28"/>
        </w:rPr>
      </w:pPr>
      <w:r w:rsidRPr="00DE6FC7">
        <w:rPr>
          <w:rFonts w:ascii="Times New Roman" w:hAnsi="Times New Roman" w:cs="Times New Roman"/>
          <w:spacing w:val="-12"/>
          <w:sz w:val="28"/>
          <w:szCs w:val="28"/>
        </w:rPr>
        <w:t>§1.</w:t>
      </w:r>
      <w:r w:rsidR="001A718A">
        <w:rPr>
          <w:rFonts w:ascii="Times New Roman" w:hAnsi="Times New Roman" w:cs="Times New Roman"/>
          <w:spacing w:val="-12"/>
          <w:sz w:val="28"/>
          <w:szCs w:val="28"/>
        </w:rPr>
        <w:t>  </w:t>
      </w:r>
      <w:r w:rsidR="005446C9">
        <w:rPr>
          <w:rFonts w:ascii="Times New Roman" w:hAnsi="Times New Roman" w:cs="Times New Roman"/>
          <w:spacing w:val="-12"/>
          <w:sz w:val="28"/>
          <w:szCs w:val="28"/>
        </w:rPr>
        <w:t> </w:t>
      </w:r>
      <w:r w:rsidRPr="00DE6FC7">
        <w:rPr>
          <w:rFonts w:ascii="Times New Roman" w:hAnsi="Times New Roman" w:cs="Times New Roman"/>
          <w:sz w:val="28"/>
          <w:szCs w:val="28"/>
        </w:rPr>
        <w:t>Законодательство в сфере бюджетного процесса и налогообложения</w:t>
      </w:r>
      <w:r w:rsidR="00CC4490">
        <w:rPr>
          <w:rFonts w:ascii="Times New Roman" w:hAnsi="Times New Roman" w:cs="Times New Roman"/>
          <w:sz w:val="28"/>
          <w:szCs w:val="28"/>
        </w:rPr>
        <w:t xml:space="preserve">     </w:t>
      </w:r>
      <w:r w:rsidR="004B596C">
        <w:rPr>
          <w:rFonts w:ascii="Times New Roman" w:hAnsi="Times New Roman" w:cs="Times New Roman"/>
          <w:sz w:val="28"/>
          <w:szCs w:val="28"/>
        </w:rPr>
        <w:t>40</w:t>
      </w:r>
    </w:p>
    <w:p w:rsidR="009C13DF" w:rsidRPr="009C13DF" w:rsidRDefault="009C13DF" w:rsidP="00DE6FC7">
      <w:pPr>
        <w:autoSpaceDE w:val="0"/>
        <w:spacing w:after="0" w:line="240" w:lineRule="auto"/>
        <w:jc w:val="both"/>
        <w:rPr>
          <w:rFonts w:ascii="Times New Roman" w:hAnsi="Times New Roman" w:cs="Times New Roman"/>
          <w:sz w:val="28"/>
          <w:szCs w:val="28"/>
        </w:rPr>
      </w:pPr>
      <w:r w:rsidRPr="009C13DF">
        <w:rPr>
          <w:rFonts w:ascii="Times New Roman" w:hAnsi="Times New Roman" w:cs="Times New Roman"/>
          <w:sz w:val="28"/>
          <w:szCs w:val="28"/>
        </w:rPr>
        <w:t>§2.</w:t>
      </w:r>
      <w:r w:rsidR="001A718A">
        <w:rPr>
          <w:rFonts w:ascii="Times New Roman" w:hAnsi="Times New Roman" w:cs="Times New Roman"/>
          <w:sz w:val="28"/>
          <w:szCs w:val="28"/>
        </w:rPr>
        <w:t>  З</w:t>
      </w:r>
      <w:r w:rsidRPr="009C13DF">
        <w:rPr>
          <w:rFonts w:ascii="Times New Roman" w:hAnsi="Times New Roman" w:cs="Times New Roman"/>
          <w:sz w:val="28"/>
          <w:szCs w:val="28"/>
        </w:rPr>
        <w:t>аконодательство в сфере инвестиционной и предпринимательской</w:t>
      </w:r>
    </w:p>
    <w:p w:rsidR="009C13DF" w:rsidRPr="009C13DF" w:rsidRDefault="005446C9" w:rsidP="009C13DF">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718A">
        <w:rPr>
          <w:rFonts w:ascii="Times New Roman" w:hAnsi="Times New Roman" w:cs="Times New Roman"/>
          <w:sz w:val="28"/>
          <w:szCs w:val="28"/>
        </w:rPr>
        <w:t xml:space="preserve"> </w:t>
      </w:r>
      <w:r w:rsidR="00CC4490">
        <w:rPr>
          <w:rFonts w:ascii="Times New Roman" w:hAnsi="Times New Roman" w:cs="Times New Roman"/>
          <w:sz w:val="28"/>
          <w:szCs w:val="28"/>
        </w:rPr>
        <w:t xml:space="preserve"> </w:t>
      </w:r>
      <w:r w:rsidR="001A718A">
        <w:rPr>
          <w:rFonts w:ascii="Times New Roman" w:hAnsi="Times New Roman" w:cs="Times New Roman"/>
          <w:sz w:val="28"/>
          <w:szCs w:val="28"/>
        </w:rPr>
        <w:t xml:space="preserve"> </w:t>
      </w:r>
      <w:r w:rsidR="009C13DF" w:rsidRPr="009C13DF">
        <w:rPr>
          <w:rFonts w:ascii="Times New Roman" w:hAnsi="Times New Roman" w:cs="Times New Roman"/>
          <w:sz w:val="28"/>
          <w:szCs w:val="28"/>
        </w:rPr>
        <w:t xml:space="preserve">деятельности                                                                                         </w:t>
      </w:r>
      <w:r w:rsidR="00246017">
        <w:rPr>
          <w:rFonts w:ascii="Times New Roman" w:hAnsi="Times New Roman" w:cs="Times New Roman"/>
          <w:sz w:val="28"/>
          <w:szCs w:val="28"/>
        </w:rPr>
        <w:t xml:space="preserve">     </w:t>
      </w:r>
      <w:r w:rsidR="009C13DF" w:rsidRPr="009C13DF">
        <w:rPr>
          <w:rFonts w:ascii="Times New Roman" w:hAnsi="Times New Roman" w:cs="Times New Roman"/>
          <w:sz w:val="28"/>
          <w:szCs w:val="28"/>
        </w:rPr>
        <w:t xml:space="preserve">    </w:t>
      </w:r>
      <w:r w:rsidR="00CC4490">
        <w:rPr>
          <w:rFonts w:ascii="Times New Roman" w:hAnsi="Times New Roman" w:cs="Times New Roman"/>
          <w:sz w:val="28"/>
          <w:szCs w:val="28"/>
        </w:rPr>
        <w:t>4</w:t>
      </w:r>
      <w:r w:rsidR="004B596C">
        <w:rPr>
          <w:rFonts w:ascii="Times New Roman" w:hAnsi="Times New Roman" w:cs="Times New Roman"/>
          <w:sz w:val="28"/>
          <w:szCs w:val="28"/>
        </w:rPr>
        <w:t>6</w:t>
      </w:r>
      <w:r w:rsidR="009C13DF" w:rsidRPr="009C13DF">
        <w:rPr>
          <w:rFonts w:ascii="Times New Roman" w:hAnsi="Times New Roman" w:cs="Times New Roman"/>
          <w:sz w:val="28"/>
          <w:szCs w:val="28"/>
        </w:rPr>
        <w:t xml:space="preserve">              </w:t>
      </w:r>
    </w:p>
    <w:p w:rsidR="00DA21FB" w:rsidRDefault="00DA21FB" w:rsidP="00DA21FB">
      <w:pPr>
        <w:pStyle w:val="person0"/>
        <w:spacing w:before="0" w:beforeAutospacing="0" w:after="0" w:afterAutospacing="0"/>
        <w:jc w:val="both"/>
        <w:rPr>
          <w:color w:val="1D1D1D"/>
          <w:sz w:val="28"/>
          <w:szCs w:val="28"/>
        </w:rPr>
      </w:pPr>
      <w:r w:rsidRPr="00DA21FB">
        <w:rPr>
          <w:sz w:val="28"/>
          <w:szCs w:val="28"/>
        </w:rPr>
        <w:t>§3.</w:t>
      </w:r>
      <w:r w:rsidR="001A718A">
        <w:rPr>
          <w:sz w:val="28"/>
          <w:szCs w:val="28"/>
        </w:rPr>
        <w:t>  </w:t>
      </w:r>
      <w:r w:rsidRPr="00DA21FB">
        <w:rPr>
          <w:spacing w:val="-1"/>
          <w:sz w:val="28"/>
          <w:szCs w:val="28"/>
        </w:rPr>
        <w:t>Законодательное обеспечение развития сельского хозяйства</w:t>
      </w:r>
      <w:r w:rsidR="00CC4490">
        <w:rPr>
          <w:spacing w:val="-1"/>
          <w:sz w:val="28"/>
          <w:szCs w:val="28"/>
        </w:rPr>
        <w:t xml:space="preserve">           </w:t>
      </w:r>
      <w:r w:rsidR="00246017">
        <w:rPr>
          <w:spacing w:val="-1"/>
          <w:sz w:val="28"/>
          <w:szCs w:val="28"/>
        </w:rPr>
        <w:t xml:space="preserve">     </w:t>
      </w:r>
      <w:r w:rsidR="00CC4490">
        <w:rPr>
          <w:spacing w:val="-1"/>
          <w:sz w:val="28"/>
          <w:szCs w:val="28"/>
        </w:rPr>
        <w:t xml:space="preserve">    4</w:t>
      </w:r>
      <w:r w:rsidR="004B596C">
        <w:rPr>
          <w:spacing w:val="-1"/>
          <w:sz w:val="28"/>
          <w:szCs w:val="28"/>
        </w:rPr>
        <w:t>8</w:t>
      </w:r>
    </w:p>
    <w:p w:rsidR="009C13DF" w:rsidRPr="009C13DF" w:rsidRDefault="009C13DF" w:rsidP="009C13DF">
      <w:pPr>
        <w:autoSpaceDE w:val="0"/>
        <w:spacing w:after="0" w:line="240" w:lineRule="auto"/>
        <w:jc w:val="both"/>
        <w:rPr>
          <w:rFonts w:ascii="Times New Roman" w:hAnsi="Times New Roman" w:cs="Times New Roman"/>
          <w:sz w:val="28"/>
          <w:szCs w:val="28"/>
        </w:rPr>
      </w:pPr>
      <w:r w:rsidRPr="009C13DF">
        <w:rPr>
          <w:rFonts w:ascii="Times New Roman" w:hAnsi="Times New Roman" w:cs="Times New Roman"/>
          <w:sz w:val="28"/>
          <w:szCs w:val="28"/>
        </w:rPr>
        <w:t>§4.</w:t>
      </w:r>
      <w:r w:rsidR="001A718A">
        <w:rPr>
          <w:rFonts w:ascii="Times New Roman" w:hAnsi="Times New Roman" w:cs="Times New Roman"/>
          <w:sz w:val="28"/>
          <w:szCs w:val="28"/>
        </w:rPr>
        <w:t>  </w:t>
      </w:r>
      <w:r w:rsidRPr="009C13DF">
        <w:rPr>
          <w:rFonts w:ascii="Times New Roman" w:hAnsi="Times New Roman" w:cs="Times New Roman"/>
          <w:sz w:val="28"/>
          <w:szCs w:val="28"/>
        </w:rPr>
        <w:t xml:space="preserve">Законодательство в сфере природных ресурсов       </w:t>
      </w:r>
      <w:r w:rsidR="00CC4490">
        <w:rPr>
          <w:rFonts w:ascii="Times New Roman" w:hAnsi="Times New Roman" w:cs="Times New Roman"/>
          <w:sz w:val="28"/>
          <w:szCs w:val="28"/>
        </w:rPr>
        <w:t xml:space="preserve">                           </w:t>
      </w:r>
      <w:r w:rsidR="00246017">
        <w:rPr>
          <w:rFonts w:ascii="Times New Roman" w:hAnsi="Times New Roman" w:cs="Times New Roman"/>
          <w:sz w:val="28"/>
          <w:szCs w:val="28"/>
        </w:rPr>
        <w:t xml:space="preserve">    </w:t>
      </w:r>
      <w:r w:rsidR="004B596C">
        <w:rPr>
          <w:rFonts w:ascii="Times New Roman" w:hAnsi="Times New Roman" w:cs="Times New Roman"/>
          <w:sz w:val="28"/>
          <w:szCs w:val="28"/>
        </w:rPr>
        <w:t xml:space="preserve">    49</w:t>
      </w:r>
      <w:r w:rsidRPr="009C13DF">
        <w:rPr>
          <w:rFonts w:ascii="Times New Roman" w:hAnsi="Times New Roman" w:cs="Times New Roman"/>
          <w:sz w:val="28"/>
          <w:szCs w:val="28"/>
        </w:rPr>
        <w:t xml:space="preserve">     </w:t>
      </w:r>
    </w:p>
    <w:p w:rsidR="00CC4490" w:rsidRDefault="009C13DF" w:rsidP="009C13DF">
      <w:pPr>
        <w:autoSpaceDE w:val="0"/>
        <w:spacing w:after="0" w:line="240" w:lineRule="auto"/>
        <w:jc w:val="both"/>
        <w:rPr>
          <w:rFonts w:ascii="Times New Roman" w:hAnsi="Times New Roman" w:cs="Times New Roman"/>
          <w:b/>
          <w:sz w:val="28"/>
          <w:szCs w:val="28"/>
        </w:rPr>
      </w:pPr>
      <w:r w:rsidRPr="009C13DF">
        <w:rPr>
          <w:rFonts w:ascii="Times New Roman" w:hAnsi="Times New Roman" w:cs="Times New Roman"/>
          <w:b/>
          <w:sz w:val="28"/>
          <w:szCs w:val="28"/>
        </w:rPr>
        <w:lastRenderedPageBreak/>
        <w:t xml:space="preserve">Глава 4. Законодательство в сфере </w:t>
      </w:r>
      <w:proofErr w:type="gramStart"/>
      <w:r w:rsidRPr="009C13DF">
        <w:rPr>
          <w:rFonts w:ascii="Times New Roman" w:hAnsi="Times New Roman" w:cs="Times New Roman"/>
          <w:b/>
          <w:sz w:val="28"/>
          <w:szCs w:val="28"/>
        </w:rPr>
        <w:t>жилищно-коммунального</w:t>
      </w:r>
      <w:proofErr w:type="gramEnd"/>
      <w:r w:rsidRPr="009C13DF">
        <w:rPr>
          <w:rFonts w:ascii="Times New Roman" w:hAnsi="Times New Roman" w:cs="Times New Roman"/>
          <w:b/>
          <w:sz w:val="28"/>
          <w:szCs w:val="28"/>
        </w:rPr>
        <w:t xml:space="preserve"> </w:t>
      </w:r>
    </w:p>
    <w:p w:rsidR="009C13DF" w:rsidRPr="009C13DF" w:rsidRDefault="009C13DF" w:rsidP="009C13DF">
      <w:pPr>
        <w:autoSpaceDE w:val="0"/>
        <w:spacing w:after="0" w:line="240" w:lineRule="auto"/>
        <w:jc w:val="both"/>
        <w:rPr>
          <w:rFonts w:ascii="Times New Roman" w:hAnsi="Times New Roman" w:cs="Times New Roman"/>
          <w:sz w:val="28"/>
          <w:szCs w:val="28"/>
        </w:rPr>
      </w:pPr>
      <w:r w:rsidRPr="009C13DF">
        <w:rPr>
          <w:rFonts w:ascii="Times New Roman" w:hAnsi="Times New Roman" w:cs="Times New Roman"/>
          <w:b/>
          <w:sz w:val="28"/>
          <w:szCs w:val="28"/>
        </w:rPr>
        <w:t xml:space="preserve">хозяйства,   строительства и дорожного комплекса                   </w:t>
      </w:r>
      <w:r w:rsidR="00246017">
        <w:rPr>
          <w:rFonts w:ascii="Times New Roman" w:hAnsi="Times New Roman" w:cs="Times New Roman"/>
          <w:b/>
          <w:sz w:val="28"/>
          <w:szCs w:val="28"/>
        </w:rPr>
        <w:t xml:space="preserve">   </w:t>
      </w:r>
      <w:r w:rsidRPr="009C13DF">
        <w:rPr>
          <w:rFonts w:ascii="Times New Roman" w:hAnsi="Times New Roman" w:cs="Times New Roman"/>
          <w:b/>
          <w:sz w:val="28"/>
          <w:szCs w:val="28"/>
        </w:rPr>
        <w:t xml:space="preserve">           </w:t>
      </w:r>
      <w:r w:rsidR="00CC4490">
        <w:rPr>
          <w:rFonts w:ascii="Times New Roman" w:hAnsi="Times New Roman" w:cs="Times New Roman"/>
          <w:b/>
          <w:sz w:val="28"/>
          <w:szCs w:val="28"/>
        </w:rPr>
        <w:t xml:space="preserve">   </w:t>
      </w:r>
      <w:r w:rsidRPr="00CC4490">
        <w:rPr>
          <w:rFonts w:ascii="Times New Roman" w:hAnsi="Times New Roman" w:cs="Times New Roman"/>
          <w:sz w:val="28"/>
          <w:szCs w:val="28"/>
        </w:rPr>
        <w:t xml:space="preserve"> </w:t>
      </w:r>
      <w:r w:rsidR="00CC4490" w:rsidRPr="00CC4490">
        <w:rPr>
          <w:rFonts w:ascii="Times New Roman" w:hAnsi="Times New Roman" w:cs="Times New Roman"/>
          <w:sz w:val="28"/>
          <w:szCs w:val="28"/>
        </w:rPr>
        <w:t>5</w:t>
      </w:r>
      <w:r w:rsidR="004B596C">
        <w:rPr>
          <w:rFonts w:ascii="Times New Roman" w:hAnsi="Times New Roman" w:cs="Times New Roman"/>
          <w:sz w:val="28"/>
          <w:szCs w:val="28"/>
        </w:rPr>
        <w:t>2</w:t>
      </w:r>
      <w:r w:rsidRPr="009C13DF">
        <w:rPr>
          <w:rFonts w:ascii="Times New Roman" w:hAnsi="Times New Roman" w:cs="Times New Roman"/>
          <w:b/>
          <w:sz w:val="28"/>
          <w:szCs w:val="28"/>
        </w:rPr>
        <w:t xml:space="preserve">         </w:t>
      </w:r>
      <w:r w:rsidRPr="009C13DF">
        <w:rPr>
          <w:rFonts w:ascii="Times New Roman" w:hAnsi="Times New Roman" w:cs="Times New Roman"/>
          <w:sz w:val="28"/>
          <w:szCs w:val="28"/>
        </w:rPr>
        <w:t xml:space="preserve">                </w:t>
      </w:r>
    </w:p>
    <w:p w:rsidR="00CC4490" w:rsidRDefault="004A39D3" w:rsidP="004A39D3">
      <w:pPr>
        <w:shd w:val="clear" w:color="auto" w:fill="FFFFFF"/>
        <w:autoSpaceDE w:val="0"/>
        <w:spacing w:after="0" w:line="240" w:lineRule="auto"/>
        <w:jc w:val="both"/>
        <w:rPr>
          <w:rFonts w:ascii="Times New Roman" w:hAnsi="Times New Roman" w:cs="Times New Roman"/>
          <w:sz w:val="28"/>
          <w:szCs w:val="28"/>
        </w:rPr>
      </w:pPr>
      <w:r w:rsidRPr="004A39D3">
        <w:rPr>
          <w:rFonts w:ascii="Times New Roman" w:hAnsi="Times New Roman" w:cs="Times New Roman"/>
          <w:sz w:val="28"/>
          <w:szCs w:val="28"/>
        </w:rPr>
        <w:t xml:space="preserve">§1. Законодательство в сфере </w:t>
      </w:r>
      <w:proofErr w:type="gramStart"/>
      <w:r w:rsidRPr="004A39D3">
        <w:rPr>
          <w:rFonts w:ascii="Times New Roman" w:hAnsi="Times New Roman" w:cs="Times New Roman"/>
          <w:sz w:val="28"/>
          <w:szCs w:val="28"/>
        </w:rPr>
        <w:t>жилищно-коммунального</w:t>
      </w:r>
      <w:proofErr w:type="gramEnd"/>
      <w:r w:rsidRPr="004A39D3">
        <w:rPr>
          <w:rFonts w:ascii="Times New Roman" w:hAnsi="Times New Roman" w:cs="Times New Roman"/>
          <w:sz w:val="28"/>
          <w:szCs w:val="28"/>
        </w:rPr>
        <w:t xml:space="preserve"> </w:t>
      </w:r>
    </w:p>
    <w:p w:rsidR="004A39D3" w:rsidRPr="004A39D3" w:rsidRDefault="00CC4490" w:rsidP="004A39D3">
      <w:pPr>
        <w:shd w:val="clear" w:color="auto" w:fill="FFFFFF"/>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39D3" w:rsidRPr="004A39D3">
        <w:rPr>
          <w:rFonts w:ascii="Times New Roman" w:hAnsi="Times New Roman" w:cs="Times New Roman"/>
          <w:sz w:val="28"/>
          <w:szCs w:val="28"/>
        </w:rPr>
        <w:t xml:space="preserve">хозяйства и топливно-энергетического комплекса </w:t>
      </w:r>
      <w:r>
        <w:rPr>
          <w:rFonts w:ascii="Times New Roman" w:hAnsi="Times New Roman" w:cs="Times New Roman"/>
          <w:sz w:val="28"/>
          <w:szCs w:val="28"/>
        </w:rPr>
        <w:t xml:space="preserve">                  </w:t>
      </w:r>
      <w:r w:rsidR="00246017">
        <w:rPr>
          <w:rFonts w:ascii="Times New Roman" w:hAnsi="Times New Roman" w:cs="Times New Roman"/>
          <w:sz w:val="28"/>
          <w:szCs w:val="28"/>
        </w:rPr>
        <w:t xml:space="preserve">     </w:t>
      </w:r>
      <w:r>
        <w:rPr>
          <w:rFonts w:ascii="Times New Roman" w:hAnsi="Times New Roman" w:cs="Times New Roman"/>
          <w:sz w:val="28"/>
          <w:szCs w:val="28"/>
        </w:rPr>
        <w:t xml:space="preserve">              5</w:t>
      </w:r>
      <w:r w:rsidR="004B596C">
        <w:rPr>
          <w:rFonts w:ascii="Times New Roman" w:hAnsi="Times New Roman" w:cs="Times New Roman"/>
          <w:sz w:val="28"/>
          <w:szCs w:val="28"/>
        </w:rPr>
        <w:t>2</w:t>
      </w:r>
    </w:p>
    <w:p w:rsidR="004A39D3" w:rsidRPr="004A39D3" w:rsidRDefault="004A39D3" w:rsidP="004A39D3">
      <w:pPr>
        <w:spacing w:after="0" w:line="240" w:lineRule="auto"/>
        <w:rPr>
          <w:rFonts w:ascii="Times New Roman" w:hAnsi="Times New Roman" w:cs="Times New Roman"/>
          <w:sz w:val="28"/>
          <w:szCs w:val="28"/>
        </w:rPr>
      </w:pPr>
      <w:r w:rsidRPr="004A39D3">
        <w:rPr>
          <w:rFonts w:ascii="Times New Roman" w:hAnsi="Times New Roman" w:cs="Times New Roman"/>
          <w:sz w:val="28"/>
          <w:szCs w:val="28"/>
        </w:rPr>
        <w:t>§2. Законодательство в сфере дорожного хозяйства и транспорта</w:t>
      </w:r>
      <w:r w:rsidR="00CC4490">
        <w:rPr>
          <w:rFonts w:ascii="Times New Roman" w:hAnsi="Times New Roman" w:cs="Times New Roman"/>
          <w:sz w:val="28"/>
          <w:szCs w:val="28"/>
        </w:rPr>
        <w:t xml:space="preserve">                  5</w:t>
      </w:r>
      <w:r w:rsidR="004B596C">
        <w:rPr>
          <w:rFonts w:ascii="Times New Roman" w:hAnsi="Times New Roman" w:cs="Times New Roman"/>
          <w:sz w:val="28"/>
          <w:szCs w:val="28"/>
        </w:rPr>
        <w:t>5</w:t>
      </w:r>
    </w:p>
    <w:p w:rsidR="009C13DF" w:rsidRPr="009C13DF" w:rsidRDefault="009C13DF" w:rsidP="009C13DF">
      <w:pPr>
        <w:autoSpaceDE w:val="0"/>
        <w:spacing w:after="0" w:line="240" w:lineRule="auto"/>
        <w:jc w:val="both"/>
        <w:rPr>
          <w:rFonts w:ascii="Times New Roman" w:hAnsi="Times New Roman" w:cs="Times New Roman"/>
          <w:sz w:val="28"/>
          <w:szCs w:val="28"/>
        </w:rPr>
      </w:pPr>
    </w:p>
    <w:p w:rsidR="009C13DF" w:rsidRPr="009C13DF" w:rsidRDefault="009C13DF" w:rsidP="009C13DF">
      <w:pPr>
        <w:autoSpaceDE w:val="0"/>
        <w:spacing w:after="0" w:line="240" w:lineRule="auto"/>
        <w:jc w:val="both"/>
        <w:rPr>
          <w:rFonts w:ascii="Times New Roman" w:hAnsi="Times New Roman" w:cs="Times New Roman"/>
          <w:b/>
          <w:sz w:val="28"/>
          <w:szCs w:val="28"/>
        </w:rPr>
      </w:pPr>
      <w:r w:rsidRPr="009C13DF">
        <w:rPr>
          <w:rFonts w:ascii="Times New Roman" w:hAnsi="Times New Roman" w:cs="Times New Roman"/>
          <w:b/>
          <w:sz w:val="28"/>
          <w:szCs w:val="28"/>
        </w:rPr>
        <w:t xml:space="preserve">Раздел </w:t>
      </w:r>
      <w:r w:rsidRPr="009C13DF">
        <w:rPr>
          <w:rFonts w:ascii="Times New Roman" w:hAnsi="Times New Roman" w:cs="Times New Roman"/>
          <w:b/>
          <w:sz w:val="28"/>
          <w:szCs w:val="28"/>
          <w:lang w:val="en-US"/>
        </w:rPr>
        <w:t>II</w:t>
      </w:r>
      <w:r w:rsidRPr="009C13DF">
        <w:rPr>
          <w:rFonts w:ascii="Times New Roman" w:hAnsi="Times New Roman" w:cs="Times New Roman"/>
          <w:b/>
          <w:sz w:val="28"/>
          <w:szCs w:val="28"/>
        </w:rPr>
        <w:t xml:space="preserve">. Совершенствование </w:t>
      </w:r>
      <w:proofErr w:type="gramStart"/>
      <w:r w:rsidRPr="009C13DF">
        <w:rPr>
          <w:rFonts w:ascii="Times New Roman" w:hAnsi="Times New Roman" w:cs="Times New Roman"/>
          <w:b/>
          <w:sz w:val="28"/>
          <w:szCs w:val="28"/>
        </w:rPr>
        <w:t>федерального</w:t>
      </w:r>
      <w:proofErr w:type="gramEnd"/>
      <w:r w:rsidRPr="009C13DF">
        <w:rPr>
          <w:rFonts w:ascii="Times New Roman" w:hAnsi="Times New Roman" w:cs="Times New Roman"/>
          <w:b/>
          <w:sz w:val="28"/>
          <w:szCs w:val="28"/>
        </w:rPr>
        <w:t xml:space="preserve"> и областного </w:t>
      </w:r>
    </w:p>
    <w:p w:rsidR="009C13DF" w:rsidRPr="009C13DF" w:rsidRDefault="009C13DF" w:rsidP="009C13DF">
      <w:pPr>
        <w:autoSpaceDE w:val="0"/>
        <w:spacing w:after="0" w:line="240" w:lineRule="auto"/>
        <w:jc w:val="both"/>
        <w:rPr>
          <w:rFonts w:ascii="Times New Roman" w:hAnsi="Times New Roman" w:cs="Times New Roman"/>
          <w:sz w:val="28"/>
          <w:szCs w:val="28"/>
        </w:rPr>
      </w:pPr>
      <w:r w:rsidRPr="009C13DF">
        <w:rPr>
          <w:rFonts w:ascii="Times New Roman" w:hAnsi="Times New Roman" w:cs="Times New Roman"/>
          <w:b/>
          <w:sz w:val="28"/>
          <w:szCs w:val="28"/>
        </w:rPr>
        <w:t>законодательства</w:t>
      </w:r>
      <w:r w:rsidRPr="009C13DF">
        <w:rPr>
          <w:rFonts w:ascii="Times New Roman" w:hAnsi="Times New Roman" w:cs="Times New Roman"/>
          <w:sz w:val="28"/>
          <w:szCs w:val="28"/>
        </w:rPr>
        <w:t xml:space="preserve">                                                                              </w:t>
      </w:r>
      <w:r w:rsidR="00246017">
        <w:rPr>
          <w:rFonts w:ascii="Times New Roman" w:hAnsi="Times New Roman" w:cs="Times New Roman"/>
          <w:sz w:val="28"/>
          <w:szCs w:val="28"/>
        </w:rPr>
        <w:t xml:space="preserve">      </w:t>
      </w:r>
      <w:r w:rsidRPr="009C13DF">
        <w:rPr>
          <w:rFonts w:ascii="Times New Roman" w:hAnsi="Times New Roman" w:cs="Times New Roman"/>
          <w:sz w:val="28"/>
          <w:szCs w:val="28"/>
        </w:rPr>
        <w:t xml:space="preserve">          </w:t>
      </w:r>
      <w:r w:rsidR="00CC4490">
        <w:rPr>
          <w:rFonts w:ascii="Times New Roman" w:hAnsi="Times New Roman" w:cs="Times New Roman"/>
          <w:sz w:val="28"/>
          <w:szCs w:val="28"/>
        </w:rPr>
        <w:t xml:space="preserve">   5</w:t>
      </w:r>
      <w:r w:rsidR="004B596C">
        <w:rPr>
          <w:rFonts w:ascii="Times New Roman" w:hAnsi="Times New Roman" w:cs="Times New Roman"/>
          <w:sz w:val="28"/>
          <w:szCs w:val="28"/>
        </w:rPr>
        <w:t>8</w:t>
      </w:r>
      <w:r w:rsidRPr="009C13DF">
        <w:rPr>
          <w:rFonts w:ascii="Times New Roman" w:hAnsi="Times New Roman" w:cs="Times New Roman"/>
          <w:sz w:val="28"/>
          <w:szCs w:val="28"/>
        </w:rPr>
        <w:t xml:space="preserve">             </w:t>
      </w:r>
    </w:p>
    <w:p w:rsidR="009C13DF" w:rsidRPr="009C13DF" w:rsidRDefault="009C13DF" w:rsidP="009C13DF">
      <w:pPr>
        <w:autoSpaceDE w:val="0"/>
        <w:spacing w:after="0" w:line="240" w:lineRule="auto"/>
        <w:jc w:val="both"/>
        <w:rPr>
          <w:rFonts w:ascii="Times New Roman" w:hAnsi="Times New Roman" w:cs="Times New Roman"/>
          <w:sz w:val="28"/>
          <w:szCs w:val="28"/>
        </w:rPr>
      </w:pPr>
      <w:r w:rsidRPr="009C13DF">
        <w:rPr>
          <w:rFonts w:ascii="Times New Roman" w:hAnsi="Times New Roman" w:cs="Times New Roman"/>
          <w:sz w:val="28"/>
          <w:szCs w:val="28"/>
        </w:rPr>
        <w:t xml:space="preserve">Глава 1. </w:t>
      </w:r>
      <w:proofErr w:type="gramStart"/>
      <w:r w:rsidRPr="009C13DF">
        <w:rPr>
          <w:rFonts w:ascii="Times New Roman" w:hAnsi="Times New Roman" w:cs="Times New Roman"/>
          <w:sz w:val="28"/>
          <w:szCs w:val="28"/>
        </w:rPr>
        <w:t>Контроль за</w:t>
      </w:r>
      <w:proofErr w:type="gramEnd"/>
      <w:r w:rsidRPr="009C13DF">
        <w:rPr>
          <w:rFonts w:ascii="Times New Roman" w:hAnsi="Times New Roman" w:cs="Times New Roman"/>
          <w:sz w:val="28"/>
          <w:szCs w:val="28"/>
        </w:rPr>
        <w:t xml:space="preserve"> исполнением областных законов и мониторинг  </w:t>
      </w:r>
    </w:p>
    <w:p w:rsidR="009C13DF" w:rsidRPr="009C13DF" w:rsidRDefault="00CC4490" w:rsidP="009C13DF">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C13DF" w:rsidRPr="009C13DF">
        <w:rPr>
          <w:rFonts w:ascii="Times New Roman" w:hAnsi="Times New Roman" w:cs="Times New Roman"/>
          <w:sz w:val="28"/>
          <w:szCs w:val="28"/>
        </w:rPr>
        <w:t>областного законодательства и практи</w:t>
      </w:r>
      <w:r>
        <w:rPr>
          <w:rFonts w:ascii="Times New Roman" w:hAnsi="Times New Roman" w:cs="Times New Roman"/>
          <w:sz w:val="28"/>
          <w:szCs w:val="28"/>
        </w:rPr>
        <w:t xml:space="preserve">ки его применения </w:t>
      </w:r>
      <w:r w:rsidR="00246017">
        <w:rPr>
          <w:rFonts w:ascii="Times New Roman" w:hAnsi="Times New Roman" w:cs="Times New Roman"/>
          <w:sz w:val="28"/>
          <w:szCs w:val="28"/>
        </w:rPr>
        <w:t xml:space="preserve">    </w:t>
      </w:r>
      <w:r>
        <w:rPr>
          <w:rFonts w:ascii="Times New Roman" w:hAnsi="Times New Roman" w:cs="Times New Roman"/>
          <w:sz w:val="28"/>
          <w:szCs w:val="28"/>
        </w:rPr>
        <w:t xml:space="preserve">            5</w:t>
      </w:r>
      <w:r w:rsidR="004B596C">
        <w:rPr>
          <w:rFonts w:ascii="Times New Roman" w:hAnsi="Times New Roman" w:cs="Times New Roman"/>
          <w:sz w:val="28"/>
          <w:szCs w:val="28"/>
        </w:rPr>
        <w:t>8</w:t>
      </w:r>
      <w:r w:rsidR="009C13DF" w:rsidRPr="009C13DF">
        <w:rPr>
          <w:rFonts w:ascii="Times New Roman" w:hAnsi="Times New Roman" w:cs="Times New Roman"/>
          <w:sz w:val="28"/>
          <w:szCs w:val="28"/>
        </w:rPr>
        <w:t xml:space="preserve">          </w:t>
      </w:r>
    </w:p>
    <w:p w:rsidR="004A39D3" w:rsidRDefault="009C13DF" w:rsidP="004A39D3">
      <w:pPr>
        <w:spacing w:after="0" w:line="240" w:lineRule="auto"/>
        <w:jc w:val="both"/>
        <w:rPr>
          <w:rFonts w:ascii="Times New Roman" w:eastAsia="Calibri" w:hAnsi="Times New Roman" w:cs="Times New Roman"/>
          <w:sz w:val="28"/>
          <w:szCs w:val="28"/>
        </w:rPr>
      </w:pPr>
      <w:r w:rsidRPr="009C13DF">
        <w:rPr>
          <w:rFonts w:ascii="Times New Roman" w:hAnsi="Times New Roman" w:cs="Times New Roman"/>
          <w:sz w:val="28"/>
          <w:szCs w:val="28"/>
        </w:rPr>
        <w:t>Глава</w:t>
      </w:r>
      <w:r w:rsidR="004A39D3">
        <w:rPr>
          <w:rFonts w:ascii="Times New Roman" w:hAnsi="Times New Roman" w:cs="Times New Roman"/>
          <w:sz w:val="28"/>
          <w:szCs w:val="28"/>
        </w:rPr>
        <w:t> </w:t>
      </w:r>
      <w:r w:rsidRPr="009C13DF">
        <w:rPr>
          <w:rFonts w:ascii="Times New Roman" w:hAnsi="Times New Roman" w:cs="Times New Roman"/>
          <w:sz w:val="28"/>
          <w:szCs w:val="28"/>
        </w:rPr>
        <w:t>2.</w:t>
      </w:r>
      <w:r w:rsidR="004A39D3">
        <w:rPr>
          <w:rFonts w:ascii="Times New Roman" w:hAnsi="Times New Roman" w:cs="Times New Roman"/>
          <w:sz w:val="28"/>
          <w:szCs w:val="28"/>
        </w:rPr>
        <w:t> </w:t>
      </w:r>
      <w:r w:rsidR="004A39D3" w:rsidRPr="004A39D3">
        <w:rPr>
          <w:rFonts w:ascii="Times New Roman" w:eastAsia="Calibri" w:hAnsi="Times New Roman" w:cs="Times New Roman"/>
          <w:sz w:val="28"/>
          <w:szCs w:val="28"/>
        </w:rPr>
        <w:t>Деятельность Новгородской областной Думы</w:t>
      </w:r>
      <w:r w:rsidR="004A39D3">
        <w:rPr>
          <w:rFonts w:ascii="Times New Roman" w:eastAsia="Calibri" w:hAnsi="Times New Roman" w:cs="Times New Roman"/>
          <w:sz w:val="28"/>
          <w:szCs w:val="28"/>
        </w:rPr>
        <w:t xml:space="preserve"> </w:t>
      </w:r>
      <w:proofErr w:type="gramStart"/>
      <w:r w:rsidR="004A39D3" w:rsidRPr="004A39D3">
        <w:rPr>
          <w:rFonts w:ascii="Times New Roman" w:eastAsia="Calibri" w:hAnsi="Times New Roman" w:cs="Times New Roman"/>
          <w:sz w:val="28"/>
          <w:szCs w:val="28"/>
        </w:rPr>
        <w:t>по</w:t>
      </w:r>
      <w:proofErr w:type="gramEnd"/>
      <w:r w:rsidR="004A39D3">
        <w:rPr>
          <w:rFonts w:ascii="Times New Roman" w:eastAsia="Calibri" w:hAnsi="Times New Roman" w:cs="Times New Roman"/>
          <w:sz w:val="28"/>
          <w:szCs w:val="28"/>
        </w:rPr>
        <w:t xml:space="preserve"> </w:t>
      </w:r>
    </w:p>
    <w:p w:rsidR="00CC4490" w:rsidRDefault="00CC4490" w:rsidP="004A39D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A39D3" w:rsidRPr="004A39D3">
        <w:rPr>
          <w:rFonts w:ascii="Times New Roman" w:eastAsia="Calibri" w:hAnsi="Times New Roman" w:cs="Times New Roman"/>
          <w:sz w:val="28"/>
          <w:szCs w:val="28"/>
        </w:rPr>
        <w:t>совершенствованию областного законодательства</w:t>
      </w:r>
      <w:r w:rsidR="004A39D3">
        <w:rPr>
          <w:rFonts w:ascii="Times New Roman" w:eastAsia="Calibri" w:hAnsi="Times New Roman" w:cs="Times New Roman"/>
          <w:sz w:val="28"/>
          <w:szCs w:val="28"/>
        </w:rPr>
        <w:t xml:space="preserve"> </w:t>
      </w:r>
      <w:proofErr w:type="gramStart"/>
      <w:r w:rsidR="004A39D3" w:rsidRPr="004A39D3">
        <w:rPr>
          <w:rFonts w:ascii="Times New Roman" w:eastAsia="Calibri" w:hAnsi="Times New Roman" w:cs="Times New Roman"/>
          <w:sz w:val="28"/>
          <w:szCs w:val="28"/>
        </w:rPr>
        <w:t>во</w:t>
      </w:r>
      <w:proofErr w:type="gramEnd"/>
      <w:r w:rsidR="004A39D3" w:rsidRPr="004A39D3">
        <w:rPr>
          <w:rFonts w:ascii="Times New Roman" w:eastAsia="Calibri" w:hAnsi="Times New Roman" w:cs="Times New Roman"/>
          <w:sz w:val="28"/>
          <w:szCs w:val="28"/>
        </w:rPr>
        <w:t xml:space="preserve"> </w:t>
      </w:r>
    </w:p>
    <w:p w:rsidR="00CC4490" w:rsidRDefault="00CC4490" w:rsidP="004A39D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004A39D3" w:rsidRPr="004A39D3">
        <w:rPr>
          <w:rFonts w:ascii="Times New Roman" w:eastAsia="Calibri" w:hAnsi="Times New Roman" w:cs="Times New Roman"/>
          <w:sz w:val="28"/>
          <w:szCs w:val="28"/>
        </w:rPr>
        <w:t>взаимодействии</w:t>
      </w:r>
      <w:proofErr w:type="gramEnd"/>
      <w:r w:rsidR="004A39D3" w:rsidRPr="004A39D3">
        <w:rPr>
          <w:rFonts w:ascii="Times New Roman" w:eastAsia="Calibri" w:hAnsi="Times New Roman" w:cs="Times New Roman"/>
          <w:sz w:val="28"/>
          <w:szCs w:val="28"/>
        </w:rPr>
        <w:t xml:space="preserve"> с </w:t>
      </w:r>
      <w:r w:rsidR="004A39D3" w:rsidRPr="004A39D3">
        <w:rPr>
          <w:rFonts w:ascii="Times New Roman" w:hAnsi="Times New Roman" w:cs="Times New Roman"/>
          <w:sz w:val="28"/>
          <w:szCs w:val="28"/>
        </w:rPr>
        <w:t>органами прокуратуры и юстиции</w:t>
      </w:r>
      <w:r w:rsidR="004A39D3" w:rsidRPr="004A39D3">
        <w:rPr>
          <w:rFonts w:ascii="Times New Roman" w:eastAsia="Calibri" w:hAnsi="Times New Roman" w:cs="Times New Roman"/>
          <w:sz w:val="28"/>
          <w:szCs w:val="28"/>
        </w:rPr>
        <w:t xml:space="preserve"> и </w:t>
      </w:r>
    </w:p>
    <w:p w:rsidR="004A39D3" w:rsidRPr="004A39D3" w:rsidRDefault="00CC4490" w:rsidP="004A39D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6017">
        <w:rPr>
          <w:rFonts w:ascii="Times New Roman" w:eastAsia="Calibri" w:hAnsi="Times New Roman" w:cs="Times New Roman"/>
          <w:sz w:val="28"/>
          <w:szCs w:val="28"/>
        </w:rPr>
        <w:t xml:space="preserve"> </w:t>
      </w:r>
      <w:r w:rsidR="004A39D3" w:rsidRPr="004A39D3">
        <w:rPr>
          <w:rFonts w:ascii="Times New Roman" w:eastAsia="Calibri" w:hAnsi="Times New Roman" w:cs="Times New Roman"/>
          <w:sz w:val="28"/>
          <w:szCs w:val="28"/>
        </w:rPr>
        <w:t>на основе судебной практики</w:t>
      </w:r>
      <w:r>
        <w:rPr>
          <w:rFonts w:ascii="Times New Roman" w:eastAsia="Calibri" w:hAnsi="Times New Roman" w:cs="Times New Roman"/>
          <w:sz w:val="28"/>
          <w:szCs w:val="28"/>
        </w:rPr>
        <w:t xml:space="preserve">                                               </w:t>
      </w:r>
      <w:r w:rsidR="0024601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6</w:t>
      </w:r>
      <w:r w:rsidR="004B596C">
        <w:rPr>
          <w:rFonts w:ascii="Times New Roman" w:eastAsia="Calibri" w:hAnsi="Times New Roman" w:cs="Times New Roman"/>
          <w:sz w:val="28"/>
          <w:szCs w:val="28"/>
        </w:rPr>
        <w:t>2</w:t>
      </w:r>
    </w:p>
    <w:p w:rsidR="00CC4490" w:rsidRDefault="009C13DF" w:rsidP="004A39D3">
      <w:pPr>
        <w:autoSpaceDE w:val="0"/>
        <w:spacing w:after="0" w:line="240" w:lineRule="auto"/>
        <w:jc w:val="both"/>
        <w:rPr>
          <w:rFonts w:ascii="Times New Roman" w:hAnsi="Times New Roman" w:cs="Times New Roman"/>
          <w:sz w:val="28"/>
          <w:szCs w:val="28"/>
        </w:rPr>
      </w:pPr>
      <w:r w:rsidRPr="009C13DF">
        <w:rPr>
          <w:rFonts w:ascii="Times New Roman" w:hAnsi="Times New Roman" w:cs="Times New Roman"/>
          <w:sz w:val="28"/>
          <w:szCs w:val="28"/>
        </w:rPr>
        <w:t>Глава 3</w:t>
      </w:r>
      <w:r w:rsidR="008D790A">
        <w:rPr>
          <w:rFonts w:ascii="Times New Roman" w:hAnsi="Times New Roman" w:cs="Times New Roman"/>
          <w:sz w:val="28"/>
          <w:szCs w:val="28"/>
        </w:rPr>
        <w:t>.</w:t>
      </w:r>
      <w:r w:rsidR="008D790A" w:rsidRPr="009C13DF">
        <w:rPr>
          <w:rFonts w:ascii="Times New Roman" w:hAnsi="Times New Roman" w:cs="Times New Roman"/>
          <w:sz w:val="28"/>
          <w:szCs w:val="28"/>
        </w:rPr>
        <w:t xml:space="preserve">Реализация права законодательной инициативы </w:t>
      </w:r>
      <w:proofErr w:type="gramStart"/>
      <w:r w:rsidR="008D790A" w:rsidRPr="009C13DF">
        <w:rPr>
          <w:rFonts w:ascii="Times New Roman" w:hAnsi="Times New Roman" w:cs="Times New Roman"/>
          <w:sz w:val="28"/>
          <w:szCs w:val="28"/>
        </w:rPr>
        <w:t>в</w:t>
      </w:r>
      <w:proofErr w:type="gramEnd"/>
      <w:r w:rsidR="008D790A" w:rsidRPr="009C13DF">
        <w:rPr>
          <w:rFonts w:ascii="Times New Roman" w:hAnsi="Times New Roman" w:cs="Times New Roman"/>
          <w:sz w:val="28"/>
          <w:szCs w:val="28"/>
        </w:rPr>
        <w:t xml:space="preserve"> </w:t>
      </w:r>
    </w:p>
    <w:p w:rsidR="00CC4490" w:rsidRDefault="00CC4490" w:rsidP="008D790A">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790A" w:rsidRPr="009C13DF">
        <w:rPr>
          <w:rFonts w:ascii="Times New Roman" w:hAnsi="Times New Roman" w:cs="Times New Roman"/>
          <w:sz w:val="28"/>
          <w:szCs w:val="28"/>
        </w:rPr>
        <w:t xml:space="preserve">Государственной  Думе Федерального Собрания </w:t>
      </w:r>
    </w:p>
    <w:p w:rsidR="008D790A" w:rsidRDefault="00CC4490" w:rsidP="008D790A">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6017">
        <w:rPr>
          <w:rFonts w:ascii="Times New Roman" w:hAnsi="Times New Roman" w:cs="Times New Roman"/>
          <w:sz w:val="28"/>
          <w:szCs w:val="28"/>
        </w:rPr>
        <w:t xml:space="preserve"> </w:t>
      </w:r>
      <w:r>
        <w:rPr>
          <w:rFonts w:ascii="Times New Roman" w:hAnsi="Times New Roman" w:cs="Times New Roman"/>
          <w:sz w:val="28"/>
          <w:szCs w:val="28"/>
        </w:rPr>
        <w:t xml:space="preserve">  </w:t>
      </w:r>
      <w:r w:rsidR="008D790A" w:rsidRPr="009C13DF">
        <w:rPr>
          <w:rFonts w:ascii="Times New Roman" w:hAnsi="Times New Roman" w:cs="Times New Roman"/>
          <w:sz w:val="28"/>
          <w:szCs w:val="28"/>
        </w:rPr>
        <w:t>Российской Федерации</w:t>
      </w:r>
      <w:r w:rsidR="009C13DF" w:rsidRPr="009C13DF">
        <w:rPr>
          <w:rFonts w:ascii="Times New Roman" w:hAnsi="Times New Roman" w:cs="Times New Roman"/>
          <w:sz w:val="28"/>
          <w:szCs w:val="28"/>
        </w:rPr>
        <w:t xml:space="preserve"> </w:t>
      </w:r>
      <w:r>
        <w:rPr>
          <w:rFonts w:ascii="Times New Roman" w:hAnsi="Times New Roman" w:cs="Times New Roman"/>
          <w:sz w:val="28"/>
          <w:szCs w:val="28"/>
        </w:rPr>
        <w:t xml:space="preserve">      </w:t>
      </w:r>
      <w:r w:rsidR="00246017">
        <w:rPr>
          <w:rFonts w:ascii="Times New Roman" w:hAnsi="Times New Roman" w:cs="Times New Roman"/>
          <w:sz w:val="28"/>
          <w:szCs w:val="28"/>
        </w:rPr>
        <w:t xml:space="preserve">  </w:t>
      </w:r>
      <w:r>
        <w:rPr>
          <w:rFonts w:ascii="Times New Roman" w:hAnsi="Times New Roman" w:cs="Times New Roman"/>
          <w:sz w:val="28"/>
          <w:szCs w:val="28"/>
        </w:rPr>
        <w:t xml:space="preserve">                                                               </w:t>
      </w:r>
      <w:r w:rsidR="00246017">
        <w:rPr>
          <w:rFonts w:ascii="Times New Roman" w:hAnsi="Times New Roman" w:cs="Times New Roman"/>
          <w:sz w:val="28"/>
          <w:szCs w:val="28"/>
        </w:rPr>
        <w:t xml:space="preserve">   </w:t>
      </w:r>
      <w:r>
        <w:rPr>
          <w:rFonts w:ascii="Times New Roman" w:hAnsi="Times New Roman" w:cs="Times New Roman"/>
          <w:sz w:val="28"/>
          <w:szCs w:val="28"/>
        </w:rPr>
        <w:t>6</w:t>
      </w:r>
      <w:r w:rsidR="004B596C">
        <w:rPr>
          <w:rFonts w:ascii="Times New Roman" w:hAnsi="Times New Roman" w:cs="Times New Roman"/>
          <w:sz w:val="28"/>
          <w:szCs w:val="28"/>
        </w:rPr>
        <w:t>5</w:t>
      </w:r>
    </w:p>
    <w:p w:rsidR="009C13DF" w:rsidRPr="009C13DF" w:rsidRDefault="009C13DF" w:rsidP="009C13DF">
      <w:pPr>
        <w:autoSpaceDE w:val="0"/>
        <w:spacing w:after="0" w:line="240" w:lineRule="auto"/>
        <w:jc w:val="both"/>
        <w:rPr>
          <w:rFonts w:ascii="Times New Roman" w:hAnsi="Times New Roman" w:cs="Times New Roman"/>
          <w:sz w:val="28"/>
          <w:szCs w:val="28"/>
        </w:rPr>
      </w:pPr>
    </w:p>
    <w:p w:rsidR="00CC4490" w:rsidRDefault="009C13DF" w:rsidP="009C13DF">
      <w:pPr>
        <w:autoSpaceDE w:val="0"/>
        <w:spacing w:after="0" w:line="240" w:lineRule="auto"/>
        <w:jc w:val="both"/>
        <w:rPr>
          <w:rFonts w:ascii="Times New Roman" w:hAnsi="Times New Roman" w:cs="Times New Roman"/>
          <w:b/>
          <w:sz w:val="28"/>
          <w:szCs w:val="28"/>
        </w:rPr>
      </w:pPr>
      <w:r w:rsidRPr="009C13DF">
        <w:rPr>
          <w:rFonts w:ascii="Times New Roman" w:hAnsi="Times New Roman" w:cs="Times New Roman"/>
          <w:b/>
          <w:sz w:val="28"/>
          <w:szCs w:val="28"/>
        </w:rPr>
        <w:t xml:space="preserve">Раздел </w:t>
      </w:r>
      <w:r w:rsidRPr="009C13DF">
        <w:rPr>
          <w:rFonts w:ascii="Times New Roman" w:hAnsi="Times New Roman" w:cs="Times New Roman"/>
          <w:b/>
          <w:sz w:val="28"/>
          <w:szCs w:val="28"/>
          <w:lang w:val="en-US"/>
        </w:rPr>
        <w:t>III</w:t>
      </w:r>
      <w:r w:rsidRPr="009C13DF">
        <w:rPr>
          <w:rFonts w:ascii="Times New Roman" w:hAnsi="Times New Roman" w:cs="Times New Roman"/>
          <w:b/>
          <w:sz w:val="28"/>
          <w:szCs w:val="28"/>
        </w:rPr>
        <w:t xml:space="preserve">. </w:t>
      </w:r>
      <w:proofErr w:type="gramStart"/>
      <w:r w:rsidRPr="009C13DF">
        <w:rPr>
          <w:rFonts w:ascii="Times New Roman" w:hAnsi="Times New Roman" w:cs="Times New Roman"/>
          <w:b/>
          <w:sz w:val="28"/>
          <w:szCs w:val="28"/>
        </w:rPr>
        <w:t xml:space="preserve">Основные тенденции развития законодательной </w:t>
      </w:r>
      <w:proofErr w:type="gramEnd"/>
    </w:p>
    <w:p w:rsidR="009C13DF" w:rsidRPr="009C13DF" w:rsidRDefault="00CC4490" w:rsidP="009C13DF">
      <w:pPr>
        <w:autoSpaceDE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д</w:t>
      </w:r>
      <w:r w:rsidR="009C13DF" w:rsidRPr="009C13DF">
        <w:rPr>
          <w:rFonts w:ascii="Times New Roman" w:hAnsi="Times New Roman" w:cs="Times New Roman"/>
          <w:b/>
          <w:sz w:val="28"/>
          <w:szCs w:val="28"/>
        </w:rPr>
        <w:t>еятельности</w:t>
      </w:r>
      <w:r>
        <w:rPr>
          <w:rFonts w:ascii="Times New Roman" w:hAnsi="Times New Roman" w:cs="Times New Roman"/>
          <w:b/>
          <w:sz w:val="28"/>
          <w:szCs w:val="28"/>
        </w:rPr>
        <w:t xml:space="preserve"> </w:t>
      </w:r>
      <w:r w:rsidR="009C13DF" w:rsidRPr="009C13DF">
        <w:rPr>
          <w:rFonts w:ascii="Times New Roman" w:hAnsi="Times New Roman" w:cs="Times New Roman"/>
          <w:b/>
          <w:sz w:val="28"/>
          <w:szCs w:val="28"/>
        </w:rPr>
        <w:t xml:space="preserve">Новгородской областной Думы       </w:t>
      </w:r>
      <w:r w:rsidR="00246017">
        <w:rPr>
          <w:rFonts w:ascii="Times New Roman" w:hAnsi="Times New Roman" w:cs="Times New Roman"/>
          <w:b/>
          <w:sz w:val="28"/>
          <w:szCs w:val="28"/>
        </w:rPr>
        <w:t xml:space="preserve">     </w:t>
      </w:r>
      <w:r w:rsidR="009C13DF" w:rsidRPr="009C13DF">
        <w:rPr>
          <w:rFonts w:ascii="Times New Roman" w:hAnsi="Times New Roman" w:cs="Times New Roman"/>
          <w:b/>
          <w:sz w:val="28"/>
          <w:szCs w:val="28"/>
        </w:rPr>
        <w:t xml:space="preserve">                               </w:t>
      </w:r>
      <w:r>
        <w:rPr>
          <w:rFonts w:ascii="Times New Roman" w:hAnsi="Times New Roman" w:cs="Times New Roman"/>
          <w:sz w:val="28"/>
          <w:szCs w:val="28"/>
        </w:rPr>
        <w:t xml:space="preserve">    6</w:t>
      </w:r>
      <w:r w:rsidR="004B596C">
        <w:rPr>
          <w:rFonts w:ascii="Times New Roman" w:hAnsi="Times New Roman" w:cs="Times New Roman"/>
          <w:sz w:val="28"/>
          <w:szCs w:val="28"/>
        </w:rPr>
        <w:t>7</w:t>
      </w:r>
      <w:r w:rsidR="009C13DF" w:rsidRPr="009C13DF">
        <w:rPr>
          <w:rFonts w:ascii="Times New Roman" w:hAnsi="Times New Roman" w:cs="Times New Roman"/>
          <w:b/>
          <w:sz w:val="28"/>
          <w:szCs w:val="28"/>
        </w:rPr>
        <w:t xml:space="preserve">                                       </w:t>
      </w:r>
    </w:p>
    <w:p w:rsidR="009C13DF" w:rsidRPr="009C13DF" w:rsidRDefault="009C13DF" w:rsidP="009C13DF">
      <w:pPr>
        <w:spacing w:after="0" w:line="240" w:lineRule="auto"/>
        <w:jc w:val="both"/>
        <w:rPr>
          <w:rFonts w:ascii="Times New Roman" w:hAnsi="Times New Roman" w:cs="Times New Roman"/>
          <w:b/>
          <w:sz w:val="28"/>
          <w:szCs w:val="28"/>
        </w:rPr>
      </w:pPr>
    </w:p>
    <w:p w:rsidR="009C13DF" w:rsidRPr="009C13DF" w:rsidRDefault="009C13DF" w:rsidP="009C13DF">
      <w:pPr>
        <w:spacing w:after="0" w:line="240" w:lineRule="auto"/>
        <w:jc w:val="both"/>
        <w:rPr>
          <w:rFonts w:ascii="Times New Roman" w:hAnsi="Times New Roman" w:cs="Times New Roman"/>
          <w:sz w:val="28"/>
          <w:szCs w:val="28"/>
        </w:rPr>
      </w:pPr>
      <w:r w:rsidRPr="009C13DF">
        <w:rPr>
          <w:rFonts w:ascii="Times New Roman" w:hAnsi="Times New Roman" w:cs="Times New Roman"/>
          <w:b/>
          <w:sz w:val="28"/>
          <w:szCs w:val="28"/>
        </w:rPr>
        <w:t xml:space="preserve">Заключение </w:t>
      </w:r>
      <w:r w:rsidRPr="009C13DF">
        <w:rPr>
          <w:rFonts w:ascii="Times New Roman" w:hAnsi="Times New Roman" w:cs="Times New Roman"/>
          <w:sz w:val="28"/>
          <w:szCs w:val="28"/>
        </w:rPr>
        <w:t xml:space="preserve">                                                                    </w:t>
      </w:r>
      <w:r w:rsidR="00246017">
        <w:rPr>
          <w:rFonts w:ascii="Times New Roman" w:hAnsi="Times New Roman" w:cs="Times New Roman"/>
          <w:sz w:val="28"/>
          <w:szCs w:val="28"/>
        </w:rPr>
        <w:t xml:space="preserve">     </w:t>
      </w:r>
      <w:r w:rsidRPr="009C13DF">
        <w:rPr>
          <w:rFonts w:ascii="Times New Roman" w:hAnsi="Times New Roman" w:cs="Times New Roman"/>
          <w:sz w:val="28"/>
          <w:szCs w:val="28"/>
        </w:rPr>
        <w:t xml:space="preserve">   </w:t>
      </w:r>
      <w:r w:rsidR="00CC4490">
        <w:rPr>
          <w:rFonts w:ascii="Times New Roman" w:hAnsi="Times New Roman" w:cs="Times New Roman"/>
          <w:sz w:val="28"/>
          <w:szCs w:val="28"/>
        </w:rPr>
        <w:t xml:space="preserve">                              6</w:t>
      </w:r>
      <w:r w:rsidR="004B596C">
        <w:rPr>
          <w:rFonts w:ascii="Times New Roman" w:hAnsi="Times New Roman" w:cs="Times New Roman"/>
          <w:sz w:val="28"/>
          <w:szCs w:val="28"/>
        </w:rPr>
        <w:t>9</w:t>
      </w:r>
      <w:r w:rsidRPr="009C13DF">
        <w:rPr>
          <w:rFonts w:ascii="Times New Roman" w:hAnsi="Times New Roman" w:cs="Times New Roman"/>
          <w:sz w:val="28"/>
          <w:szCs w:val="28"/>
        </w:rPr>
        <w:t xml:space="preserve">        </w:t>
      </w:r>
    </w:p>
    <w:p w:rsidR="009C13DF" w:rsidRDefault="009C13DF" w:rsidP="009C13DF">
      <w:pPr>
        <w:spacing w:line="320" w:lineRule="atLeast"/>
        <w:ind w:firstLine="397"/>
        <w:jc w:val="center"/>
        <w:rPr>
          <w:sz w:val="28"/>
          <w:szCs w:val="28"/>
        </w:rPr>
      </w:pPr>
    </w:p>
    <w:p w:rsidR="009C13DF" w:rsidRDefault="009C13DF">
      <w:pPr>
        <w:rPr>
          <w:rFonts w:ascii="Times New Roman" w:hAnsi="Times New Roman" w:cs="Times New Roman"/>
          <w:b/>
          <w:sz w:val="28"/>
          <w:szCs w:val="28"/>
        </w:rPr>
      </w:pPr>
      <w:r>
        <w:rPr>
          <w:rFonts w:ascii="Times New Roman" w:hAnsi="Times New Roman" w:cs="Times New Roman"/>
          <w:b/>
          <w:sz w:val="28"/>
          <w:szCs w:val="28"/>
        </w:rPr>
        <w:br w:type="page"/>
      </w:r>
    </w:p>
    <w:p w:rsidR="00A70778" w:rsidRDefault="00A70778" w:rsidP="00A70778">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A70778" w:rsidRPr="00A60D84" w:rsidRDefault="00A70778" w:rsidP="00A70778">
      <w:pPr>
        <w:spacing w:after="0" w:line="240" w:lineRule="auto"/>
        <w:ind w:firstLine="851"/>
        <w:jc w:val="both"/>
        <w:rPr>
          <w:rFonts w:ascii="Times New Roman" w:hAnsi="Times New Roman" w:cs="Times New Roman"/>
          <w:sz w:val="28"/>
        </w:rPr>
      </w:pPr>
      <w:r w:rsidRPr="00A60D84">
        <w:rPr>
          <w:rFonts w:ascii="Times New Roman" w:hAnsi="Times New Roman" w:cs="Times New Roman"/>
          <w:sz w:val="28"/>
        </w:rPr>
        <w:t xml:space="preserve">В апреле 2014 года </w:t>
      </w:r>
      <w:r>
        <w:rPr>
          <w:rFonts w:ascii="Times New Roman" w:hAnsi="Times New Roman" w:cs="Times New Roman"/>
          <w:sz w:val="28"/>
        </w:rPr>
        <w:t>исполнилось 20 лет со дня образования</w:t>
      </w:r>
      <w:r w:rsidR="005446C9" w:rsidRPr="005446C9">
        <w:rPr>
          <w:rFonts w:ascii="Times New Roman" w:hAnsi="Times New Roman" w:cs="Times New Roman"/>
          <w:sz w:val="28"/>
        </w:rPr>
        <w:t xml:space="preserve"> </w:t>
      </w:r>
      <w:r w:rsidR="005446C9">
        <w:rPr>
          <w:rFonts w:ascii="Times New Roman" w:hAnsi="Times New Roman" w:cs="Times New Roman"/>
          <w:sz w:val="28"/>
        </w:rPr>
        <w:t xml:space="preserve">Новгородской областной </w:t>
      </w:r>
      <w:r w:rsidR="005446C9" w:rsidRPr="00A60D84">
        <w:rPr>
          <w:rFonts w:ascii="Times New Roman" w:hAnsi="Times New Roman" w:cs="Times New Roman"/>
          <w:sz w:val="28"/>
        </w:rPr>
        <w:t>Дум</w:t>
      </w:r>
      <w:r w:rsidR="005446C9">
        <w:rPr>
          <w:rFonts w:ascii="Times New Roman" w:hAnsi="Times New Roman" w:cs="Times New Roman"/>
          <w:sz w:val="28"/>
        </w:rPr>
        <w:t xml:space="preserve">ы </w:t>
      </w:r>
      <w:r>
        <w:rPr>
          <w:rFonts w:ascii="Times New Roman" w:hAnsi="Times New Roman" w:cs="Times New Roman"/>
          <w:sz w:val="28"/>
        </w:rPr>
        <w:t>как органа государственной власти Новгородской области.</w:t>
      </w:r>
    </w:p>
    <w:p w:rsidR="00A70778" w:rsidRPr="002A3706" w:rsidRDefault="00A70778" w:rsidP="00A70778">
      <w:pPr>
        <w:pStyle w:val="a5"/>
        <w:spacing w:after="0"/>
        <w:ind w:firstLine="851"/>
        <w:jc w:val="both"/>
        <w:rPr>
          <w:spacing w:val="-3"/>
          <w:sz w:val="28"/>
          <w:szCs w:val="28"/>
        </w:rPr>
      </w:pPr>
      <w:proofErr w:type="gramStart"/>
      <w:r w:rsidRPr="00A60D84">
        <w:rPr>
          <w:sz w:val="28"/>
        </w:rPr>
        <w:t>В 2014 году деятельность Новгородской областной Думы была направлена на продолжение реализации задач, поставленных в Указах Президента Российской Федерации от 7 мая 2012 года</w:t>
      </w:r>
      <w:r>
        <w:rPr>
          <w:sz w:val="28"/>
        </w:rPr>
        <w:t>,</w:t>
      </w:r>
      <w:r w:rsidRPr="00A60D84">
        <w:rPr>
          <w:sz w:val="28"/>
        </w:rPr>
        <w:t xml:space="preserve"> Послании Президента Российской Федерации Федеральному Собранию</w:t>
      </w:r>
      <w:r>
        <w:rPr>
          <w:sz w:val="28"/>
        </w:rPr>
        <w:t xml:space="preserve"> </w:t>
      </w:r>
      <w:r w:rsidRPr="00A60D84">
        <w:rPr>
          <w:sz w:val="28"/>
        </w:rPr>
        <w:t>Российской Федераци</w:t>
      </w:r>
      <w:r>
        <w:rPr>
          <w:sz w:val="28"/>
        </w:rPr>
        <w:t xml:space="preserve">и </w:t>
      </w:r>
      <w:r w:rsidRPr="002A3706">
        <w:rPr>
          <w:spacing w:val="-3"/>
          <w:sz w:val="28"/>
          <w:szCs w:val="28"/>
        </w:rPr>
        <w:t xml:space="preserve"> от </w:t>
      </w:r>
      <w:r>
        <w:rPr>
          <w:spacing w:val="-3"/>
          <w:sz w:val="28"/>
          <w:szCs w:val="28"/>
        </w:rPr>
        <w:t>12</w:t>
      </w:r>
      <w:r w:rsidRPr="002A3706">
        <w:rPr>
          <w:spacing w:val="-3"/>
          <w:sz w:val="28"/>
          <w:szCs w:val="28"/>
        </w:rPr>
        <w:t xml:space="preserve"> </w:t>
      </w:r>
      <w:r>
        <w:rPr>
          <w:spacing w:val="-3"/>
          <w:sz w:val="28"/>
          <w:szCs w:val="28"/>
        </w:rPr>
        <w:t>дека</w:t>
      </w:r>
      <w:r w:rsidRPr="002A3706">
        <w:rPr>
          <w:spacing w:val="-3"/>
          <w:sz w:val="28"/>
          <w:szCs w:val="28"/>
        </w:rPr>
        <w:t>бря 201</w:t>
      </w:r>
      <w:r>
        <w:rPr>
          <w:spacing w:val="-3"/>
          <w:sz w:val="28"/>
          <w:szCs w:val="28"/>
        </w:rPr>
        <w:t>3</w:t>
      </w:r>
      <w:r w:rsidRPr="002A3706">
        <w:rPr>
          <w:spacing w:val="-3"/>
          <w:sz w:val="28"/>
          <w:szCs w:val="28"/>
        </w:rPr>
        <w:t xml:space="preserve"> года</w:t>
      </w:r>
      <w:r>
        <w:rPr>
          <w:spacing w:val="-3"/>
          <w:sz w:val="28"/>
          <w:szCs w:val="28"/>
        </w:rPr>
        <w:t xml:space="preserve"> (далее – Послание Президента Российской Федерации) и</w:t>
      </w:r>
      <w:r w:rsidRPr="00122C57">
        <w:rPr>
          <w:color w:val="1D1D1D"/>
          <w:sz w:val="28"/>
          <w:szCs w:val="28"/>
        </w:rPr>
        <w:t xml:space="preserve"> </w:t>
      </w:r>
      <w:r>
        <w:rPr>
          <w:color w:val="1D1D1D"/>
          <w:sz w:val="28"/>
          <w:szCs w:val="28"/>
        </w:rPr>
        <w:t>Бюджетном послании Президента Российской Федерации о бюджетной политике в 2014-2016 годах от 13 июня 2013 года (далее</w:t>
      </w:r>
      <w:proofErr w:type="gramEnd"/>
      <w:r>
        <w:rPr>
          <w:color w:val="1D1D1D"/>
          <w:sz w:val="28"/>
          <w:szCs w:val="28"/>
        </w:rPr>
        <w:t xml:space="preserve"> – </w:t>
      </w:r>
      <w:proofErr w:type="gramStart"/>
      <w:r>
        <w:rPr>
          <w:color w:val="1D1D1D"/>
          <w:sz w:val="28"/>
          <w:szCs w:val="28"/>
        </w:rPr>
        <w:t>Бюджетное послание Президента Российской Федерации),</w:t>
      </w:r>
      <w:r w:rsidRPr="002A3706">
        <w:rPr>
          <w:spacing w:val="-3"/>
          <w:sz w:val="28"/>
          <w:szCs w:val="28"/>
        </w:rPr>
        <w:t xml:space="preserve"> </w:t>
      </w:r>
      <w:r w:rsidR="005446C9">
        <w:rPr>
          <w:spacing w:val="-3"/>
          <w:sz w:val="28"/>
          <w:szCs w:val="28"/>
        </w:rPr>
        <w:t xml:space="preserve">на </w:t>
      </w:r>
      <w:r w:rsidRPr="002A3706">
        <w:rPr>
          <w:spacing w:val="-3"/>
          <w:sz w:val="28"/>
          <w:szCs w:val="28"/>
        </w:rPr>
        <w:t>решение задач стабильного социально-</w:t>
      </w:r>
      <w:r>
        <w:rPr>
          <w:spacing w:val="-3"/>
          <w:sz w:val="28"/>
          <w:szCs w:val="28"/>
        </w:rPr>
        <w:t>экономического развития области,</w:t>
      </w:r>
      <w:r w:rsidRPr="002A3706">
        <w:rPr>
          <w:spacing w:val="-3"/>
          <w:sz w:val="28"/>
          <w:szCs w:val="28"/>
        </w:rPr>
        <w:t xml:space="preserve"> улучшение качества жизни населения.</w:t>
      </w:r>
      <w:proofErr w:type="gramEnd"/>
    </w:p>
    <w:p w:rsidR="00A70778" w:rsidRPr="00A60D84" w:rsidRDefault="00A70778" w:rsidP="00A70778">
      <w:pPr>
        <w:shd w:val="clear" w:color="auto" w:fill="FFFFFF"/>
        <w:spacing w:after="0" w:line="240" w:lineRule="auto"/>
        <w:ind w:firstLine="851"/>
        <w:jc w:val="both"/>
        <w:rPr>
          <w:rFonts w:ascii="Times New Roman" w:hAnsi="Times New Roman" w:cs="Times New Roman"/>
          <w:sz w:val="28"/>
        </w:rPr>
      </w:pPr>
      <w:r w:rsidRPr="00A60D84">
        <w:rPr>
          <w:rFonts w:ascii="Times New Roman" w:hAnsi="Times New Roman" w:cs="Times New Roman"/>
          <w:sz w:val="28"/>
        </w:rPr>
        <w:t>За отчетный период состоялось</w:t>
      </w:r>
      <w:r w:rsidRPr="00A60D84">
        <w:rPr>
          <w:rFonts w:ascii="Times New Roman" w:hAnsi="Times New Roman" w:cs="Times New Roman"/>
          <w:color w:val="003300"/>
          <w:sz w:val="28"/>
        </w:rPr>
        <w:t xml:space="preserve"> 13</w:t>
      </w:r>
      <w:r w:rsidRPr="00A60D84">
        <w:rPr>
          <w:rFonts w:ascii="Times New Roman" w:hAnsi="Times New Roman" w:cs="Times New Roman"/>
          <w:sz w:val="28"/>
        </w:rPr>
        <w:t xml:space="preserve"> заседаний </w:t>
      </w:r>
      <w:r w:rsidR="00E0797E">
        <w:rPr>
          <w:rFonts w:ascii="Times New Roman" w:hAnsi="Times New Roman" w:cs="Times New Roman"/>
          <w:sz w:val="28"/>
        </w:rPr>
        <w:t xml:space="preserve">Новгородской </w:t>
      </w:r>
      <w:r w:rsidRPr="00A60D84">
        <w:rPr>
          <w:rFonts w:ascii="Times New Roman" w:hAnsi="Times New Roman" w:cs="Times New Roman"/>
          <w:sz w:val="28"/>
        </w:rPr>
        <w:t>областной Думы</w:t>
      </w:r>
      <w:r>
        <w:rPr>
          <w:rFonts w:ascii="Times New Roman" w:hAnsi="Times New Roman" w:cs="Times New Roman"/>
          <w:sz w:val="28"/>
        </w:rPr>
        <w:t>, в том числе 2 - внеочередных заседания</w:t>
      </w:r>
      <w:r w:rsidRPr="00A60D84">
        <w:rPr>
          <w:rFonts w:ascii="Times New Roman" w:hAnsi="Times New Roman" w:cs="Times New Roman"/>
          <w:sz w:val="28"/>
        </w:rPr>
        <w:t>, на</w:t>
      </w:r>
      <w:r>
        <w:rPr>
          <w:rFonts w:ascii="Times New Roman" w:hAnsi="Times New Roman" w:cs="Times New Roman"/>
          <w:sz w:val="28"/>
        </w:rPr>
        <w:t xml:space="preserve"> </w:t>
      </w:r>
      <w:r w:rsidRPr="00A60D84">
        <w:rPr>
          <w:rFonts w:ascii="Times New Roman" w:hAnsi="Times New Roman" w:cs="Times New Roman"/>
          <w:sz w:val="28"/>
        </w:rPr>
        <w:t>которых был принят 271 областной закон</w:t>
      </w:r>
      <w:r>
        <w:rPr>
          <w:rFonts w:ascii="Times New Roman" w:hAnsi="Times New Roman" w:cs="Times New Roman"/>
          <w:sz w:val="28"/>
        </w:rPr>
        <w:t>, в том числе 53 основных областных закона и 218 областных законов о внесении изменений, а также</w:t>
      </w:r>
      <w:r w:rsidRPr="00A60D84">
        <w:rPr>
          <w:rFonts w:ascii="Times New Roman" w:hAnsi="Times New Roman" w:cs="Times New Roman"/>
          <w:sz w:val="28"/>
        </w:rPr>
        <w:t xml:space="preserve"> 184</w:t>
      </w:r>
      <w:r w:rsidRPr="00A60D84">
        <w:rPr>
          <w:rFonts w:ascii="Times New Roman" w:hAnsi="Times New Roman" w:cs="Times New Roman"/>
          <w:color w:val="FF0000"/>
          <w:sz w:val="28"/>
        </w:rPr>
        <w:t xml:space="preserve"> </w:t>
      </w:r>
      <w:r w:rsidRPr="00A60D84">
        <w:rPr>
          <w:rFonts w:ascii="Times New Roman" w:hAnsi="Times New Roman" w:cs="Times New Roman"/>
          <w:sz w:val="28"/>
        </w:rPr>
        <w:t xml:space="preserve">постановления. </w:t>
      </w:r>
    </w:p>
    <w:p w:rsidR="00A70778" w:rsidRPr="00A60D84" w:rsidRDefault="00A70778" w:rsidP="00A70778">
      <w:pPr>
        <w:shd w:val="clear" w:color="auto" w:fill="FFFFFF"/>
        <w:spacing w:after="0" w:line="240" w:lineRule="auto"/>
        <w:ind w:firstLine="851"/>
        <w:jc w:val="both"/>
        <w:rPr>
          <w:rFonts w:ascii="Times New Roman" w:hAnsi="Times New Roman" w:cs="Times New Roman"/>
          <w:sz w:val="28"/>
          <w:szCs w:val="28"/>
        </w:rPr>
      </w:pPr>
      <w:r w:rsidRPr="00A60D84">
        <w:rPr>
          <w:rFonts w:ascii="Times New Roman" w:hAnsi="Times New Roman" w:cs="Times New Roman"/>
          <w:sz w:val="28"/>
        </w:rPr>
        <w:t xml:space="preserve">Законотворческая деятельность </w:t>
      </w:r>
      <w:r w:rsidR="00E0797E">
        <w:rPr>
          <w:rFonts w:ascii="Times New Roman" w:hAnsi="Times New Roman" w:cs="Times New Roman"/>
          <w:sz w:val="28"/>
        </w:rPr>
        <w:t xml:space="preserve">Новгородской </w:t>
      </w:r>
      <w:r w:rsidRPr="00A60D84">
        <w:rPr>
          <w:rFonts w:ascii="Times New Roman" w:hAnsi="Times New Roman" w:cs="Times New Roman"/>
          <w:sz w:val="28"/>
        </w:rPr>
        <w:t xml:space="preserve">областной Думы в отчетном году осуществлялась в соответствии с Программой законопроектной работы на 2014 год, </w:t>
      </w:r>
      <w:r w:rsidRPr="00A60D84">
        <w:rPr>
          <w:rFonts w:ascii="Times New Roman" w:hAnsi="Times New Roman" w:cs="Times New Roman"/>
          <w:sz w:val="28"/>
          <w:szCs w:val="28"/>
        </w:rPr>
        <w:t>формируемой с учетом предложений субъектов законодательной инициативы в областной Думе.</w:t>
      </w:r>
    </w:p>
    <w:p w:rsidR="00A70778" w:rsidRPr="00A60D84" w:rsidRDefault="00A70778" w:rsidP="00A70778">
      <w:pPr>
        <w:autoSpaceDE w:val="0"/>
        <w:spacing w:after="0" w:line="240" w:lineRule="auto"/>
        <w:ind w:firstLine="851"/>
        <w:jc w:val="both"/>
        <w:rPr>
          <w:rFonts w:ascii="Times New Roman" w:hAnsi="Times New Roman" w:cs="Times New Roman"/>
          <w:sz w:val="28"/>
          <w:szCs w:val="28"/>
          <w:shd w:val="clear" w:color="auto" w:fill="FFFFFF"/>
        </w:rPr>
      </w:pPr>
      <w:r w:rsidRPr="00A60D84">
        <w:rPr>
          <w:rFonts w:ascii="Times New Roman" w:hAnsi="Times New Roman" w:cs="Times New Roman"/>
          <w:sz w:val="28"/>
          <w:szCs w:val="28"/>
          <w:shd w:val="clear" w:color="auto" w:fill="FFFFFF"/>
        </w:rPr>
        <w:t xml:space="preserve">Законопроектная деятельность в области социальной политики являлась одним из приоритетов в деятельности </w:t>
      </w:r>
      <w:r w:rsidR="00E0797E">
        <w:rPr>
          <w:rFonts w:ascii="Times New Roman" w:hAnsi="Times New Roman" w:cs="Times New Roman"/>
          <w:sz w:val="28"/>
          <w:szCs w:val="28"/>
          <w:shd w:val="clear" w:color="auto" w:fill="FFFFFF"/>
        </w:rPr>
        <w:t xml:space="preserve">Новгородской </w:t>
      </w:r>
      <w:r w:rsidRPr="00A60D84">
        <w:rPr>
          <w:rFonts w:ascii="Times New Roman" w:hAnsi="Times New Roman" w:cs="Times New Roman"/>
          <w:sz w:val="28"/>
          <w:szCs w:val="28"/>
          <w:shd w:val="clear" w:color="auto" w:fill="FFFFFF"/>
        </w:rPr>
        <w:t>областной Думы. Большинство законов, которые областная Дума приняла в 2014 году, касались социальной сферы. Динамика развития областного законодательства отличалась большой интенсивностью и затронула практически все основные сферы жизнедеятельности.</w:t>
      </w:r>
    </w:p>
    <w:p w:rsidR="00A70778" w:rsidRPr="00A60D84" w:rsidRDefault="00A70778" w:rsidP="00A70778">
      <w:pPr>
        <w:shd w:val="clear" w:color="auto" w:fill="FFFFFF"/>
        <w:spacing w:after="0" w:line="240" w:lineRule="auto"/>
        <w:ind w:firstLine="851"/>
        <w:jc w:val="both"/>
        <w:rPr>
          <w:rFonts w:ascii="Times New Roman" w:hAnsi="Times New Roman" w:cs="Times New Roman"/>
          <w:sz w:val="28"/>
          <w:szCs w:val="28"/>
        </w:rPr>
      </w:pPr>
      <w:r w:rsidRPr="00A60D84">
        <w:rPr>
          <w:rFonts w:ascii="Times New Roman" w:hAnsi="Times New Roman" w:cs="Times New Roman"/>
          <w:sz w:val="28"/>
          <w:szCs w:val="28"/>
        </w:rPr>
        <w:t>В течение 2014 года законодательная деятельность</w:t>
      </w:r>
      <w:r w:rsidR="00E0797E">
        <w:rPr>
          <w:rFonts w:ascii="Times New Roman" w:hAnsi="Times New Roman" w:cs="Times New Roman"/>
          <w:sz w:val="28"/>
          <w:szCs w:val="28"/>
        </w:rPr>
        <w:t xml:space="preserve"> Новгородской</w:t>
      </w:r>
      <w:r w:rsidRPr="00A60D84">
        <w:rPr>
          <w:rFonts w:ascii="Times New Roman" w:hAnsi="Times New Roman" w:cs="Times New Roman"/>
          <w:sz w:val="28"/>
          <w:szCs w:val="28"/>
        </w:rPr>
        <w:t xml:space="preserve"> областной Думы осуществлялась по следующим приоритетным направлениям:</w:t>
      </w:r>
    </w:p>
    <w:p w:rsidR="00A70778" w:rsidRPr="00A60D84" w:rsidRDefault="00A70778" w:rsidP="00A70778">
      <w:pPr>
        <w:shd w:val="clear" w:color="auto" w:fill="FFFFFF"/>
        <w:spacing w:after="0" w:line="240" w:lineRule="auto"/>
        <w:ind w:firstLine="851"/>
        <w:jc w:val="both"/>
        <w:rPr>
          <w:rFonts w:ascii="Times New Roman" w:hAnsi="Times New Roman" w:cs="Times New Roman"/>
          <w:sz w:val="28"/>
          <w:szCs w:val="28"/>
        </w:rPr>
      </w:pPr>
      <w:r w:rsidRPr="00A60D84">
        <w:rPr>
          <w:rFonts w:ascii="Times New Roman" w:hAnsi="Times New Roman" w:cs="Times New Roman"/>
          <w:sz w:val="28"/>
          <w:szCs w:val="28"/>
        </w:rPr>
        <w:t>1) принятие областных законов в сфере социальной политики. При</w:t>
      </w:r>
      <w:r w:rsidRPr="00A60D84">
        <w:rPr>
          <w:rFonts w:ascii="Times New Roman" w:hAnsi="Times New Roman" w:cs="Times New Roman"/>
          <w:sz w:val="28"/>
          <w:szCs w:val="28"/>
        </w:rPr>
        <w:softHyphen/>
        <w:t>нято 105 областных законов, что составило 38,74 % от общего количества принятых областных законов;</w:t>
      </w:r>
    </w:p>
    <w:p w:rsidR="00A70778" w:rsidRPr="00A60D84" w:rsidRDefault="00A70778" w:rsidP="00A70778">
      <w:pPr>
        <w:shd w:val="clear" w:color="auto" w:fill="FFFFFF"/>
        <w:spacing w:after="0" w:line="240" w:lineRule="auto"/>
        <w:ind w:firstLine="851"/>
        <w:jc w:val="both"/>
        <w:rPr>
          <w:rFonts w:ascii="Times New Roman" w:hAnsi="Times New Roman" w:cs="Times New Roman"/>
          <w:sz w:val="28"/>
          <w:szCs w:val="28"/>
        </w:rPr>
      </w:pPr>
      <w:r w:rsidRPr="00A60D84">
        <w:rPr>
          <w:rFonts w:ascii="Times New Roman" w:hAnsi="Times New Roman" w:cs="Times New Roman"/>
          <w:sz w:val="28"/>
          <w:szCs w:val="28"/>
        </w:rPr>
        <w:t xml:space="preserve">2) принятие областных законов в сфере конституционного права и </w:t>
      </w:r>
      <w:r w:rsidRPr="00A60D84">
        <w:rPr>
          <w:rFonts w:ascii="Times New Roman" w:hAnsi="Times New Roman" w:cs="Times New Roman"/>
          <w:sz w:val="28"/>
          <w:szCs w:val="28"/>
        </w:rPr>
        <w:br/>
        <w:t>государственного управления. Принято 72 областных закона, что составило  26, 56 % от общего количества принятых областных законов;</w:t>
      </w:r>
    </w:p>
    <w:p w:rsidR="00A70778" w:rsidRPr="00A60D84" w:rsidRDefault="00A70778" w:rsidP="00A70778">
      <w:pPr>
        <w:shd w:val="clear" w:color="auto" w:fill="FFFFFF"/>
        <w:spacing w:after="0" w:line="240" w:lineRule="auto"/>
        <w:ind w:firstLine="851"/>
        <w:jc w:val="both"/>
        <w:rPr>
          <w:rFonts w:ascii="Times New Roman" w:hAnsi="Times New Roman" w:cs="Times New Roman"/>
          <w:sz w:val="28"/>
          <w:szCs w:val="28"/>
        </w:rPr>
      </w:pPr>
      <w:r w:rsidRPr="00A60D84">
        <w:rPr>
          <w:rFonts w:ascii="Times New Roman" w:hAnsi="Times New Roman" w:cs="Times New Roman"/>
          <w:sz w:val="28"/>
          <w:szCs w:val="28"/>
        </w:rPr>
        <w:t xml:space="preserve">3) принятие областных законов в сферах бюджетного и налогового законодательства и законодательства, регулирующего хозяйственную деятельность. Принят 71 областной закон, что составило 26,19 % от общего </w:t>
      </w:r>
      <w:r w:rsidRPr="00A60D84">
        <w:rPr>
          <w:rFonts w:ascii="Times New Roman" w:hAnsi="Times New Roman" w:cs="Times New Roman"/>
          <w:sz w:val="28"/>
          <w:szCs w:val="28"/>
        </w:rPr>
        <w:br/>
        <w:t>количества принятых областных законов;</w:t>
      </w:r>
    </w:p>
    <w:p w:rsidR="00A70778" w:rsidRDefault="00A70778" w:rsidP="00A70778">
      <w:pPr>
        <w:shd w:val="clear" w:color="auto" w:fill="FFFFFF"/>
        <w:spacing w:after="0" w:line="240" w:lineRule="auto"/>
        <w:ind w:firstLine="851"/>
        <w:jc w:val="both"/>
        <w:rPr>
          <w:rFonts w:ascii="Times New Roman" w:hAnsi="Times New Roman" w:cs="Times New Roman"/>
          <w:sz w:val="28"/>
          <w:szCs w:val="28"/>
        </w:rPr>
      </w:pPr>
      <w:r w:rsidRPr="00A60D84">
        <w:rPr>
          <w:rFonts w:ascii="Times New Roman" w:hAnsi="Times New Roman" w:cs="Times New Roman"/>
          <w:sz w:val="28"/>
          <w:szCs w:val="28"/>
        </w:rPr>
        <w:t>4) принятие областных законов в сферах законодательства, регу</w:t>
      </w:r>
      <w:r w:rsidRPr="00A60D84">
        <w:rPr>
          <w:rFonts w:ascii="Times New Roman" w:hAnsi="Times New Roman" w:cs="Times New Roman"/>
          <w:sz w:val="28"/>
          <w:szCs w:val="28"/>
        </w:rPr>
        <w:softHyphen/>
        <w:t xml:space="preserve">лирующего охрану окружающей среды и природные ресурсы. Принято 9 </w:t>
      </w:r>
      <w:r w:rsidRPr="00A60D84">
        <w:rPr>
          <w:rFonts w:ascii="Times New Roman" w:hAnsi="Times New Roman" w:cs="Times New Roman"/>
          <w:sz w:val="28"/>
          <w:szCs w:val="28"/>
        </w:rPr>
        <w:br/>
      </w:r>
      <w:r w:rsidRPr="00A60D84">
        <w:rPr>
          <w:rFonts w:ascii="Times New Roman" w:hAnsi="Times New Roman" w:cs="Times New Roman"/>
          <w:sz w:val="28"/>
          <w:szCs w:val="28"/>
        </w:rPr>
        <w:lastRenderedPageBreak/>
        <w:t>областных законов, что составило 3,32 %  от общего количества принятых областных законов.</w:t>
      </w:r>
    </w:p>
    <w:p w:rsidR="00A70778" w:rsidRPr="004F237C" w:rsidRDefault="00A70778" w:rsidP="00A70778">
      <w:pPr>
        <w:spacing w:after="0" w:line="240" w:lineRule="auto"/>
        <w:ind w:firstLine="720"/>
        <w:jc w:val="both"/>
        <w:rPr>
          <w:rFonts w:ascii="Times New Roman" w:eastAsia="Calibri" w:hAnsi="Times New Roman" w:cs="Times New Roman"/>
          <w:sz w:val="28"/>
          <w:szCs w:val="28"/>
        </w:rPr>
      </w:pPr>
      <w:r w:rsidRPr="004F237C">
        <w:rPr>
          <w:rFonts w:ascii="Times New Roman" w:eastAsia="Calibri" w:hAnsi="Times New Roman" w:cs="Times New Roman"/>
          <w:sz w:val="28"/>
          <w:szCs w:val="28"/>
        </w:rPr>
        <w:t>В 201</w:t>
      </w:r>
      <w:r>
        <w:rPr>
          <w:rFonts w:ascii="Times New Roman" w:hAnsi="Times New Roman" w:cs="Times New Roman"/>
          <w:sz w:val="28"/>
          <w:szCs w:val="28"/>
        </w:rPr>
        <w:t>4</w:t>
      </w:r>
      <w:r w:rsidRPr="004F237C">
        <w:rPr>
          <w:rFonts w:ascii="Times New Roman" w:eastAsia="Calibri" w:hAnsi="Times New Roman" w:cs="Times New Roman"/>
          <w:sz w:val="28"/>
          <w:szCs w:val="28"/>
        </w:rPr>
        <w:t xml:space="preserve"> году</w:t>
      </w:r>
      <w:r>
        <w:rPr>
          <w:rFonts w:ascii="Times New Roman" w:hAnsi="Times New Roman" w:cs="Times New Roman"/>
          <w:sz w:val="28"/>
          <w:szCs w:val="28"/>
        </w:rPr>
        <w:t>,</w:t>
      </w:r>
      <w:r w:rsidRPr="004F237C">
        <w:rPr>
          <w:rFonts w:ascii="Times New Roman" w:eastAsia="Calibri" w:hAnsi="Times New Roman" w:cs="Times New Roman"/>
          <w:sz w:val="28"/>
          <w:szCs w:val="28"/>
        </w:rPr>
        <w:t xml:space="preserve"> как и прежде, самым активным субъектом права законодательной инициативы являлся Г</w:t>
      </w:r>
      <w:r>
        <w:rPr>
          <w:rFonts w:ascii="Times New Roman" w:eastAsia="Calibri" w:hAnsi="Times New Roman" w:cs="Times New Roman"/>
          <w:sz w:val="28"/>
          <w:szCs w:val="28"/>
        </w:rPr>
        <w:t xml:space="preserve">убернатор Новгородской области. </w:t>
      </w:r>
      <w:r w:rsidRPr="004F237C">
        <w:rPr>
          <w:rFonts w:ascii="Times New Roman" w:eastAsia="Calibri" w:hAnsi="Times New Roman" w:cs="Times New Roman"/>
          <w:sz w:val="28"/>
          <w:szCs w:val="28"/>
        </w:rPr>
        <w:t>Им внесен 19</w:t>
      </w:r>
      <w:r>
        <w:rPr>
          <w:rFonts w:ascii="Times New Roman" w:hAnsi="Times New Roman" w:cs="Times New Roman"/>
          <w:sz w:val="28"/>
          <w:szCs w:val="28"/>
        </w:rPr>
        <w:t>1</w:t>
      </w:r>
      <w:r w:rsidRPr="004F237C">
        <w:rPr>
          <w:rFonts w:ascii="Times New Roman" w:eastAsia="Calibri" w:hAnsi="Times New Roman" w:cs="Times New Roman"/>
          <w:sz w:val="28"/>
          <w:szCs w:val="28"/>
        </w:rPr>
        <w:t xml:space="preserve"> проект областных законов и </w:t>
      </w:r>
      <w:r>
        <w:rPr>
          <w:rFonts w:ascii="Times New Roman" w:hAnsi="Times New Roman" w:cs="Times New Roman"/>
          <w:sz w:val="28"/>
          <w:szCs w:val="28"/>
        </w:rPr>
        <w:t>19</w:t>
      </w:r>
      <w:r w:rsidRPr="004F237C">
        <w:rPr>
          <w:rFonts w:ascii="Times New Roman" w:eastAsia="Calibri" w:hAnsi="Times New Roman" w:cs="Times New Roman"/>
          <w:sz w:val="28"/>
          <w:szCs w:val="28"/>
        </w:rPr>
        <w:t xml:space="preserve"> проектов постановлений Новгородской областной Думы, что составляет соответственно 7</w:t>
      </w:r>
      <w:r>
        <w:rPr>
          <w:rFonts w:ascii="Times New Roman" w:hAnsi="Times New Roman" w:cs="Times New Roman"/>
          <w:sz w:val="28"/>
          <w:szCs w:val="28"/>
        </w:rPr>
        <w:t>0,5</w:t>
      </w:r>
      <w:r w:rsidRPr="004F237C">
        <w:rPr>
          <w:rFonts w:ascii="Times New Roman" w:eastAsia="Calibri" w:hAnsi="Times New Roman" w:cs="Times New Roman"/>
          <w:sz w:val="28"/>
          <w:szCs w:val="28"/>
        </w:rPr>
        <w:t>% от общего количества принятых областных законов  и 1</w:t>
      </w:r>
      <w:r>
        <w:rPr>
          <w:rFonts w:ascii="Times New Roman" w:hAnsi="Times New Roman" w:cs="Times New Roman"/>
          <w:sz w:val="28"/>
          <w:szCs w:val="28"/>
        </w:rPr>
        <w:t>0,</w:t>
      </w:r>
      <w:r w:rsidRPr="004F237C">
        <w:rPr>
          <w:rFonts w:ascii="Times New Roman" w:eastAsia="Calibri" w:hAnsi="Times New Roman" w:cs="Times New Roman"/>
          <w:sz w:val="28"/>
          <w:szCs w:val="28"/>
        </w:rPr>
        <w:t>3% от общего количества принятых постановлений.</w:t>
      </w:r>
    </w:p>
    <w:p w:rsidR="00A70778" w:rsidRPr="004F237C" w:rsidRDefault="00A70778" w:rsidP="00A70778">
      <w:pPr>
        <w:spacing w:after="0" w:line="240" w:lineRule="auto"/>
        <w:ind w:firstLine="720"/>
        <w:jc w:val="both"/>
        <w:rPr>
          <w:rFonts w:ascii="Times New Roman" w:eastAsia="Calibri" w:hAnsi="Times New Roman" w:cs="Times New Roman"/>
          <w:sz w:val="28"/>
          <w:szCs w:val="28"/>
        </w:rPr>
      </w:pPr>
      <w:r w:rsidRPr="004F237C">
        <w:rPr>
          <w:rFonts w:ascii="Times New Roman" w:eastAsia="Calibri" w:hAnsi="Times New Roman" w:cs="Times New Roman"/>
          <w:sz w:val="28"/>
          <w:szCs w:val="28"/>
        </w:rPr>
        <w:t>При этом из 19</w:t>
      </w:r>
      <w:r>
        <w:rPr>
          <w:rFonts w:ascii="Times New Roman" w:hAnsi="Times New Roman" w:cs="Times New Roman"/>
          <w:sz w:val="28"/>
          <w:szCs w:val="28"/>
        </w:rPr>
        <w:t>1</w:t>
      </w:r>
      <w:r w:rsidRPr="004F237C">
        <w:rPr>
          <w:rFonts w:ascii="Times New Roman" w:eastAsia="Calibri" w:hAnsi="Times New Roman" w:cs="Times New Roman"/>
          <w:sz w:val="28"/>
          <w:szCs w:val="28"/>
        </w:rPr>
        <w:t xml:space="preserve"> внесенн</w:t>
      </w:r>
      <w:r>
        <w:rPr>
          <w:rFonts w:ascii="Times New Roman" w:hAnsi="Times New Roman" w:cs="Times New Roman"/>
          <w:sz w:val="28"/>
          <w:szCs w:val="28"/>
        </w:rPr>
        <w:t>ого</w:t>
      </w:r>
      <w:r w:rsidRPr="004F237C">
        <w:rPr>
          <w:rFonts w:ascii="Times New Roman" w:eastAsia="Calibri" w:hAnsi="Times New Roman" w:cs="Times New Roman"/>
          <w:sz w:val="28"/>
          <w:szCs w:val="28"/>
        </w:rPr>
        <w:t xml:space="preserve"> Губернатором Новгородской области проект</w:t>
      </w:r>
      <w:r>
        <w:rPr>
          <w:rFonts w:ascii="Times New Roman" w:hAnsi="Times New Roman" w:cs="Times New Roman"/>
          <w:sz w:val="28"/>
          <w:szCs w:val="28"/>
        </w:rPr>
        <w:t>а</w:t>
      </w:r>
      <w:r w:rsidRPr="004F237C">
        <w:rPr>
          <w:rFonts w:ascii="Times New Roman" w:eastAsia="Calibri" w:hAnsi="Times New Roman" w:cs="Times New Roman"/>
          <w:sz w:val="28"/>
          <w:szCs w:val="28"/>
        </w:rPr>
        <w:t xml:space="preserve"> областных законов</w:t>
      </w:r>
      <w:r>
        <w:rPr>
          <w:rFonts w:ascii="Times New Roman" w:eastAsia="Calibri" w:hAnsi="Times New Roman" w:cs="Times New Roman"/>
          <w:sz w:val="28"/>
          <w:szCs w:val="28"/>
        </w:rPr>
        <w:t xml:space="preserve"> –</w:t>
      </w:r>
      <w:r w:rsidRPr="004F237C">
        <w:rPr>
          <w:rFonts w:ascii="Times New Roman" w:eastAsia="Calibri" w:hAnsi="Times New Roman" w:cs="Times New Roman"/>
          <w:sz w:val="28"/>
          <w:szCs w:val="28"/>
        </w:rPr>
        <w:t xml:space="preserve"> </w:t>
      </w:r>
      <w:r>
        <w:rPr>
          <w:rFonts w:ascii="Times New Roman" w:hAnsi="Times New Roman" w:cs="Times New Roman"/>
          <w:sz w:val="28"/>
          <w:szCs w:val="28"/>
        </w:rPr>
        <w:t>41 проект</w:t>
      </w:r>
      <w:r w:rsidRPr="004F237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разработан как проект </w:t>
      </w:r>
      <w:r w:rsidRPr="004F237C">
        <w:rPr>
          <w:rFonts w:ascii="Times New Roman" w:eastAsia="Calibri" w:hAnsi="Times New Roman" w:cs="Times New Roman"/>
          <w:sz w:val="28"/>
          <w:szCs w:val="28"/>
        </w:rPr>
        <w:t>основн</w:t>
      </w:r>
      <w:r>
        <w:rPr>
          <w:rFonts w:ascii="Times New Roman" w:eastAsia="Calibri" w:hAnsi="Times New Roman" w:cs="Times New Roman"/>
          <w:sz w:val="28"/>
          <w:szCs w:val="28"/>
        </w:rPr>
        <w:t>ого</w:t>
      </w:r>
      <w:r w:rsidRPr="004F237C">
        <w:rPr>
          <w:rFonts w:ascii="Times New Roman" w:eastAsia="Calibri" w:hAnsi="Times New Roman" w:cs="Times New Roman"/>
          <w:sz w:val="28"/>
          <w:szCs w:val="28"/>
        </w:rPr>
        <w:t xml:space="preserve"> областн</w:t>
      </w:r>
      <w:r>
        <w:rPr>
          <w:rFonts w:ascii="Times New Roman" w:eastAsia="Calibri" w:hAnsi="Times New Roman" w:cs="Times New Roman"/>
          <w:sz w:val="28"/>
          <w:szCs w:val="28"/>
        </w:rPr>
        <w:t>ого</w:t>
      </w:r>
      <w:r w:rsidRPr="004F237C">
        <w:rPr>
          <w:rFonts w:ascii="Times New Roman" w:eastAsia="Calibri" w:hAnsi="Times New Roman" w:cs="Times New Roman"/>
          <w:sz w:val="28"/>
          <w:szCs w:val="28"/>
        </w:rPr>
        <w:t xml:space="preserve"> закон</w:t>
      </w:r>
      <w:r>
        <w:rPr>
          <w:rFonts w:ascii="Times New Roman" w:eastAsia="Calibri" w:hAnsi="Times New Roman" w:cs="Times New Roman"/>
          <w:sz w:val="28"/>
          <w:szCs w:val="28"/>
        </w:rPr>
        <w:t>а</w:t>
      </w:r>
      <w:r w:rsidRPr="004F237C">
        <w:rPr>
          <w:rFonts w:ascii="Times New Roman" w:eastAsia="Calibri" w:hAnsi="Times New Roman" w:cs="Times New Roman"/>
          <w:sz w:val="28"/>
          <w:szCs w:val="28"/>
        </w:rPr>
        <w:t xml:space="preserve"> (1</w:t>
      </w:r>
      <w:r>
        <w:rPr>
          <w:rFonts w:ascii="Times New Roman" w:hAnsi="Times New Roman" w:cs="Times New Roman"/>
          <w:sz w:val="28"/>
          <w:szCs w:val="28"/>
        </w:rPr>
        <w:t>5,12</w:t>
      </w:r>
      <w:r w:rsidRPr="004F237C">
        <w:rPr>
          <w:rFonts w:ascii="Times New Roman" w:eastAsia="Calibri" w:hAnsi="Times New Roman" w:cs="Times New Roman"/>
          <w:sz w:val="28"/>
          <w:szCs w:val="28"/>
        </w:rPr>
        <w:t>%) и 15</w:t>
      </w:r>
      <w:r>
        <w:rPr>
          <w:rFonts w:ascii="Times New Roman" w:hAnsi="Times New Roman" w:cs="Times New Roman"/>
          <w:sz w:val="28"/>
          <w:szCs w:val="28"/>
        </w:rPr>
        <w:t>0 – как проекты</w:t>
      </w:r>
      <w:r w:rsidRPr="004F237C">
        <w:rPr>
          <w:rFonts w:ascii="Times New Roman" w:eastAsia="Calibri" w:hAnsi="Times New Roman" w:cs="Times New Roman"/>
          <w:sz w:val="28"/>
          <w:szCs w:val="28"/>
        </w:rPr>
        <w:t xml:space="preserve"> областных законов о внесении изменений в действующие областные законы (</w:t>
      </w:r>
      <w:r>
        <w:rPr>
          <w:rFonts w:ascii="Times New Roman" w:hAnsi="Times New Roman" w:cs="Times New Roman"/>
          <w:sz w:val="28"/>
          <w:szCs w:val="28"/>
        </w:rPr>
        <w:t>55,35</w:t>
      </w:r>
      <w:r w:rsidRPr="004F237C">
        <w:rPr>
          <w:rFonts w:ascii="Times New Roman" w:eastAsia="Calibri" w:hAnsi="Times New Roman" w:cs="Times New Roman"/>
          <w:sz w:val="28"/>
          <w:szCs w:val="28"/>
        </w:rPr>
        <w:t>%).</w:t>
      </w:r>
    </w:p>
    <w:p w:rsidR="00A70778" w:rsidRPr="004F237C" w:rsidRDefault="00A70778" w:rsidP="00A70778">
      <w:pPr>
        <w:autoSpaceDE w:val="0"/>
        <w:autoSpaceDN w:val="0"/>
        <w:adjustRightInd w:val="0"/>
        <w:spacing w:after="0" w:line="240" w:lineRule="auto"/>
        <w:ind w:firstLine="720"/>
        <w:jc w:val="both"/>
        <w:rPr>
          <w:rFonts w:ascii="Times New Roman" w:eastAsia="Calibri" w:hAnsi="Times New Roman" w:cs="Times New Roman"/>
          <w:sz w:val="28"/>
          <w:szCs w:val="28"/>
        </w:rPr>
      </w:pPr>
      <w:r w:rsidRPr="004F237C">
        <w:rPr>
          <w:rFonts w:ascii="Times New Roman" w:eastAsia="Calibri" w:hAnsi="Times New Roman" w:cs="Times New Roman"/>
          <w:sz w:val="28"/>
          <w:szCs w:val="28"/>
        </w:rPr>
        <w:t xml:space="preserve">По инициативе </w:t>
      </w:r>
      <w:r>
        <w:rPr>
          <w:rFonts w:ascii="Times New Roman" w:hAnsi="Times New Roman" w:cs="Times New Roman"/>
          <w:sz w:val="28"/>
          <w:szCs w:val="28"/>
        </w:rPr>
        <w:t>Правительства</w:t>
      </w:r>
      <w:r w:rsidRPr="004F237C">
        <w:rPr>
          <w:rFonts w:ascii="Times New Roman" w:eastAsia="Calibri" w:hAnsi="Times New Roman" w:cs="Times New Roman"/>
          <w:sz w:val="28"/>
          <w:szCs w:val="28"/>
        </w:rPr>
        <w:t xml:space="preserve"> Новгородской области принято 1</w:t>
      </w:r>
      <w:r>
        <w:rPr>
          <w:rFonts w:ascii="Times New Roman" w:hAnsi="Times New Roman" w:cs="Times New Roman"/>
          <w:sz w:val="28"/>
          <w:szCs w:val="28"/>
        </w:rPr>
        <w:t xml:space="preserve">3 </w:t>
      </w:r>
      <w:r w:rsidRPr="004F237C">
        <w:rPr>
          <w:rFonts w:ascii="Times New Roman" w:eastAsia="Calibri" w:hAnsi="Times New Roman" w:cs="Times New Roman"/>
          <w:sz w:val="28"/>
          <w:szCs w:val="28"/>
        </w:rPr>
        <w:t>област</w:t>
      </w:r>
      <w:r>
        <w:rPr>
          <w:rFonts w:ascii="Times New Roman" w:hAnsi="Times New Roman" w:cs="Times New Roman"/>
          <w:sz w:val="28"/>
          <w:szCs w:val="28"/>
        </w:rPr>
        <w:t>ных законов (4,8</w:t>
      </w:r>
      <w:r w:rsidRPr="004F237C">
        <w:rPr>
          <w:rFonts w:ascii="Times New Roman" w:eastAsia="Calibri" w:hAnsi="Times New Roman" w:cs="Times New Roman"/>
          <w:sz w:val="28"/>
          <w:szCs w:val="28"/>
        </w:rPr>
        <w:t xml:space="preserve">%), из которых </w:t>
      </w:r>
      <w:r>
        <w:rPr>
          <w:rFonts w:ascii="Times New Roman" w:hAnsi="Times New Roman" w:cs="Times New Roman"/>
          <w:sz w:val="28"/>
          <w:szCs w:val="28"/>
        </w:rPr>
        <w:t>2 – областные  законы (0,8</w:t>
      </w:r>
      <w:r w:rsidRPr="004F237C">
        <w:rPr>
          <w:rFonts w:ascii="Times New Roman" w:eastAsia="Calibri" w:hAnsi="Times New Roman" w:cs="Times New Roman"/>
          <w:sz w:val="28"/>
          <w:szCs w:val="28"/>
        </w:rPr>
        <w:t>%)</w:t>
      </w:r>
      <w:r>
        <w:rPr>
          <w:rFonts w:ascii="Times New Roman" w:eastAsia="Calibri" w:hAnsi="Times New Roman" w:cs="Times New Roman"/>
          <w:sz w:val="28"/>
          <w:szCs w:val="28"/>
        </w:rPr>
        <w:t xml:space="preserve"> об областном бюджете и о бюджете </w:t>
      </w:r>
      <w:r>
        <w:rPr>
          <w:rFonts w:ascii="Times New Roman" w:hAnsi="Times New Roman" w:cs="Times New Roman"/>
          <w:sz w:val="28"/>
          <w:szCs w:val="28"/>
        </w:rPr>
        <w:t xml:space="preserve">Территориального фонда обязательного медицинского страхования Новгородской области </w:t>
      </w:r>
      <w:r w:rsidRPr="004F237C">
        <w:rPr>
          <w:rFonts w:ascii="Times New Roman" w:eastAsia="Calibri" w:hAnsi="Times New Roman" w:cs="Times New Roman"/>
          <w:sz w:val="28"/>
          <w:szCs w:val="28"/>
        </w:rPr>
        <w:t xml:space="preserve"> и 1</w:t>
      </w:r>
      <w:r>
        <w:rPr>
          <w:rFonts w:ascii="Times New Roman" w:hAnsi="Times New Roman" w:cs="Times New Roman"/>
          <w:sz w:val="28"/>
          <w:szCs w:val="28"/>
        </w:rPr>
        <w:t>1</w:t>
      </w:r>
      <w:r w:rsidRPr="004F237C">
        <w:rPr>
          <w:rFonts w:ascii="Times New Roman" w:eastAsia="Calibri" w:hAnsi="Times New Roman" w:cs="Times New Roman"/>
          <w:sz w:val="28"/>
          <w:szCs w:val="28"/>
        </w:rPr>
        <w:t xml:space="preserve"> областных</w:t>
      </w:r>
      <w:r>
        <w:rPr>
          <w:rFonts w:ascii="Times New Roman" w:hAnsi="Times New Roman" w:cs="Times New Roman"/>
          <w:sz w:val="28"/>
          <w:szCs w:val="28"/>
        </w:rPr>
        <w:t xml:space="preserve"> законов о внесении изменений (4</w:t>
      </w:r>
      <w:r w:rsidRPr="004F237C">
        <w:rPr>
          <w:rFonts w:ascii="Times New Roman" w:eastAsia="Calibri" w:hAnsi="Times New Roman" w:cs="Times New Roman"/>
          <w:sz w:val="28"/>
          <w:szCs w:val="28"/>
        </w:rPr>
        <w:t>%)</w:t>
      </w:r>
      <w:r>
        <w:rPr>
          <w:rFonts w:ascii="Times New Roman" w:eastAsia="Calibri" w:hAnsi="Times New Roman" w:cs="Times New Roman"/>
          <w:sz w:val="28"/>
          <w:szCs w:val="28"/>
        </w:rPr>
        <w:t xml:space="preserve"> в эти областные законы.</w:t>
      </w:r>
    </w:p>
    <w:p w:rsidR="00A70778" w:rsidRPr="004F237C" w:rsidRDefault="00A70778" w:rsidP="00A70778">
      <w:pPr>
        <w:spacing w:after="0" w:line="240" w:lineRule="auto"/>
        <w:ind w:firstLine="720"/>
        <w:jc w:val="both"/>
        <w:rPr>
          <w:rFonts w:ascii="Times New Roman" w:eastAsia="Calibri" w:hAnsi="Times New Roman" w:cs="Times New Roman"/>
          <w:sz w:val="28"/>
          <w:szCs w:val="28"/>
        </w:rPr>
      </w:pPr>
      <w:r w:rsidRPr="004F237C">
        <w:rPr>
          <w:rFonts w:ascii="Times New Roman" w:eastAsia="Calibri" w:hAnsi="Times New Roman" w:cs="Times New Roman"/>
          <w:sz w:val="28"/>
          <w:szCs w:val="28"/>
        </w:rPr>
        <w:t xml:space="preserve">Депутатами Новгородской областной Думы внесено </w:t>
      </w:r>
      <w:r>
        <w:rPr>
          <w:rFonts w:ascii="Times New Roman" w:hAnsi="Times New Roman" w:cs="Times New Roman"/>
          <w:sz w:val="28"/>
          <w:szCs w:val="28"/>
        </w:rPr>
        <w:t>56</w:t>
      </w:r>
      <w:r w:rsidRPr="004F237C">
        <w:rPr>
          <w:rFonts w:ascii="Times New Roman" w:eastAsia="Calibri" w:hAnsi="Times New Roman" w:cs="Times New Roman"/>
          <w:sz w:val="28"/>
          <w:szCs w:val="28"/>
        </w:rPr>
        <w:t xml:space="preserve"> областных законов (</w:t>
      </w:r>
      <w:r>
        <w:rPr>
          <w:rFonts w:ascii="Times New Roman" w:hAnsi="Times New Roman" w:cs="Times New Roman"/>
          <w:sz w:val="28"/>
          <w:szCs w:val="28"/>
        </w:rPr>
        <w:t>20,66</w:t>
      </w:r>
      <w:r w:rsidRPr="004F237C">
        <w:rPr>
          <w:rFonts w:ascii="Times New Roman" w:eastAsia="Calibri" w:hAnsi="Times New Roman" w:cs="Times New Roman"/>
          <w:sz w:val="28"/>
          <w:szCs w:val="28"/>
        </w:rPr>
        <w:t xml:space="preserve">%), из которых 9 </w:t>
      </w:r>
      <w:r>
        <w:rPr>
          <w:rFonts w:ascii="Times New Roman" w:eastAsia="Calibri" w:hAnsi="Times New Roman" w:cs="Times New Roman"/>
          <w:sz w:val="28"/>
          <w:szCs w:val="28"/>
        </w:rPr>
        <w:t xml:space="preserve">– это </w:t>
      </w:r>
      <w:r w:rsidRPr="004F237C">
        <w:rPr>
          <w:rFonts w:ascii="Times New Roman" w:eastAsia="Calibri" w:hAnsi="Times New Roman" w:cs="Times New Roman"/>
          <w:sz w:val="28"/>
          <w:szCs w:val="28"/>
        </w:rPr>
        <w:t>основны</w:t>
      </w:r>
      <w:r>
        <w:rPr>
          <w:rFonts w:ascii="Times New Roman" w:eastAsia="Calibri" w:hAnsi="Times New Roman" w:cs="Times New Roman"/>
          <w:sz w:val="28"/>
          <w:szCs w:val="28"/>
        </w:rPr>
        <w:t>е</w:t>
      </w:r>
      <w:r w:rsidRPr="004F237C">
        <w:rPr>
          <w:rFonts w:ascii="Times New Roman" w:eastAsia="Calibri" w:hAnsi="Times New Roman" w:cs="Times New Roman"/>
          <w:sz w:val="28"/>
          <w:szCs w:val="28"/>
        </w:rPr>
        <w:t xml:space="preserve"> областны</w:t>
      </w:r>
      <w:r>
        <w:rPr>
          <w:rFonts w:ascii="Times New Roman" w:eastAsia="Calibri" w:hAnsi="Times New Roman" w:cs="Times New Roman"/>
          <w:sz w:val="28"/>
          <w:szCs w:val="28"/>
        </w:rPr>
        <w:t>е</w:t>
      </w:r>
      <w:r w:rsidRPr="004F237C">
        <w:rPr>
          <w:rFonts w:ascii="Times New Roman" w:eastAsia="Calibri" w:hAnsi="Times New Roman" w:cs="Times New Roman"/>
          <w:sz w:val="28"/>
          <w:szCs w:val="28"/>
        </w:rPr>
        <w:t xml:space="preserve"> закон</w:t>
      </w:r>
      <w:r>
        <w:rPr>
          <w:rFonts w:ascii="Times New Roman" w:eastAsia="Calibri" w:hAnsi="Times New Roman" w:cs="Times New Roman"/>
          <w:sz w:val="28"/>
          <w:szCs w:val="28"/>
        </w:rPr>
        <w:t>ы</w:t>
      </w:r>
      <w:r w:rsidRPr="004F237C">
        <w:rPr>
          <w:rFonts w:ascii="Times New Roman" w:eastAsia="Calibri" w:hAnsi="Times New Roman" w:cs="Times New Roman"/>
          <w:sz w:val="28"/>
          <w:szCs w:val="28"/>
        </w:rPr>
        <w:t xml:space="preserve"> (3,</w:t>
      </w:r>
      <w:r>
        <w:rPr>
          <w:rFonts w:ascii="Times New Roman" w:hAnsi="Times New Roman" w:cs="Times New Roman"/>
          <w:sz w:val="28"/>
          <w:szCs w:val="28"/>
        </w:rPr>
        <w:t>32</w:t>
      </w:r>
      <w:r w:rsidRPr="004F237C">
        <w:rPr>
          <w:rFonts w:ascii="Times New Roman" w:eastAsia="Calibri" w:hAnsi="Times New Roman" w:cs="Times New Roman"/>
          <w:sz w:val="28"/>
          <w:szCs w:val="28"/>
        </w:rPr>
        <w:t xml:space="preserve">%) и </w:t>
      </w:r>
      <w:r>
        <w:rPr>
          <w:rFonts w:ascii="Times New Roman" w:hAnsi="Times New Roman" w:cs="Times New Roman"/>
          <w:sz w:val="28"/>
          <w:szCs w:val="28"/>
        </w:rPr>
        <w:t>47</w:t>
      </w:r>
      <w:r w:rsidRPr="004F237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4F237C">
        <w:rPr>
          <w:rFonts w:ascii="Times New Roman" w:eastAsia="Calibri" w:hAnsi="Times New Roman" w:cs="Times New Roman"/>
          <w:sz w:val="28"/>
          <w:szCs w:val="28"/>
        </w:rPr>
        <w:t>областн</w:t>
      </w:r>
      <w:r>
        <w:rPr>
          <w:rFonts w:ascii="Times New Roman" w:eastAsia="Calibri" w:hAnsi="Times New Roman" w:cs="Times New Roman"/>
          <w:sz w:val="28"/>
          <w:szCs w:val="28"/>
        </w:rPr>
        <w:t xml:space="preserve">ые </w:t>
      </w:r>
      <w:r w:rsidRPr="004F237C">
        <w:rPr>
          <w:rFonts w:ascii="Times New Roman" w:eastAsia="Calibri" w:hAnsi="Times New Roman" w:cs="Times New Roman"/>
          <w:sz w:val="28"/>
          <w:szCs w:val="28"/>
        </w:rPr>
        <w:t xml:space="preserve"> закон</w:t>
      </w:r>
      <w:r>
        <w:rPr>
          <w:rFonts w:ascii="Times New Roman" w:eastAsia="Calibri" w:hAnsi="Times New Roman" w:cs="Times New Roman"/>
          <w:sz w:val="28"/>
          <w:szCs w:val="28"/>
        </w:rPr>
        <w:t>ы</w:t>
      </w:r>
      <w:r w:rsidRPr="004F237C">
        <w:rPr>
          <w:rFonts w:ascii="Times New Roman" w:eastAsia="Calibri" w:hAnsi="Times New Roman" w:cs="Times New Roman"/>
          <w:sz w:val="28"/>
          <w:szCs w:val="28"/>
        </w:rPr>
        <w:t xml:space="preserve"> о внесении изменений (</w:t>
      </w:r>
      <w:r>
        <w:rPr>
          <w:rFonts w:ascii="Times New Roman" w:hAnsi="Times New Roman" w:cs="Times New Roman"/>
          <w:sz w:val="28"/>
          <w:szCs w:val="28"/>
        </w:rPr>
        <w:t>17</w:t>
      </w:r>
      <w:r w:rsidRPr="004F237C">
        <w:rPr>
          <w:rFonts w:ascii="Times New Roman" w:eastAsia="Calibri" w:hAnsi="Times New Roman" w:cs="Times New Roman"/>
          <w:sz w:val="28"/>
          <w:szCs w:val="28"/>
        </w:rPr>
        <w:t>,</w:t>
      </w:r>
      <w:r>
        <w:rPr>
          <w:rFonts w:ascii="Times New Roman" w:hAnsi="Times New Roman" w:cs="Times New Roman"/>
          <w:sz w:val="28"/>
          <w:szCs w:val="28"/>
        </w:rPr>
        <w:t>34</w:t>
      </w:r>
      <w:r w:rsidRPr="004F237C">
        <w:rPr>
          <w:rFonts w:ascii="Times New Roman" w:eastAsia="Calibri" w:hAnsi="Times New Roman" w:cs="Times New Roman"/>
          <w:sz w:val="28"/>
          <w:szCs w:val="28"/>
        </w:rPr>
        <w:t>%), что превышает аналогичные показатели за 201</w:t>
      </w:r>
      <w:r>
        <w:rPr>
          <w:rFonts w:ascii="Times New Roman" w:eastAsia="Calibri" w:hAnsi="Times New Roman" w:cs="Times New Roman"/>
          <w:sz w:val="28"/>
          <w:szCs w:val="28"/>
        </w:rPr>
        <w:t>3</w:t>
      </w:r>
      <w:r w:rsidRPr="004F237C">
        <w:rPr>
          <w:rFonts w:ascii="Times New Roman" w:eastAsia="Calibri" w:hAnsi="Times New Roman" w:cs="Times New Roman"/>
          <w:sz w:val="28"/>
          <w:szCs w:val="28"/>
        </w:rPr>
        <w:t xml:space="preserve"> год в 1,</w:t>
      </w:r>
      <w:r>
        <w:rPr>
          <w:rFonts w:ascii="Times New Roman" w:eastAsia="Calibri" w:hAnsi="Times New Roman" w:cs="Times New Roman"/>
          <w:sz w:val="28"/>
          <w:szCs w:val="28"/>
        </w:rPr>
        <w:t xml:space="preserve">7 </w:t>
      </w:r>
      <w:r w:rsidRPr="004F237C">
        <w:rPr>
          <w:rFonts w:ascii="Times New Roman" w:eastAsia="Calibri" w:hAnsi="Times New Roman" w:cs="Times New Roman"/>
          <w:sz w:val="28"/>
          <w:szCs w:val="28"/>
        </w:rPr>
        <w:t xml:space="preserve"> раз.</w:t>
      </w:r>
    </w:p>
    <w:p w:rsidR="00A70778" w:rsidRPr="004F237C" w:rsidRDefault="00A70778" w:rsidP="00A70778">
      <w:pPr>
        <w:spacing w:after="0" w:line="240" w:lineRule="auto"/>
        <w:ind w:firstLine="720"/>
        <w:jc w:val="both"/>
        <w:rPr>
          <w:rFonts w:ascii="Times New Roman" w:eastAsia="Calibri" w:hAnsi="Times New Roman" w:cs="Times New Roman"/>
          <w:sz w:val="28"/>
          <w:szCs w:val="28"/>
        </w:rPr>
      </w:pPr>
      <w:r w:rsidRPr="004F237C">
        <w:rPr>
          <w:rFonts w:ascii="Times New Roman" w:eastAsia="Calibri" w:hAnsi="Times New Roman" w:cs="Times New Roman"/>
          <w:sz w:val="28"/>
          <w:szCs w:val="28"/>
        </w:rPr>
        <w:t>Иными субъектами права законодательной инициативы (представительные органы муниципальных образований Новгородской</w:t>
      </w:r>
      <w:r>
        <w:rPr>
          <w:rFonts w:ascii="Times New Roman" w:eastAsia="Calibri" w:hAnsi="Times New Roman" w:cs="Times New Roman"/>
          <w:sz w:val="28"/>
          <w:szCs w:val="28"/>
        </w:rPr>
        <w:t xml:space="preserve"> области, прокуратура Новгородской  области,</w:t>
      </w:r>
      <w:r w:rsidRPr="004F237C">
        <w:rPr>
          <w:rFonts w:ascii="Times New Roman" w:eastAsia="Calibri" w:hAnsi="Times New Roman" w:cs="Times New Roman"/>
          <w:sz w:val="28"/>
          <w:szCs w:val="28"/>
        </w:rPr>
        <w:t xml:space="preserve"> Новгородской областной суд, </w:t>
      </w:r>
      <w:r>
        <w:rPr>
          <w:rFonts w:ascii="Times New Roman" w:hAnsi="Times New Roman" w:cs="Times New Roman"/>
          <w:sz w:val="28"/>
          <w:szCs w:val="28"/>
        </w:rPr>
        <w:t>И</w:t>
      </w:r>
      <w:r w:rsidRPr="004F237C">
        <w:rPr>
          <w:rFonts w:ascii="Times New Roman" w:eastAsia="Calibri" w:hAnsi="Times New Roman" w:cs="Times New Roman"/>
          <w:sz w:val="28"/>
          <w:szCs w:val="28"/>
        </w:rPr>
        <w:t>збирательная комиссия Новгородской области</w:t>
      </w:r>
      <w:r>
        <w:rPr>
          <w:rFonts w:ascii="Times New Roman" w:hAnsi="Times New Roman" w:cs="Times New Roman"/>
          <w:sz w:val="28"/>
          <w:szCs w:val="28"/>
        </w:rPr>
        <w:t>,</w:t>
      </w:r>
      <w:r w:rsidRPr="00183C8E">
        <w:rPr>
          <w:rFonts w:ascii="Times New Roman" w:hAnsi="Times New Roman" w:cs="Times New Roman"/>
          <w:bCs/>
          <w:sz w:val="24"/>
          <w:szCs w:val="24"/>
        </w:rPr>
        <w:t xml:space="preserve"> </w:t>
      </w:r>
      <w:r w:rsidRPr="00183C8E">
        <w:rPr>
          <w:rFonts w:ascii="Times New Roman" w:hAnsi="Times New Roman" w:cs="Times New Roman"/>
          <w:bCs/>
          <w:sz w:val="28"/>
          <w:szCs w:val="28"/>
        </w:rPr>
        <w:t>Ассоциация «Совет</w:t>
      </w:r>
      <w:r>
        <w:rPr>
          <w:rFonts w:ascii="Times New Roman" w:hAnsi="Times New Roman" w:cs="Times New Roman"/>
          <w:bCs/>
          <w:sz w:val="28"/>
          <w:szCs w:val="28"/>
        </w:rPr>
        <w:t xml:space="preserve"> муниципальных об</w:t>
      </w:r>
      <w:r w:rsidRPr="00183C8E">
        <w:rPr>
          <w:rFonts w:ascii="Times New Roman" w:hAnsi="Times New Roman" w:cs="Times New Roman"/>
          <w:bCs/>
          <w:sz w:val="28"/>
          <w:szCs w:val="28"/>
        </w:rPr>
        <w:t>разований Новгородской области»</w:t>
      </w:r>
      <w:r w:rsidRPr="00183C8E">
        <w:rPr>
          <w:rFonts w:ascii="Times New Roman" w:eastAsia="Calibri" w:hAnsi="Times New Roman" w:cs="Times New Roman"/>
          <w:sz w:val="28"/>
          <w:szCs w:val="28"/>
        </w:rPr>
        <w:t>)</w:t>
      </w:r>
      <w:r w:rsidRPr="004F237C">
        <w:rPr>
          <w:rFonts w:ascii="Times New Roman" w:eastAsia="Calibri" w:hAnsi="Times New Roman" w:cs="Times New Roman"/>
          <w:sz w:val="28"/>
          <w:szCs w:val="28"/>
        </w:rPr>
        <w:t xml:space="preserve"> внесено </w:t>
      </w:r>
      <w:r>
        <w:rPr>
          <w:rFonts w:ascii="Times New Roman" w:hAnsi="Times New Roman" w:cs="Times New Roman"/>
          <w:sz w:val="28"/>
          <w:szCs w:val="28"/>
        </w:rPr>
        <w:t>11</w:t>
      </w:r>
      <w:r w:rsidRPr="004F237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проектов </w:t>
      </w:r>
      <w:r w:rsidRPr="004F237C">
        <w:rPr>
          <w:rFonts w:ascii="Times New Roman" w:eastAsia="Calibri" w:hAnsi="Times New Roman" w:cs="Times New Roman"/>
          <w:sz w:val="28"/>
          <w:szCs w:val="28"/>
        </w:rPr>
        <w:t>областных законов (</w:t>
      </w:r>
      <w:r>
        <w:rPr>
          <w:rFonts w:ascii="Times New Roman" w:hAnsi="Times New Roman" w:cs="Times New Roman"/>
          <w:sz w:val="28"/>
          <w:szCs w:val="28"/>
        </w:rPr>
        <w:t>4</w:t>
      </w:r>
      <w:r w:rsidRPr="004F237C">
        <w:rPr>
          <w:rFonts w:ascii="Times New Roman" w:eastAsia="Calibri" w:hAnsi="Times New Roman" w:cs="Times New Roman"/>
          <w:sz w:val="28"/>
          <w:szCs w:val="28"/>
        </w:rPr>
        <w:t>,</w:t>
      </w:r>
      <w:r>
        <w:rPr>
          <w:rFonts w:ascii="Times New Roman" w:hAnsi="Times New Roman" w:cs="Times New Roman"/>
          <w:sz w:val="28"/>
          <w:szCs w:val="28"/>
        </w:rPr>
        <w:t>04</w:t>
      </w:r>
      <w:r w:rsidRPr="004F237C">
        <w:rPr>
          <w:rFonts w:ascii="Times New Roman" w:eastAsia="Calibri" w:hAnsi="Times New Roman" w:cs="Times New Roman"/>
          <w:sz w:val="28"/>
          <w:szCs w:val="28"/>
        </w:rPr>
        <w:t xml:space="preserve">%), из которых 1 </w:t>
      </w:r>
      <w:r>
        <w:rPr>
          <w:rFonts w:ascii="Times New Roman" w:eastAsia="Calibri" w:hAnsi="Times New Roman" w:cs="Times New Roman"/>
          <w:sz w:val="28"/>
          <w:szCs w:val="28"/>
        </w:rPr>
        <w:t xml:space="preserve">– проект </w:t>
      </w:r>
      <w:r w:rsidRPr="004F237C">
        <w:rPr>
          <w:rFonts w:ascii="Times New Roman" w:eastAsia="Calibri" w:hAnsi="Times New Roman" w:cs="Times New Roman"/>
          <w:sz w:val="28"/>
          <w:szCs w:val="28"/>
        </w:rPr>
        <w:t>основно</w:t>
      </w:r>
      <w:r>
        <w:rPr>
          <w:rFonts w:ascii="Times New Roman" w:eastAsia="Calibri" w:hAnsi="Times New Roman" w:cs="Times New Roman"/>
          <w:sz w:val="28"/>
          <w:szCs w:val="28"/>
        </w:rPr>
        <w:t>го</w:t>
      </w:r>
      <w:r w:rsidRPr="004F237C">
        <w:rPr>
          <w:rFonts w:ascii="Times New Roman" w:eastAsia="Calibri" w:hAnsi="Times New Roman" w:cs="Times New Roman"/>
          <w:sz w:val="28"/>
          <w:szCs w:val="28"/>
        </w:rPr>
        <w:t xml:space="preserve"> областно</w:t>
      </w:r>
      <w:r>
        <w:rPr>
          <w:rFonts w:ascii="Times New Roman" w:eastAsia="Calibri" w:hAnsi="Times New Roman" w:cs="Times New Roman"/>
          <w:sz w:val="28"/>
          <w:szCs w:val="28"/>
        </w:rPr>
        <w:t>го</w:t>
      </w:r>
      <w:r w:rsidRPr="004F237C">
        <w:rPr>
          <w:rFonts w:ascii="Times New Roman" w:eastAsia="Calibri" w:hAnsi="Times New Roman" w:cs="Times New Roman"/>
          <w:sz w:val="28"/>
          <w:szCs w:val="28"/>
        </w:rPr>
        <w:t xml:space="preserve"> закон</w:t>
      </w:r>
      <w:r>
        <w:rPr>
          <w:rFonts w:ascii="Times New Roman" w:eastAsia="Calibri" w:hAnsi="Times New Roman" w:cs="Times New Roman"/>
          <w:sz w:val="28"/>
          <w:szCs w:val="28"/>
        </w:rPr>
        <w:t>а</w:t>
      </w:r>
      <w:r w:rsidRPr="004F237C">
        <w:rPr>
          <w:rFonts w:ascii="Times New Roman" w:eastAsia="Calibri" w:hAnsi="Times New Roman" w:cs="Times New Roman"/>
          <w:sz w:val="28"/>
          <w:szCs w:val="28"/>
        </w:rPr>
        <w:t xml:space="preserve"> (0,</w:t>
      </w:r>
      <w:r>
        <w:rPr>
          <w:rFonts w:ascii="Times New Roman" w:hAnsi="Times New Roman" w:cs="Times New Roman"/>
          <w:sz w:val="28"/>
          <w:szCs w:val="28"/>
        </w:rPr>
        <w:t>35</w:t>
      </w:r>
      <w:r w:rsidRPr="004F237C">
        <w:rPr>
          <w:rFonts w:ascii="Times New Roman" w:eastAsia="Calibri" w:hAnsi="Times New Roman" w:cs="Times New Roman"/>
          <w:sz w:val="28"/>
          <w:szCs w:val="28"/>
        </w:rPr>
        <w:t xml:space="preserve">%) и </w:t>
      </w:r>
      <w:r>
        <w:rPr>
          <w:rFonts w:ascii="Times New Roman" w:hAnsi="Times New Roman" w:cs="Times New Roman"/>
          <w:sz w:val="28"/>
          <w:szCs w:val="28"/>
        </w:rPr>
        <w:t>10</w:t>
      </w:r>
      <w:r w:rsidRPr="004F237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проектов </w:t>
      </w:r>
      <w:r w:rsidRPr="004F237C">
        <w:rPr>
          <w:rFonts w:ascii="Times New Roman" w:eastAsia="Calibri" w:hAnsi="Times New Roman" w:cs="Times New Roman"/>
          <w:sz w:val="28"/>
          <w:szCs w:val="28"/>
        </w:rPr>
        <w:t>областных законов о внесении изменений (3,</w:t>
      </w:r>
      <w:r>
        <w:rPr>
          <w:rFonts w:ascii="Times New Roman" w:hAnsi="Times New Roman" w:cs="Times New Roman"/>
          <w:sz w:val="28"/>
          <w:szCs w:val="28"/>
        </w:rPr>
        <w:t>69</w:t>
      </w:r>
      <w:r w:rsidRPr="004F237C">
        <w:rPr>
          <w:rFonts w:ascii="Times New Roman" w:eastAsia="Calibri" w:hAnsi="Times New Roman" w:cs="Times New Roman"/>
          <w:sz w:val="28"/>
          <w:szCs w:val="28"/>
        </w:rPr>
        <w:t>%).</w:t>
      </w:r>
    </w:p>
    <w:p w:rsidR="00A70778" w:rsidRPr="00A60D84" w:rsidRDefault="00A70778" w:rsidP="00A7077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Основная масса принятых областных законов была направлена на приведение областного законодательства в соответствие с федеральным законодательством.</w:t>
      </w:r>
    </w:p>
    <w:p w:rsidR="00A70778" w:rsidRPr="00F965C4" w:rsidRDefault="005446C9" w:rsidP="00A70778">
      <w:pPr>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Настоящий д</w:t>
      </w:r>
      <w:r w:rsidR="00A70778" w:rsidRPr="00F965C4">
        <w:rPr>
          <w:rFonts w:ascii="Times New Roman" w:hAnsi="Times New Roman" w:cs="Times New Roman"/>
          <w:sz w:val="28"/>
          <w:szCs w:val="28"/>
        </w:rPr>
        <w:t>оклад</w:t>
      </w:r>
      <w:r w:rsidR="001102EA">
        <w:rPr>
          <w:rFonts w:ascii="Times New Roman" w:hAnsi="Times New Roman" w:cs="Times New Roman"/>
          <w:sz w:val="28"/>
          <w:szCs w:val="28"/>
        </w:rPr>
        <w:t xml:space="preserve"> </w:t>
      </w:r>
      <w:r w:rsidR="00A70778" w:rsidRPr="00F965C4">
        <w:rPr>
          <w:rFonts w:ascii="Times New Roman" w:hAnsi="Times New Roman" w:cs="Times New Roman"/>
          <w:sz w:val="28"/>
          <w:szCs w:val="28"/>
        </w:rPr>
        <w:t xml:space="preserve">состоит из </w:t>
      </w:r>
      <w:r w:rsidR="001102EA">
        <w:rPr>
          <w:rFonts w:ascii="Times New Roman" w:hAnsi="Times New Roman" w:cs="Times New Roman"/>
          <w:sz w:val="28"/>
          <w:szCs w:val="28"/>
        </w:rPr>
        <w:t>введения, трех</w:t>
      </w:r>
      <w:r w:rsidR="00A70778" w:rsidRPr="00F965C4">
        <w:rPr>
          <w:rFonts w:ascii="Times New Roman" w:hAnsi="Times New Roman" w:cs="Times New Roman"/>
          <w:sz w:val="28"/>
          <w:szCs w:val="28"/>
        </w:rPr>
        <w:t xml:space="preserve"> разделов</w:t>
      </w:r>
      <w:r w:rsidR="001102EA">
        <w:rPr>
          <w:rFonts w:ascii="Times New Roman" w:hAnsi="Times New Roman" w:cs="Times New Roman"/>
          <w:sz w:val="28"/>
          <w:szCs w:val="28"/>
        </w:rPr>
        <w:t xml:space="preserve"> и заключения</w:t>
      </w:r>
      <w:r w:rsidR="00A70778" w:rsidRPr="00F965C4">
        <w:rPr>
          <w:rFonts w:ascii="Times New Roman" w:hAnsi="Times New Roman" w:cs="Times New Roman"/>
          <w:sz w:val="28"/>
          <w:szCs w:val="28"/>
        </w:rPr>
        <w:t xml:space="preserve">. В Разделе </w:t>
      </w:r>
      <w:r w:rsidR="00A70778" w:rsidRPr="00F965C4">
        <w:rPr>
          <w:rFonts w:ascii="Times New Roman" w:hAnsi="Times New Roman" w:cs="Times New Roman"/>
          <w:sz w:val="28"/>
          <w:szCs w:val="28"/>
          <w:lang w:val="en-US"/>
        </w:rPr>
        <w:t>I</w:t>
      </w:r>
      <w:r w:rsidR="00A70778" w:rsidRPr="00F965C4">
        <w:rPr>
          <w:rFonts w:ascii="Times New Roman" w:hAnsi="Times New Roman" w:cs="Times New Roman"/>
          <w:sz w:val="28"/>
          <w:szCs w:val="28"/>
        </w:rPr>
        <w:t xml:space="preserve"> приведен анализ законодательного обеспечения решения проблем по основным направлениям развития областного законодательства в сфере социальной политики, конституционного строя и государственного управления,</w:t>
      </w:r>
      <w:r w:rsidR="00A70778">
        <w:rPr>
          <w:rFonts w:ascii="Times New Roman" w:hAnsi="Times New Roman" w:cs="Times New Roman"/>
          <w:sz w:val="28"/>
          <w:szCs w:val="28"/>
        </w:rPr>
        <w:t xml:space="preserve"> </w:t>
      </w:r>
      <w:r w:rsidR="00A70778" w:rsidRPr="00F965C4">
        <w:rPr>
          <w:rFonts w:ascii="Times New Roman" w:hAnsi="Times New Roman" w:cs="Times New Roman"/>
          <w:sz w:val="28"/>
          <w:szCs w:val="28"/>
        </w:rPr>
        <w:t xml:space="preserve">финансовой политики и экономического развития, жилищно-коммунального хозяйства и дорожного комплекса. В Разделе </w:t>
      </w:r>
      <w:r w:rsidR="00A70778" w:rsidRPr="00F965C4">
        <w:rPr>
          <w:rFonts w:ascii="Times New Roman" w:hAnsi="Times New Roman" w:cs="Times New Roman"/>
          <w:sz w:val="28"/>
          <w:szCs w:val="28"/>
          <w:lang w:val="en-US"/>
        </w:rPr>
        <w:t>II</w:t>
      </w:r>
      <w:r w:rsidR="00A70778" w:rsidRPr="00F965C4">
        <w:rPr>
          <w:rFonts w:ascii="Times New Roman" w:hAnsi="Times New Roman" w:cs="Times New Roman"/>
          <w:sz w:val="28"/>
          <w:szCs w:val="28"/>
        </w:rPr>
        <w:t xml:space="preserve"> отражена деятельность Новгородской областной Думы по совершенствованию федерального и областного законодательства, включая </w:t>
      </w:r>
      <w:proofErr w:type="gramStart"/>
      <w:r w:rsidR="00A70778" w:rsidRPr="00F965C4">
        <w:rPr>
          <w:rFonts w:ascii="Times New Roman" w:hAnsi="Times New Roman" w:cs="Times New Roman"/>
          <w:sz w:val="28"/>
          <w:szCs w:val="28"/>
        </w:rPr>
        <w:t>контроль за</w:t>
      </w:r>
      <w:proofErr w:type="gramEnd"/>
      <w:r w:rsidR="00A70778" w:rsidRPr="00F965C4">
        <w:rPr>
          <w:rFonts w:ascii="Times New Roman" w:hAnsi="Times New Roman" w:cs="Times New Roman"/>
          <w:sz w:val="28"/>
          <w:szCs w:val="28"/>
        </w:rPr>
        <w:t xml:space="preserve"> исполнением областных законов и правоприменительной практикой областного законодательства, взаимодействи</w:t>
      </w:r>
      <w:r>
        <w:rPr>
          <w:rFonts w:ascii="Times New Roman" w:hAnsi="Times New Roman" w:cs="Times New Roman"/>
          <w:sz w:val="28"/>
          <w:szCs w:val="28"/>
        </w:rPr>
        <w:t>ю</w:t>
      </w:r>
      <w:r w:rsidR="00A70778" w:rsidRPr="00F965C4">
        <w:rPr>
          <w:rFonts w:ascii="Times New Roman" w:hAnsi="Times New Roman" w:cs="Times New Roman"/>
          <w:sz w:val="28"/>
          <w:szCs w:val="28"/>
        </w:rPr>
        <w:t xml:space="preserve"> с органами прокуратуры и юстиции в законопроектной деятельности, реализаци</w:t>
      </w:r>
      <w:r>
        <w:rPr>
          <w:rFonts w:ascii="Times New Roman" w:hAnsi="Times New Roman" w:cs="Times New Roman"/>
          <w:sz w:val="28"/>
          <w:szCs w:val="28"/>
        </w:rPr>
        <w:t>и</w:t>
      </w:r>
      <w:r w:rsidR="00A70778" w:rsidRPr="00F965C4">
        <w:rPr>
          <w:rFonts w:ascii="Times New Roman" w:hAnsi="Times New Roman" w:cs="Times New Roman"/>
          <w:sz w:val="28"/>
          <w:szCs w:val="28"/>
        </w:rPr>
        <w:t xml:space="preserve"> права </w:t>
      </w:r>
      <w:r w:rsidR="00A70778" w:rsidRPr="00F965C4">
        <w:rPr>
          <w:rFonts w:ascii="Times New Roman" w:hAnsi="Times New Roman" w:cs="Times New Roman"/>
          <w:sz w:val="28"/>
          <w:szCs w:val="28"/>
        </w:rPr>
        <w:lastRenderedPageBreak/>
        <w:t xml:space="preserve">законодательной инициативы в Государственной Думе Федерального Собрания Российской Федерации. В Разделе </w:t>
      </w:r>
      <w:r w:rsidR="00A70778" w:rsidRPr="00F965C4">
        <w:rPr>
          <w:rFonts w:ascii="Times New Roman" w:hAnsi="Times New Roman" w:cs="Times New Roman"/>
          <w:sz w:val="28"/>
          <w:szCs w:val="28"/>
          <w:lang w:val="en-US"/>
        </w:rPr>
        <w:t>III</w:t>
      </w:r>
      <w:r w:rsidR="00A70778" w:rsidRPr="00F965C4">
        <w:rPr>
          <w:rFonts w:ascii="Times New Roman" w:hAnsi="Times New Roman" w:cs="Times New Roman"/>
          <w:sz w:val="28"/>
          <w:szCs w:val="28"/>
        </w:rPr>
        <w:t xml:space="preserve"> изложены основные тенденции законодательной деятельности </w:t>
      </w:r>
      <w:r w:rsidR="00E0797E">
        <w:rPr>
          <w:rFonts w:ascii="Times New Roman" w:hAnsi="Times New Roman" w:cs="Times New Roman"/>
          <w:sz w:val="28"/>
          <w:szCs w:val="28"/>
        </w:rPr>
        <w:t xml:space="preserve">Новгородской </w:t>
      </w:r>
      <w:r w:rsidR="00A70778" w:rsidRPr="00F965C4">
        <w:rPr>
          <w:rFonts w:ascii="Times New Roman" w:hAnsi="Times New Roman" w:cs="Times New Roman"/>
          <w:sz w:val="28"/>
          <w:szCs w:val="28"/>
        </w:rPr>
        <w:t xml:space="preserve">областной Думы. </w:t>
      </w:r>
    </w:p>
    <w:p w:rsidR="00A70778" w:rsidRDefault="00A70778" w:rsidP="00A70778">
      <w:pPr>
        <w:shd w:val="clear" w:color="auto" w:fill="FFFFFF"/>
        <w:spacing w:line="240" w:lineRule="auto"/>
        <w:jc w:val="center"/>
        <w:rPr>
          <w:rFonts w:ascii="Times New Roman" w:hAnsi="Times New Roman" w:cs="Times New Roman"/>
          <w:b/>
          <w:spacing w:val="10"/>
          <w:sz w:val="28"/>
        </w:rPr>
      </w:pPr>
    </w:p>
    <w:p w:rsidR="00A70778" w:rsidRPr="005D3FE3" w:rsidRDefault="00A70778" w:rsidP="00A70778">
      <w:pPr>
        <w:pStyle w:val="a3"/>
        <w:keepNext/>
        <w:keepLines/>
        <w:widowControl/>
        <w:spacing w:line="240" w:lineRule="exact"/>
        <w:ind w:right="1" w:firstLine="0"/>
        <w:jc w:val="right"/>
        <w:rPr>
          <w:rFonts w:ascii="Times New Roman" w:hAnsi="Times New Roman" w:cs="Times New Roman"/>
          <w:b w:val="0"/>
          <w:sz w:val="24"/>
          <w:szCs w:val="24"/>
        </w:rPr>
      </w:pPr>
    </w:p>
    <w:p w:rsidR="003408DE" w:rsidRDefault="003408DE">
      <w:pPr>
        <w:rPr>
          <w:rFonts w:ascii="Times New Roman" w:hAnsi="Times New Roman" w:cs="Times New Roman"/>
          <w:b/>
          <w:spacing w:val="10"/>
          <w:sz w:val="28"/>
        </w:rPr>
      </w:pPr>
      <w:r>
        <w:rPr>
          <w:rFonts w:ascii="Times New Roman" w:hAnsi="Times New Roman" w:cs="Times New Roman"/>
          <w:b/>
          <w:spacing w:val="10"/>
          <w:sz w:val="28"/>
        </w:rPr>
        <w:br w:type="page"/>
      </w:r>
    </w:p>
    <w:p w:rsidR="00246017" w:rsidRDefault="00246017" w:rsidP="00A70778">
      <w:pPr>
        <w:shd w:val="clear" w:color="auto" w:fill="FFFFFF"/>
        <w:spacing w:after="0" w:line="340" w:lineRule="atLeast"/>
        <w:jc w:val="center"/>
        <w:rPr>
          <w:rFonts w:ascii="Times New Roman" w:hAnsi="Times New Roman" w:cs="Times New Roman"/>
          <w:b/>
          <w:spacing w:val="-1"/>
          <w:sz w:val="28"/>
          <w:szCs w:val="28"/>
        </w:rPr>
      </w:pPr>
      <w:r w:rsidRPr="009C13DF">
        <w:rPr>
          <w:rFonts w:ascii="Times New Roman" w:hAnsi="Times New Roman" w:cs="Times New Roman"/>
          <w:b/>
          <w:sz w:val="28"/>
          <w:szCs w:val="28"/>
        </w:rPr>
        <w:lastRenderedPageBreak/>
        <w:t xml:space="preserve">Раздел </w:t>
      </w:r>
      <w:r w:rsidRPr="009C13DF">
        <w:rPr>
          <w:rFonts w:ascii="Times New Roman" w:hAnsi="Times New Roman" w:cs="Times New Roman"/>
          <w:b/>
          <w:sz w:val="28"/>
          <w:szCs w:val="28"/>
          <w:lang w:val="en-US"/>
        </w:rPr>
        <w:t>I</w:t>
      </w:r>
      <w:r w:rsidRPr="009C13DF">
        <w:rPr>
          <w:rFonts w:ascii="Times New Roman" w:hAnsi="Times New Roman" w:cs="Times New Roman"/>
          <w:b/>
          <w:sz w:val="28"/>
          <w:szCs w:val="28"/>
        </w:rPr>
        <w:t>. Законодательное обеспечение по основным направлениям развития областного законодательства по отраслям правового регулирования</w:t>
      </w:r>
      <w:r w:rsidRPr="009C13DF">
        <w:rPr>
          <w:rFonts w:ascii="Times New Roman" w:hAnsi="Times New Roman" w:cs="Times New Roman"/>
          <w:sz w:val="28"/>
          <w:szCs w:val="28"/>
        </w:rPr>
        <w:t xml:space="preserve">                                                                                                </w:t>
      </w:r>
    </w:p>
    <w:p w:rsidR="00A70778" w:rsidRDefault="00A70778" w:rsidP="00A70778">
      <w:pPr>
        <w:shd w:val="clear" w:color="auto" w:fill="FFFFFF"/>
        <w:spacing w:after="0" w:line="340" w:lineRule="atLeast"/>
        <w:jc w:val="center"/>
        <w:rPr>
          <w:rFonts w:ascii="Times New Roman" w:hAnsi="Times New Roman" w:cs="Times New Roman"/>
          <w:b/>
          <w:spacing w:val="-1"/>
          <w:sz w:val="28"/>
          <w:szCs w:val="28"/>
        </w:rPr>
      </w:pPr>
      <w:r>
        <w:rPr>
          <w:rFonts w:ascii="Times New Roman" w:hAnsi="Times New Roman" w:cs="Times New Roman"/>
          <w:b/>
          <w:spacing w:val="-1"/>
          <w:sz w:val="28"/>
          <w:szCs w:val="28"/>
        </w:rPr>
        <w:t>Глава 1. Законодательство в сфере социальной политики</w:t>
      </w:r>
    </w:p>
    <w:p w:rsidR="00A70778" w:rsidRDefault="00A70778" w:rsidP="00A70778">
      <w:pPr>
        <w:autoSpaceDE w:val="0"/>
        <w:spacing w:after="0" w:line="340" w:lineRule="atLeast"/>
        <w:jc w:val="center"/>
        <w:rPr>
          <w:rFonts w:ascii="Times New Roman" w:hAnsi="Times New Roman" w:cs="Times New Roman"/>
          <w:b/>
          <w:sz w:val="28"/>
          <w:szCs w:val="28"/>
        </w:rPr>
      </w:pPr>
    </w:p>
    <w:p w:rsidR="00A70778" w:rsidRDefault="00A70778" w:rsidP="00A70778">
      <w:pPr>
        <w:autoSpaceDE w:val="0"/>
        <w:spacing w:after="0" w:line="340" w:lineRule="atLeast"/>
        <w:jc w:val="center"/>
        <w:rPr>
          <w:rFonts w:ascii="Times New Roman" w:hAnsi="Times New Roman" w:cs="Times New Roman"/>
          <w:b/>
          <w:sz w:val="28"/>
          <w:szCs w:val="28"/>
        </w:rPr>
      </w:pPr>
      <w:r>
        <w:rPr>
          <w:rFonts w:ascii="Times New Roman" w:hAnsi="Times New Roman" w:cs="Times New Roman"/>
          <w:b/>
          <w:sz w:val="28"/>
          <w:szCs w:val="28"/>
        </w:rPr>
        <w:t xml:space="preserve">§1. Законодательство в сфере социальной поддержки </w:t>
      </w:r>
    </w:p>
    <w:p w:rsidR="00A70778" w:rsidRDefault="00A70778" w:rsidP="00A70778">
      <w:pPr>
        <w:autoSpaceDE w:val="0"/>
        <w:spacing w:after="0" w:line="340" w:lineRule="atLeast"/>
        <w:jc w:val="center"/>
        <w:rPr>
          <w:rFonts w:ascii="Times New Roman" w:hAnsi="Times New Roman" w:cs="Times New Roman"/>
          <w:b/>
          <w:sz w:val="28"/>
          <w:szCs w:val="28"/>
        </w:rPr>
      </w:pPr>
      <w:r>
        <w:rPr>
          <w:rFonts w:ascii="Times New Roman" w:hAnsi="Times New Roman" w:cs="Times New Roman"/>
          <w:b/>
          <w:sz w:val="28"/>
          <w:szCs w:val="28"/>
        </w:rPr>
        <w:t>отдельных категорий граждан</w:t>
      </w:r>
    </w:p>
    <w:p w:rsidR="00A70778" w:rsidRDefault="00A70778" w:rsidP="00A70778">
      <w:pPr>
        <w:widowControl w:val="0"/>
        <w:autoSpaceDE w:val="0"/>
        <w:autoSpaceDN w:val="0"/>
        <w:adjustRightInd w:val="0"/>
        <w:spacing w:after="0" w:line="240" w:lineRule="auto"/>
        <w:ind w:firstLine="540"/>
        <w:jc w:val="both"/>
        <w:rPr>
          <w:rFonts w:ascii="Calibri" w:hAnsi="Calibri" w:cs="Calibri"/>
        </w:rPr>
      </w:pPr>
    </w:p>
    <w:p w:rsidR="00A70778" w:rsidRDefault="00A70778" w:rsidP="00A70778">
      <w:pPr>
        <w:shd w:val="clear" w:color="auto" w:fill="FFFFFF"/>
        <w:spacing w:after="0" w:line="240" w:lineRule="auto"/>
        <w:ind w:firstLine="709"/>
        <w:jc w:val="both"/>
        <w:rPr>
          <w:rFonts w:ascii="Times New Roman" w:hAnsi="Times New Roman" w:cs="Times New Roman"/>
          <w:color w:val="000000"/>
          <w:spacing w:val="-1"/>
          <w:sz w:val="28"/>
          <w:szCs w:val="28"/>
          <w:shd w:val="clear" w:color="auto" w:fill="FFFFFF"/>
        </w:rPr>
      </w:pPr>
      <w:r>
        <w:rPr>
          <w:rFonts w:ascii="Times New Roman" w:hAnsi="Times New Roman" w:cs="Times New Roman"/>
          <w:color w:val="000000"/>
          <w:spacing w:val="-1"/>
          <w:sz w:val="28"/>
          <w:szCs w:val="28"/>
          <w:shd w:val="clear" w:color="auto" w:fill="FFFFFF"/>
        </w:rPr>
        <w:t>Социальное обеспечение - одно из основных направлений развития любого демократического правового государства. Полноценное развитие областного законодательства в сфере социальной защиты отдельных категорий граждан является одним из важных направлений реализации социальной политики Новгородской области.</w:t>
      </w:r>
    </w:p>
    <w:p w:rsidR="00A70778" w:rsidRDefault="00A70778" w:rsidP="00A7077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последние годы законодательство, направленное на решение социальных вопросов, стремительно развивается, заметно опережая другие направления законотворческой деятельности.</w:t>
      </w:r>
    </w:p>
    <w:p w:rsidR="00A70778" w:rsidRDefault="00A70778" w:rsidP="00A70778">
      <w:pPr>
        <w:shd w:val="clear" w:color="auto" w:fill="FFFFFF"/>
        <w:spacing w:after="0" w:line="240" w:lineRule="auto"/>
        <w:ind w:firstLine="709"/>
        <w:jc w:val="both"/>
        <w:rPr>
          <w:rFonts w:ascii="Times New Roman" w:hAnsi="Times New Roman" w:cs="Times New Roman"/>
          <w:color w:val="000000"/>
          <w:spacing w:val="-1"/>
          <w:sz w:val="28"/>
          <w:szCs w:val="28"/>
          <w:shd w:val="clear" w:color="auto" w:fill="FFFFFF"/>
        </w:rPr>
      </w:pPr>
      <w:r>
        <w:rPr>
          <w:rFonts w:ascii="Times New Roman" w:hAnsi="Times New Roman" w:cs="Times New Roman"/>
          <w:bCs/>
          <w:color w:val="000000"/>
          <w:spacing w:val="-1"/>
          <w:sz w:val="28"/>
          <w:szCs w:val="28"/>
          <w:shd w:val="clear" w:color="auto" w:fill="FFFFFF"/>
        </w:rPr>
        <w:t>В течение прошлого года приоритетом законодательной деятельности</w:t>
      </w:r>
      <w:r w:rsidR="00E0797E">
        <w:rPr>
          <w:rFonts w:ascii="Times New Roman" w:hAnsi="Times New Roman" w:cs="Times New Roman"/>
          <w:bCs/>
          <w:color w:val="000000"/>
          <w:spacing w:val="-1"/>
          <w:sz w:val="28"/>
          <w:szCs w:val="28"/>
          <w:shd w:val="clear" w:color="auto" w:fill="FFFFFF"/>
        </w:rPr>
        <w:t xml:space="preserve"> Новгородской</w:t>
      </w:r>
      <w:r>
        <w:rPr>
          <w:rFonts w:ascii="Times New Roman" w:hAnsi="Times New Roman" w:cs="Times New Roman"/>
          <w:bCs/>
          <w:color w:val="000000"/>
          <w:spacing w:val="-1"/>
          <w:sz w:val="28"/>
          <w:szCs w:val="28"/>
          <w:shd w:val="clear" w:color="auto" w:fill="FFFFFF"/>
        </w:rPr>
        <w:t xml:space="preserve"> областной Думы оставалось нормотворчество в сфере государственной социальной политики, были приняты основные областные законы, а также </w:t>
      </w:r>
      <w:r>
        <w:rPr>
          <w:rFonts w:ascii="Times New Roman" w:hAnsi="Times New Roman" w:cs="Times New Roman"/>
          <w:color w:val="000000"/>
          <w:spacing w:val="-1"/>
          <w:sz w:val="28"/>
          <w:szCs w:val="28"/>
          <w:shd w:val="clear" w:color="auto" w:fill="FFFFFF"/>
        </w:rPr>
        <w:t>внесены важные изменения в ранее принятые областные законы, в том числе направленные на минимизацию последствий финансово-экономического кризиса для населения Новгородской области.</w:t>
      </w:r>
    </w:p>
    <w:p w:rsidR="00A70778" w:rsidRDefault="00A70778" w:rsidP="00A70778">
      <w:pPr>
        <w:autoSpaceDE w:val="0"/>
        <w:spacing w:after="0" w:line="34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Областным законом  от 04.02.2014 № 449-ОЗ «О внесении изменений в некоторые областные законы в сфере социальной поддержки граждан» с 1 января 2014 года в целях индексации на 5,5 процентов увеличен размер ежемесячных денежных выплат реабилитированным лицам, лицам, признанным пострадавшими от политических репрессий, труженикам тыла, ветеранам труда, гражданам, приравненным к ветеранам труда по состоянию на 31 декабря 2004 года (ветеранам военной службы</w:t>
      </w:r>
      <w:proofErr w:type="gramEnd"/>
      <w:r>
        <w:rPr>
          <w:rFonts w:ascii="Times New Roman" w:hAnsi="Times New Roman" w:cs="Times New Roman"/>
          <w:sz w:val="28"/>
          <w:szCs w:val="28"/>
        </w:rPr>
        <w:t>), ветеранам труда Новгородской области.</w:t>
      </w:r>
    </w:p>
    <w:p w:rsidR="00A70778" w:rsidRDefault="00A70778" w:rsidP="00A70778">
      <w:pPr>
        <w:autoSpaceDE w:val="0"/>
        <w:spacing w:after="0" w:line="340" w:lineRule="atLeast"/>
        <w:ind w:firstLine="709"/>
        <w:jc w:val="both"/>
        <w:rPr>
          <w:rFonts w:ascii="Times New Roman" w:hAnsi="Times New Roman" w:cs="Times New Roman"/>
          <w:sz w:val="28"/>
          <w:szCs w:val="28"/>
        </w:rPr>
      </w:pPr>
      <w:r>
        <w:rPr>
          <w:rFonts w:ascii="Times New Roman" w:hAnsi="Times New Roman" w:cs="Times New Roman"/>
          <w:sz w:val="28"/>
          <w:szCs w:val="28"/>
        </w:rPr>
        <w:t>Реализация данного областного закона позволила улучшить социально-экономическое положение отдельным льготным категориям граждан, социальная поддержка которых осуществляется за счет средств областного бюджета.</w:t>
      </w:r>
    </w:p>
    <w:p w:rsidR="00A70778" w:rsidRDefault="00A70778" w:rsidP="00A70778">
      <w:pPr>
        <w:autoSpaceDE w:val="0"/>
        <w:spacing w:after="0" w:line="3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Некоторые областные законы в сфере социальной защиты и социального обеспечения приняты на основании и во исполнение федеральных законов, указов Президента Российской Федерации. </w:t>
      </w:r>
    </w:p>
    <w:p w:rsidR="00A70778" w:rsidRDefault="00A70778" w:rsidP="00A70778">
      <w:pPr>
        <w:autoSpaceDE w:val="0"/>
        <w:spacing w:after="0" w:line="34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Федеральным законом от 28 декабря 2013 года </w:t>
      </w:r>
      <w:r>
        <w:rPr>
          <w:rFonts w:ascii="Times New Roman" w:hAnsi="Times New Roman" w:cs="Times New Roman"/>
          <w:sz w:val="28"/>
          <w:szCs w:val="28"/>
        </w:rPr>
        <w:br/>
        <w:t xml:space="preserve">№ 442-ФЗ «Об основах социального обслуживания граждан в Российской Федерации» приняты областные законы от 02.06.2014 № 562-ОЗ «О разграничении полномочий Новгородской областной Думы и Правительства Новгородской области в области социального обслуживания населения Новгородской области» и от 29.10.2014 № 650-ОЗ «О мерах по реализации </w:t>
      </w:r>
      <w:r w:rsidRPr="009D3D8B">
        <w:rPr>
          <w:rFonts w:ascii="Times New Roman" w:hAnsi="Times New Roman" w:cs="Times New Roman"/>
          <w:sz w:val="28"/>
          <w:szCs w:val="28"/>
        </w:rPr>
        <w:lastRenderedPageBreak/>
        <w:t>Федерального закона «Об основах социального обслуживания граждан в</w:t>
      </w:r>
      <w:r>
        <w:rPr>
          <w:rFonts w:ascii="Times New Roman" w:hAnsi="Times New Roman" w:cs="Times New Roman"/>
          <w:sz w:val="28"/>
          <w:szCs w:val="28"/>
        </w:rPr>
        <w:t xml:space="preserve"> Российской Федерации</w:t>
      </w:r>
      <w:proofErr w:type="gramEnd"/>
      <w:r>
        <w:rPr>
          <w:rFonts w:ascii="Times New Roman" w:hAnsi="Times New Roman" w:cs="Times New Roman"/>
          <w:sz w:val="28"/>
          <w:szCs w:val="28"/>
        </w:rPr>
        <w:t>» на территории Новгородской области», вступившие в силу с 1 января 2015 года.</w:t>
      </w:r>
    </w:p>
    <w:p w:rsidR="00A70778" w:rsidRPr="009D3D8B" w:rsidRDefault="00A70778" w:rsidP="00A70778">
      <w:pPr>
        <w:autoSpaceDE w:val="0"/>
        <w:spacing w:after="0" w:line="340" w:lineRule="atLeast"/>
        <w:ind w:firstLine="709"/>
        <w:jc w:val="both"/>
        <w:rPr>
          <w:rFonts w:ascii="Times New Roman" w:hAnsi="Times New Roman" w:cs="Times New Roman"/>
          <w:color w:val="000000" w:themeColor="text1"/>
          <w:sz w:val="28"/>
          <w:szCs w:val="28"/>
        </w:rPr>
      </w:pPr>
      <w:proofErr w:type="gramStart"/>
      <w:r w:rsidRPr="009D3D8B">
        <w:rPr>
          <w:rFonts w:ascii="Times New Roman" w:hAnsi="Times New Roman" w:cs="Times New Roman"/>
          <w:color w:val="000000" w:themeColor="text1"/>
          <w:sz w:val="28"/>
          <w:szCs w:val="28"/>
        </w:rPr>
        <w:t xml:space="preserve">В целях реализации областного закона от 02.06.2014 № 562-ОЗ «О разграничении полномочий Новгородской областной Думы и Правительства Новгородской области в области социального обслуживания населения Новгородской области» в 2014 году Правительством Новгородской области принято около десяти нормативных правовых актов, направленных на регламентацию предоставления социальных услуг на территории Новгородской области, </w:t>
      </w:r>
      <w:hyperlink r:id="rId7" w:history="1">
        <w:r w:rsidRPr="009D3D8B">
          <w:rPr>
            <w:rStyle w:val="aa"/>
            <w:rFonts w:ascii="Times New Roman" w:hAnsi="Times New Roman" w:cs="Times New Roman"/>
            <w:iCs/>
            <w:color w:val="000000" w:themeColor="text1"/>
            <w:sz w:val="28"/>
            <w:szCs w:val="28"/>
            <w:u w:val="none"/>
          </w:rPr>
          <w:t>организацию осуществления регионального государственного контроля (надзора) в сфере социального обслуживания.</w:t>
        </w:r>
      </w:hyperlink>
      <w:proofErr w:type="gramEnd"/>
    </w:p>
    <w:p w:rsidR="00A70778" w:rsidRDefault="00A727B5" w:rsidP="00A70778">
      <w:pPr>
        <w:autoSpaceDE w:val="0"/>
        <w:spacing w:after="0" w:line="340" w:lineRule="atLeast"/>
        <w:ind w:firstLine="709"/>
        <w:jc w:val="both"/>
        <w:rPr>
          <w:rFonts w:ascii="Times New Roman" w:hAnsi="Times New Roman" w:cs="Times New Roman"/>
          <w:color w:val="000000" w:themeColor="text1"/>
          <w:sz w:val="28"/>
          <w:szCs w:val="28"/>
        </w:rPr>
      </w:pPr>
      <w:hyperlink r:id="rId8" w:history="1">
        <w:r w:rsidR="00A70778" w:rsidRPr="009D3D8B">
          <w:rPr>
            <w:rStyle w:val="aa"/>
            <w:rFonts w:ascii="Times New Roman" w:hAnsi="Times New Roman" w:cs="Times New Roman"/>
            <w:iCs/>
            <w:color w:val="000000" w:themeColor="text1"/>
            <w:sz w:val="28"/>
            <w:szCs w:val="28"/>
            <w:u w:val="none"/>
          </w:rPr>
          <w:t>Областным законом от 29.10.2014 № 650-ОЗ «О мерах по реализации Федерального закона «Об основах социального обслуживания граждан в Российской Федерации» на территории Новгородской области» определен</w:t>
        </w:r>
      </w:hyperlink>
      <w:r w:rsidR="00A70778">
        <w:rPr>
          <w:rFonts w:ascii="Times New Roman" w:hAnsi="Times New Roman" w:cs="Times New Roman"/>
          <w:color w:val="000000" w:themeColor="text1"/>
          <w:sz w:val="28"/>
          <w:szCs w:val="28"/>
        </w:rPr>
        <w:t xml:space="preserve"> перечень социальных услуг</w:t>
      </w:r>
      <w:r w:rsidR="00A70778" w:rsidRPr="009D3D8B">
        <w:rPr>
          <w:rFonts w:ascii="Times New Roman" w:hAnsi="Times New Roman" w:cs="Times New Roman"/>
          <w:color w:val="000000" w:themeColor="text1"/>
          <w:sz w:val="28"/>
          <w:szCs w:val="28"/>
        </w:rPr>
        <w:t xml:space="preserve">, </w:t>
      </w:r>
      <w:r w:rsidR="00A70778">
        <w:rPr>
          <w:rFonts w:ascii="Times New Roman" w:hAnsi="Times New Roman" w:cs="Times New Roman"/>
          <w:color w:val="000000" w:themeColor="text1"/>
          <w:sz w:val="28"/>
          <w:szCs w:val="28"/>
        </w:rPr>
        <w:t xml:space="preserve">предоставляемых </w:t>
      </w:r>
      <w:r w:rsidR="00A70778" w:rsidRPr="009D3D8B">
        <w:rPr>
          <w:rFonts w:ascii="Times New Roman" w:hAnsi="Times New Roman" w:cs="Times New Roman"/>
          <w:color w:val="000000" w:themeColor="text1"/>
          <w:sz w:val="28"/>
          <w:szCs w:val="28"/>
        </w:rPr>
        <w:t>поставщиками социальных услуг</w:t>
      </w:r>
      <w:r w:rsidR="00A70778">
        <w:rPr>
          <w:rFonts w:ascii="Times New Roman" w:hAnsi="Times New Roman" w:cs="Times New Roman"/>
          <w:color w:val="000000" w:themeColor="text1"/>
          <w:sz w:val="28"/>
          <w:szCs w:val="28"/>
        </w:rPr>
        <w:t xml:space="preserve">. Перечень определяет услуги в зависимости от вида услуг (социально-бытовые, социально-медицинские, социально-психологические и другие) и от формы обслуживания (на дому, полустационарная или стационарная форма). </w:t>
      </w:r>
    </w:p>
    <w:p w:rsidR="00A70778" w:rsidRPr="009D3D8B" w:rsidRDefault="00A70778" w:rsidP="00A70778">
      <w:pPr>
        <w:autoSpaceDE w:val="0"/>
        <w:spacing w:after="0" w:line="340" w:lineRule="atLeast"/>
        <w:ind w:firstLine="709"/>
        <w:jc w:val="both"/>
        <w:rPr>
          <w:rFonts w:ascii="Times New Roman" w:hAnsi="Times New Roman" w:cs="Times New Roman"/>
          <w:sz w:val="28"/>
          <w:szCs w:val="28"/>
        </w:rPr>
      </w:pPr>
      <w:r w:rsidRPr="009D3D8B">
        <w:rPr>
          <w:rFonts w:ascii="Times New Roman" w:hAnsi="Times New Roman" w:cs="Times New Roman"/>
          <w:color w:val="000000" w:themeColor="text1"/>
          <w:sz w:val="28"/>
          <w:szCs w:val="28"/>
        </w:rPr>
        <w:t xml:space="preserve">Областным законом </w:t>
      </w:r>
      <w:r>
        <w:rPr>
          <w:rFonts w:ascii="Times New Roman" w:hAnsi="Times New Roman" w:cs="Times New Roman"/>
          <w:color w:val="000000" w:themeColor="text1"/>
          <w:sz w:val="28"/>
          <w:szCs w:val="28"/>
        </w:rPr>
        <w:t>установ</w:t>
      </w:r>
      <w:r w:rsidRPr="009D3D8B">
        <w:rPr>
          <w:rFonts w:ascii="Times New Roman" w:hAnsi="Times New Roman" w:cs="Times New Roman"/>
          <w:color w:val="000000" w:themeColor="text1"/>
          <w:sz w:val="28"/>
          <w:szCs w:val="28"/>
        </w:rPr>
        <w:t>лено, что в Новгородской области, помимо граждан, указанных в Федеральном законе «Об основах социального</w:t>
      </w:r>
      <w:r w:rsidRPr="009D3D8B">
        <w:rPr>
          <w:rFonts w:ascii="Times New Roman" w:hAnsi="Times New Roman" w:cs="Times New Roman"/>
          <w:sz w:val="28"/>
          <w:szCs w:val="28"/>
        </w:rPr>
        <w:t xml:space="preserve"> обслуживания граждан в Российской Федерации», социальные услуги бесплатно предоставляются также участникам и инвалидам Великой Отечественной войны, женщинам, подвергшимся психофизическому насилию, оказавшимся в экстремальных психологических и социально-бытовых условиях. Иным категориям граждан для </w:t>
      </w:r>
      <w:r>
        <w:rPr>
          <w:rFonts w:ascii="Times New Roman" w:hAnsi="Times New Roman" w:cs="Times New Roman"/>
          <w:sz w:val="28"/>
          <w:szCs w:val="28"/>
        </w:rPr>
        <w:t>получения</w:t>
      </w:r>
      <w:r w:rsidRPr="009D3D8B">
        <w:rPr>
          <w:rFonts w:ascii="Times New Roman" w:hAnsi="Times New Roman" w:cs="Times New Roman"/>
          <w:sz w:val="28"/>
          <w:szCs w:val="28"/>
        </w:rPr>
        <w:t xml:space="preserve"> социальных услуг бесплатно установлена предельная величина среднедушевого дохода</w:t>
      </w:r>
      <w:r>
        <w:rPr>
          <w:rFonts w:ascii="Times New Roman" w:hAnsi="Times New Roman" w:cs="Times New Roman"/>
          <w:sz w:val="28"/>
          <w:szCs w:val="28"/>
        </w:rPr>
        <w:t xml:space="preserve"> –</w:t>
      </w:r>
      <w:r w:rsidRPr="009D3D8B">
        <w:rPr>
          <w:rFonts w:ascii="Times New Roman" w:hAnsi="Times New Roman" w:cs="Times New Roman"/>
          <w:sz w:val="28"/>
          <w:szCs w:val="28"/>
        </w:rPr>
        <w:t xml:space="preserve"> в размере полуторной величины прожиточного минимума, установленного по основным социально-демографическим группам населения в Новгородской области в соответствии с областным </w:t>
      </w:r>
      <w:hyperlink r:id="rId9" w:history="1">
        <w:r w:rsidRPr="003A5394">
          <w:rPr>
            <w:rStyle w:val="aa"/>
            <w:rFonts w:ascii="Times New Roman" w:hAnsi="Times New Roman" w:cs="Times New Roman"/>
            <w:color w:val="000000" w:themeColor="text1"/>
            <w:sz w:val="28"/>
            <w:szCs w:val="28"/>
            <w:u w:val="none"/>
          </w:rPr>
          <w:t>законом</w:t>
        </w:r>
      </w:hyperlink>
      <w:r w:rsidRPr="009D3D8B">
        <w:rPr>
          <w:rFonts w:ascii="Times New Roman" w:hAnsi="Times New Roman" w:cs="Times New Roman"/>
          <w:sz w:val="28"/>
          <w:szCs w:val="28"/>
        </w:rPr>
        <w:t xml:space="preserve"> от 27.01.2012  №</w:t>
      </w:r>
      <w:r w:rsidR="00B31C7B">
        <w:rPr>
          <w:rFonts w:ascii="Times New Roman" w:hAnsi="Times New Roman" w:cs="Times New Roman"/>
          <w:sz w:val="28"/>
          <w:szCs w:val="28"/>
        </w:rPr>
        <w:t> </w:t>
      </w:r>
      <w:r w:rsidRPr="009D3D8B">
        <w:rPr>
          <w:rFonts w:ascii="Times New Roman" w:hAnsi="Times New Roman" w:cs="Times New Roman"/>
          <w:sz w:val="28"/>
          <w:szCs w:val="28"/>
        </w:rPr>
        <w:t>13-ОЗ «О прожиточном минимуме в Новгородской области».</w:t>
      </w:r>
    </w:p>
    <w:p w:rsidR="00A70778" w:rsidRDefault="00A70778" w:rsidP="00A70778">
      <w:pPr>
        <w:autoSpaceDE w:val="0"/>
        <w:spacing w:after="0" w:line="340" w:lineRule="atLeast"/>
        <w:ind w:firstLine="709"/>
        <w:jc w:val="both"/>
        <w:rPr>
          <w:rFonts w:ascii="Times New Roman" w:hAnsi="Times New Roman" w:cs="Times New Roman"/>
          <w:sz w:val="28"/>
          <w:szCs w:val="28"/>
        </w:rPr>
      </w:pPr>
      <w:r>
        <w:rPr>
          <w:rFonts w:ascii="Times New Roman" w:hAnsi="Times New Roman" w:cs="Times New Roman"/>
          <w:sz w:val="28"/>
          <w:szCs w:val="28"/>
        </w:rPr>
        <w:t>Областные законы и иные нормативные правовые акты Новгородской области, регулирующие отношения в сфере социального обслуживания населения, приняты с учетом изменившихся социально-экономических условий и новых требований к доступности, качеству предоставляемых гражданам социальных услуг и направлены на дальнейшее развитие существующей системы социального обслуживания населения на территории Новгородской области.</w:t>
      </w:r>
    </w:p>
    <w:p w:rsidR="00A70778" w:rsidRDefault="00A70778" w:rsidP="00A70778">
      <w:pPr>
        <w:spacing w:after="0" w:line="34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Областной закон от 23.10.2014 № 633-ОЗ «Об установлении величины прожиточного минимума пенсионера в Новгородской области в целях установления социальной доплаты к пенсии, предусмотренной Федеральным законом «О государственной социальной помощи», на 2015 год» принят в </w:t>
      </w:r>
      <w:r>
        <w:rPr>
          <w:rFonts w:ascii="Times New Roman" w:hAnsi="Times New Roman" w:cs="Times New Roman"/>
          <w:sz w:val="28"/>
          <w:szCs w:val="28"/>
        </w:rPr>
        <w:lastRenderedPageBreak/>
        <w:t xml:space="preserve">соответствии со статьей 12.1 Федерального закона от 17 июля 1999 года </w:t>
      </w:r>
      <w:r>
        <w:rPr>
          <w:rFonts w:ascii="Times New Roman" w:hAnsi="Times New Roman" w:cs="Times New Roman"/>
          <w:sz w:val="28"/>
          <w:szCs w:val="28"/>
        </w:rPr>
        <w:br/>
        <w:t>№ 178-ФЗ «О государственной социальной помощи» и устанавливает на 2015 год величину прожиточного минимума пенсионера в Новгородской</w:t>
      </w:r>
      <w:proofErr w:type="gramEnd"/>
      <w:r>
        <w:rPr>
          <w:rFonts w:ascii="Times New Roman" w:hAnsi="Times New Roman" w:cs="Times New Roman"/>
          <w:sz w:val="28"/>
          <w:szCs w:val="28"/>
        </w:rPr>
        <w:t xml:space="preserve"> области в целях установления социальной доплаты к пенсии в размере 6822 рубля.</w:t>
      </w:r>
    </w:p>
    <w:p w:rsidR="002937B8" w:rsidRDefault="00A70778" w:rsidP="002937B8">
      <w:pPr>
        <w:autoSpaceDE w:val="0"/>
        <w:spacing w:after="0" w:line="340" w:lineRule="atLeast"/>
        <w:ind w:firstLine="709"/>
        <w:jc w:val="both"/>
        <w:rPr>
          <w:rFonts w:ascii="Times New Roman" w:hAnsi="Times New Roman" w:cs="Times New Roman"/>
          <w:sz w:val="28"/>
          <w:szCs w:val="28"/>
        </w:rPr>
      </w:pPr>
      <w:r>
        <w:rPr>
          <w:rFonts w:ascii="Times New Roman" w:hAnsi="Times New Roman" w:cs="Times New Roman"/>
          <w:sz w:val="28"/>
          <w:szCs w:val="28"/>
        </w:rPr>
        <w:t>По состоянию на 31 декабря 2014 года получателями социальной доплаты к пенсии на территории Новгородской области являлись 15393 пенсионера.</w:t>
      </w:r>
      <w:r w:rsidR="002937B8" w:rsidRPr="002937B8">
        <w:rPr>
          <w:rFonts w:ascii="Times New Roman" w:hAnsi="Times New Roman" w:cs="Times New Roman"/>
          <w:sz w:val="28"/>
          <w:szCs w:val="28"/>
        </w:rPr>
        <w:t xml:space="preserve"> </w:t>
      </w:r>
    </w:p>
    <w:p w:rsidR="000206C6" w:rsidRDefault="000206C6" w:rsidP="000206C6">
      <w:pPr>
        <w:autoSpaceDE w:val="0"/>
        <w:spacing w:after="0" w:line="3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социальной поддержки участникам государственной </w:t>
      </w:r>
      <w:hyperlink r:id="rId10" w:history="1">
        <w:r w:rsidRPr="00D61EF5">
          <w:rPr>
            <w:rStyle w:val="aa"/>
            <w:rFonts w:ascii="Times New Roman" w:hAnsi="Times New Roman" w:cs="Times New Roman"/>
            <w:color w:val="auto"/>
            <w:sz w:val="28"/>
            <w:szCs w:val="28"/>
            <w:u w:val="none"/>
          </w:rPr>
          <w:t>программы</w:t>
        </w:r>
      </w:hyperlink>
      <w:r w:rsidRPr="00D61EF5">
        <w:rPr>
          <w:rFonts w:ascii="Times New Roman" w:hAnsi="Times New Roman" w:cs="Times New Roman"/>
          <w:sz w:val="28"/>
          <w:szCs w:val="28"/>
        </w:rPr>
        <w:t xml:space="preserve"> </w:t>
      </w:r>
      <w:r>
        <w:rPr>
          <w:rFonts w:ascii="Times New Roman" w:hAnsi="Times New Roman" w:cs="Times New Roman"/>
          <w:sz w:val="28"/>
          <w:szCs w:val="28"/>
        </w:rPr>
        <w:t>Новгородской области по оказанию содействия добровольному переселению в Российскую Федерацию соотечественников, проживающих за рубежом, на 2013 - 2015 годы, утвержденной постановлением Правительства Новгородской области от 24.09.2013 № 202, в 2014 году приняты два областных закона.</w:t>
      </w:r>
    </w:p>
    <w:p w:rsidR="002937B8" w:rsidRDefault="002937B8" w:rsidP="002937B8">
      <w:pPr>
        <w:autoSpaceDE w:val="0"/>
        <w:spacing w:after="0" w:line="34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Областной закон от 23.10.2014 № 642-ОЗ «О предоставлении социальной поддержки участникам государственной программы Новгородской области по оказанию содействия добровольному переселению в Российскую Федерацию соотечественников, проживающих за рубежом, на 2013-2015 годы в 2014 году»  определяет размер, условия и порядок предоставления социальной поддержки в виде единовременной денежной выплаты участникам государственной программы на потребительские нужды.</w:t>
      </w:r>
      <w:proofErr w:type="gramEnd"/>
      <w:r>
        <w:rPr>
          <w:rFonts w:ascii="Times New Roman" w:hAnsi="Times New Roman" w:cs="Times New Roman"/>
          <w:sz w:val="28"/>
          <w:szCs w:val="28"/>
        </w:rPr>
        <w:t xml:space="preserve"> Всего за предоставлением выплаты обратилось 117 человек. По всем обращениям было принято положительное решение о назначении выплаты. </w:t>
      </w:r>
      <w:proofErr w:type="gramStart"/>
      <w:r>
        <w:rPr>
          <w:rFonts w:ascii="Times New Roman" w:hAnsi="Times New Roman" w:cs="Times New Roman"/>
          <w:sz w:val="28"/>
          <w:szCs w:val="28"/>
        </w:rPr>
        <w:t xml:space="preserve">На указанные цели из федерального бюджета израсходовано 884 000 рублей, из областного – 160 000 рублей. </w:t>
      </w:r>
      <w:proofErr w:type="gramEnd"/>
    </w:p>
    <w:p w:rsidR="002937B8" w:rsidRDefault="002937B8" w:rsidP="002937B8">
      <w:pPr>
        <w:autoSpaceDE w:val="0"/>
        <w:spacing w:after="0" w:line="34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Областной закон от 01.12.2014 № 668-ОЗ «О предоставлении мер социальной поддержки участникам государственной программы Новгородской области по оказанию содействия добровольному переселению в Российскую Федерацию соотечественников, проживающих за рубежом, на 2013-2015 годы в 2014 году» принят в целях определения условий и порядка предоставления мер социальной поддержки участникам государственной программы, включающих в себя компенсацию затрат по плате за пользование жилым помещением (плате за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наем или арендной плате) в размере до 50 процентов, компенсацию затрат на проведение медицинского обследования в лечебно-профилактических организациях здравоохранения области в целях получения документов, подтверждающих отсутствие заболевания наркоманией, инфекционных заболеваний, представляющих опасность для окружающих, а также получение сертификата об отсутствии заболевания, вызываемого вирусом иммунодефицита человека (ВИЧ-инфекция, компенсацию затрат на признание иностранных документов об образовании на территории Российской Федерации (</w:t>
      </w:r>
      <w:proofErr w:type="spellStart"/>
      <w:r>
        <w:rPr>
          <w:rFonts w:ascii="Times New Roman" w:hAnsi="Times New Roman" w:cs="Times New Roman"/>
          <w:sz w:val="28"/>
          <w:szCs w:val="28"/>
        </w:rPr>
        <w:t>нострификация</w:t>
      </w:r>
      <w:proofErr w:type="spellEnd"/>
      <w:r>
        <w:rPr>
          <w:rFonts w:ascii="Times New Roman" w:hAnsi="Times New Roman" w:cs="Times New Roman"/>
          <w:sz w:val="28"/>
          <w:szCs w:val="28"/>
        </w:rPr>
        <w:t>).</w:t>
      </w:r>
      <w:proofErr w:type="gramEnd"/>
    </w:p>
    <w:p w:rsidR="002937B8" w:rsidRDefault="002937B8" w:rsidP="002937B8">
      <w:pPr>
        <w:autoSpaceDE w:val="0"/>
        <w:spacing w:after="0" w:line="3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Всего за предоставлением указанных выплат обратилось 12 человек, в том числе: 7 – за компенсацией за пользование жилым помещением и 5 – за компенсацией за медицинское обследование. Заявлений на предоставление компенсации за нострификацию не поступало. По всем заявлениям приняты решения об осуществлении выплат.</w:t>
      </w:r>
    </w:p>
    <w:p w:rsidR="002937B8" w:rsidRDefault="002937B8" w:rsidP="002937B8">
      <w:pPr>
        <w:autoSpaceDE w:val="0"/>
        <w:spacing w:after="0" w:line="3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Из областного бюджета на выплату компенсаций израсходовано 84 577,42 рублей и 8 976,00 рублей соответственно. </w:t>
      </w:r>
    </w:p>
    <w:p w:rsidR="002937B8" w:rsidRDefault="002937B8" w:rsidP="002937B8">
      <w:pPr>
        <w:autoSpaceDE w:val="0"/>
        <w:spacing w:after="0" w:line="34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Областные законы «О предоставлении социальной поддержки участникам государственной программы Новгородской области по оказанию содействия добровольному переселению в Российскую Федерацию соотечественников, проживающих за рубежом, на 2013-2015 годы в 2014 году» и «О предоставлении мер социальной поддержки участникам государственной программы Новгородской области по оказанию содействия добровольному переселению в Российскую Федерацию соотечественников, проживающих за рубежом, на 2013-2015 годы в 2014 году» имели срочный</w:t>
      </w:r>
      <w:proofErr w:type="gramEnd"/>
      <w:r>
        <w:rPr>
          <w:rFonts w:ascii="Times New Roman" w:hAnsi="Times New Roman" w:cs="Times New Roman"/>
          <w:sz w:val="28"/>
          <w:szCs w:val="28"/>
        </w:rPr>
        <w:t xml:space="preserve"> характер и закончили свое действие 31 декабря 2014 года.</w:t>
      </w:r>
    </w:p>
    <w:p w:rsidR="00A70778" w:rsidRDefault="00A70778" w:rsidP="00A70778">
      <w:pPr>
        <w:autoSpaceDE w:val="0"/>
        <w:autoSpaceDN w:val="0"/>
        <w:adjustRightInd w:val="0"/>
        <w:spacing w:after="0" w:line="240" w:lineRule="auto"/>
        <w:ind w:firstLine="709"/>
        <w:jc w:val="both"/>
        <w:rPr>
          <w:rFonts w:ascii="Times New Roman" w:eastAsia="PetersburgSV" w:hAnsi="Times New Roman" w:cs="Times New Roman"/>
          <w:sz w:val="28"/>
          <w:szCs w:val="28"/>
        </w:rPr>
      </w:pPr>
      <w:r>
        <w:rPr>
          <w:rFonts w:ascii="Times New Roman" w:eastAsia="PetersburgSV" w:hAnsi="Times New Roman" w:cs="Times New Roman"/>
          <w:sz w:val="28"/>
          <w:szCs w:val="28"/>
        </w:rPr>
        <w:t>Развитие законодательства Российской Федерации о социальной защите инвалидов осуществляется в соответствии с принципами Конвенц</w:t>
      </w:r>
      <w:proofErr w:type="gramStart"/>
      <w:r>
        <w:rPr>
          <w:rFonts w:ascii="Times New Roman" w:eastAsia="PetersburgSV" w:hAnsi="Times New Roman" w:cs="Times New Roman"/>
          <w:sz w:val="28"/>
          <w:szCs w:val="28"/>
        </w:rPr>
        <w:t>ии ОО</w:t>
      </w:r>
      <w:proofErr w:type="gramEnd"/>
      <w:r>
        <w:rPr>
          <w:rFonts w:ascii="Times New Roman" w:eastAsia="PetersburgSV" w:hAnsi="Times New Roman" w:cs="Times New Roman"/>
          <w:sz w:val="28"/>
          <w:szCs w:val="28"/>
        </w:rPr>
        <w:t>Н о правах инвалидов. В Новгородской области также осуществляется правовое регулирование для создания условий доступности в получении различного вида услуг инвалидами.</w:t>
      </w:r>
    </w:p>
    <w:p w:rsidR="00A70778" w:rsidRPr="00591DEF" w:rsidRDefault="00A70778" w:rsidP="00A70778">
      <w:pPr>
        <w:widowControl w:val="0"/>
        <w:autoSpaceDE w:val="0"/>
        <w:autoSpaceDN w:val="0"/>
        <w:adjustRightInd w:val="0"/>
        <w:spacing w:after="0" w:line="340" w:lineRule="atLeast"/>
        <w:ind w:firstLine="709"/>
        <w:jc w:val="both"/>
        <w:rPr>
          <w:rFonts w:ascii="Times New Roman" w:hAnsi="Times New Roman" w:cs="Times New Roman"/>
          <w:sz w:val="28"/>
          <w:szCs w:val="28"/>
        </w:rPr>
      </w:pPr>
      <w:r w:rsidRPr="00591DEF">
        <w:rPr>
          <w:rFonts w:ascii="Times New Roman" w:eastAsia="PetersburgSV" w:hAnsi="Times New Roman" w:cs="Times New Roman"/>
          <w:sz w:val="28"/>
          <w:szCs w:val="28"/>
        </w:rPr>
        <w:t xml:space="preserve">Одной из приоритетных задач </w:t>
      </w:r>
      <w:r>
        <w:rPr>
          <w:rFonts w:ascii="Times New Roman" w:eastAsia="PetersburgSV" w:hAnsi="Times New Roman" w:cs="Times New Roman"/>
          <w:sz w:val="28"/>
          <w:szCs w:val="28"/>
        </w:rPr>
        <w:t xml:space="preserve">в социальной сфере по защите инвалидов </w:t>
      </w:r>
      <w:r w:rsidRPr="00591DEF">
        <w:rPr>
          <w:rFonts w:ascii="Times New Roman" w:eastAsia="PetersburgSV" w:hAnsi="Times New Roman" w:cs="Times New Roman"/>
          <w:sz w:val="28"/>
          <w:szCs w:val="28"/>
        </w:rPr>
        <w:t xml:space="preserve">является </w:t>
      </w:r>
      <w:r w:rsidRPr="00591DEF">
        <w:rPr>
          <w:rFonts w:ascii="Times New Roman" w:eastAsia="PetersburgSV" w:hAnsi="Times New Roman" w:cs="Times New Roman"/>
          <w:bCs/>
          <w:sz w:val="28"/>
          <w:szCs w:val="28"/>
        </w:rPr>
        <w:t>создание условий для обеспечения занятости инвалидов.</w:t>
      </w:r>
      <w:r w:rsidRPr="00591DEF">
        <w:rPr>
          <w:rFonts w:ascii="Times New Roman" w:eastAsia="PetersburgSV" w:hAnsi="Times New Roman" w:cs="Times New Roman"/>
          <w:b/>
          <w:bCs/>
          <w:sz w:val="28"/>
          <w:szCs w:val="28"/>
        </w:rPr>
        <w:t xml:space="preserve"> </w:t>
      </w:r>
      <w:r w:rsidRPr="00591DEF">
        <w:rPr>
          <w:rFonts w:ascii="Times New Roman" w:eastAsia="Times New Roman" w:hAnsi="Times New Roman" w:cs="Times New Roman"/>
          <w:sz w:val="28"/>
          <w:szCs w:val="28"/>
        </w:rPr>
        <w:t xml:space="preserve">В целях реализации </w:t>
      </w:r>
      <w:r>
        <w:rPr>
          <w:rFonts w:ascii="Times New Roman" w:eastAsia="Times New Roman" w:hAnsi="Times New Roman" w:cs="Times New Roman"/>
          <w:sz w:val="28"/>
          <w:szCs w:val="28"/>
        </w:rPr>
        <w:t xml:space="preserve">полномочий, предоставленных </w:t>
      </w:r>
      <w:r w:rsidRPr="00591DEF">
        <w:rPr>
          <w:rFonts w:ascii="Times New Roman" w:hAnsi="Times New Roman" w:cs="Times New Roman"/>
          <w:sz w:val="28"/>
          <w:szCs w:val="28"/>
        </w:rPr>
        <w:t>статьи  21 Федерального</w:t>
      </w:r>
      <w:r>
        <w:rPr>
          <w:rFonts w:ascii="Times New Roman" w:hAnsi="Times New Roman" w:cs="Times New Roman"/>
          <w:sz w:val="28"/>
          <w:szCs w:val="28"/>
        </w:rPr>
        <w:t xml:space="preserve"> закона </w:t>
      </w:r>
      <w:r w:rsidRPr="00591DEF">
        <w:rPr>
          <w:rFonts w:ascii="Times New Roman" w:hAnsi="Times New Roman" w:cs="Times New Roman"/>
          <w:sz w:val="28"/>
          <w:szCs w:val="28"/>
        </w:rPr>
        <w:t>от 24 ноября 1995 года № 181-ФЗ «О социальной защите инвалидов в Российской Федерации»</w:t>
      </w:r>
      <w:r w:rsidRPr="00591DEF">
        <w:rPr>
          <w:rFonts w:ascii="Times New Roman" w:eastAsia="Times New Roman" w:hAnsi="Times New Roman" w:cs="Times New Roman"/>
          <w:sz w:val="28"/>
          <w:szCs w:val="28"/>
        </w:rPr>
        <w:t xml:space="preserve"> </w:t>
      </w:r>
      <w:r w:rsidRPr="00591DEF">
        <w:rPr>
          <w:rFonts w:ascii="Times New Roman" w:hAnsi="Times New Roman" w:cs="Times New Roman"/>
          <w:sz w:val="28"/>
          <w:szCs w:val="28"/>
        </w:rPr>
        <w:t>в Новгородской области</w:t>
      </w:r>
      <w:r w:rsidRPr="00591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действует </w:t>
      </w:r>
      <w:r w:rsidRPr="00591DEF">
        <w:rPr>
          <w:rFonts w:ascii="Times New Roman" w:hAnsi="Times New Roman" w:cs="Times New Roman"/>
          <w:sz w:val="28"/>
          <w:szCs w:val="28"/>
        </w:rPr>
        <w:t>областной закон от 05.11.2004  № 327-ОЗ «Об установлении на территории Новгородской области квоты для приема на работу инвалидов»</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Областным законом от </w:t>
      </w:r>
      <w:r w:rsidRPr="00591DEF">
        <w:rPr>
          <w:rFonts w:ascii="Times New Roman" w:hAnsi="Times New Roman" w:cs="Times New Roman"/>
          <w:sz w:val="28"/>
          <w:szCs w:val="28"/>
        </w:rPr>
        <w:t>03.03.2014 № 480-ОЗ</w:t>
      </w:r>
      <w:r>
        <w:rPr>
          <w:rFonts w:ascii="Times New Roman" w:hAnsi="Times New Roman" w:cs="Times New Roman"/>
          <w:sz w:val="28"/>
          <w:szCs w:val="28"/>
        </w:rPr>
        <w:t xml:space="preserve"> «О внесении изменений в некоторые областные законы в области труда и занятости населения» в этот областной закон внесены изменения, в соответствии с которыми закреплена норма по установлению </w:t>
      </w:r>
      <w:r w:rsidRPr="00591DEF">
        <w:rPr>
          <w:rFonts w:ascii="Times New Roman" w:hAnsi="Times New Roman" w:cs="Times New Roman"/>
          <w:sz w:val="28"/>
          <w:szCs w:val="28"/>
        </w:rPr>
        <w:t>на территории Новгородской области работодателям, численность работников которых составляет 35 человек и более, квот</w:t>
      </w:r>
      <w:r>
        <w:rPr>
          <w:rFonts w:ascii="Times New Roman" w:hAnsi="Times New Roman" w:cs="Times New Roman"/>
          <w:sz w:val="28"/>
          <w:szCs w:val="28"/>
        </w:rPr>
        <w:t>ы</w:t>
      </w:r>
      <w:r w:rsidRPr="00591DEF">
        <w:rPr>
          <w:rFonts w:ascii="Times New Roman" w:hAnsi="Times New Roman" w:cs="Times New Roman"/>
          <w:sz w:val="28"/>
          <w:szCs w:val="28"/>
        </w:rPr>
        <w:t xml:space="preserve"> для приема на работу инвалидов в размере 3 процентов среднесписочной численности работников.</w:t>
      </w:r>
      <w:proofErr w:type="gramEnd"/>
    </w:p>
    <w:p w:rsidR="00A70778" w:rsidRDefault="00A70778" w:rsidP="00A70778">
      <w:pPr>
        <w:autoSpaceDE w:val="0"/>
        <w:spacing w:after="0" w:line="340" w:lineRule="atLeast"/>
        <w:ind w:firstLine="709"/>
        <w:jc w:val="both"/>
        <w:rPr>
          <w:rFonts w:ascii="Times New Roman" w:hAnsi="Times New Roman" w:cs="Times New Roman"/>
          <w:sz w:val="28"/>
          <w:szCs w:val="28"/>
        </w:rPr>
      </w:pPr>
      <w:r>
        <w:rPr>
          <w:rFonts w:ascii="Times New Roman" w:hAnsi="Times New Roman" w:cs="Times New Roman"/>
          <w:sz w:val="28"/>
          <w:szCs w:val="28"/>
        </w:rPr>
        <w:t>Принятие этого областного закона позволяет увеличить количество работодателей, которым установлена квота для приема инвалидов, и соответственно, увеличить количество трудоустроенных инвалидов.</w:t>
      </w:r>
    </w:p>
    <w:p w:rsidR="00A70778" w:rsidRDefault="00A70778" w:rsidP="00A70778">
      <w:pPr>
        <w:autoSpaceDE w:val="0"/>
        <w:spacing w:after="0" w:line="3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2014 году проведены 4 проверки работодателей на выполнение </w:t>
      </w:r>
      <w:r w:rsidR="00CB6E11" w:rsidRPr="00CB1F3A">
        <w:rPr>
          <w:rFonts w:ascii="Times New Roman" w:hAnsi="Times New Roman" w:cs="Times New Roman"/>
          <w:sz w:val="28"/>
          <w:szCs w:val="28"/>
        </w:rPr>
        <w:t>установленной квоты для приема инвалидов, нарушений не выявлено.</w:t>
      </w:r>
      <w:r>
        <w:rPr>
          <w:rFonts w:ascii="Times New Roman" w:hAnsi="Times New Roman" w:cs="Times New Roman"/>
          <w:sz w:val="28"/>
          <w:szCs w:val="28"/>
        </w:rPr>
        <w:t xml:space="preserve"> Цели, поставленные при разработке областного закона, достигнуты.</w:t>
      </w:r>
    </w:p>
    <w:p w:rsidR="00A70778" w:rsidRPr="0057534D" w:rsidRDefault="00A70778" w:rsidP="00A7077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7534D">
        <w:rPr>
          <w:rFonts w:ascii="Times New Roman" w:hAnsi="Times New Roman" w:cs="Times New Roman"/>
          <w:color w:val="000000" w:themeColor="text1"/>
          <w:sz w:val="28"/>
          <w:szCs w:val="28"/>
        </w:rPr>
        <w:t>В Новгородской области</w:t>
      </w:r>
      <w:r>
        <w:rPr>
          <w:rFonts w:ascii="Times New Roman" w:hAnsi="Times New Roman" w:cs="Times New Roman"/>
          <w:color w:val="000000" w:themeColor="text1"/>
          <w:sz w:val="28"/>
          <w:szCs w:val="28"/>
        </w:rPr>
        <w:t xml:space="preserve"> некоторым категориям инвалидов</w:t>
      </w:r>
      <w:r>
        <w:rPr>
          <w:rFonts w:ascii="Times New Roman" w:hAnsi="Times New Roman" w:cs="Times New Roman"/>
          <w:sz w:val="28"/>
          <w:szCs w:val="28"/>
        </w:rPr>
        <w:t xml:space="preserve"> областным </w:t>
      </w:r>
      <w:hyperlink r:id="rId11" w:history="1">
        <w:r w:rsidRPr="0057534D">
          <w:rPr>
            <w:rStyle w:val="aa"/>
            <w:rFonts w:ascii="Times New Roman" w:hAnsi="Times New Roman" w:cs="Times New Roman"/>
            <w:iCs/>
            <w:color w:val="000000" w:themeColor="text1"/>
            <w:sz w:val="28"/>
            <w:szCs w:val="28"/>
            <w:u w:val="none"/>
          </w:rPr>
          <w:t xml:space="preserve"> законом от 06.02.2004 № 250-ОЗ «О дополнительных мерах социальной </w:t>
        </w:r>
        <w:r w:rsidRPr="0057534D">
          <w:rPr>
            <w:rStyle w:val="aa"/>
            <w:rFonts w:ascii="Times New Roman" w:hAnsi="Times New Roman" w:cs="Times New Roman"/>
            <w:iCs/>
            <w:color w:val="000000" w:themeColor="text1"/>
            <w:sz w:val="28"/>
            <w:szCs w:val="28"/>
            <w:u w:val="none"/>
          </w:rPr>
          <w:lastRenderedPageBreak/>
          <w:t xml:space="preserve">защиты инвалидов вследствие военной травмы, полученной при прохождении службы по призыву в Афганистане или на территории </w:t>
        </w:r>
        <w:proofErr w:type="spellStart"/>
        <w:r w:rsidRPr="0057534D">
          <w:rPr>
            <w:rStyle w:val="aa"/>
            <w:rFonts w:ascii="Times New Roman" w:hAnsi="Times New Roman" w:cs="Times New Roman"/>
            <w:iCs/>
            <w:color w:val="000000" w:themeColor="text1"/>
            <w:sz w:val="28"/>
            <w:szCs w:val="28"/>
            <w:u w:val="none"/>
          </w:rPr>
          <w:t>Северо-Кавказского</w:t>
        </w:r>
        <w:proofErr w:type="spellEnd"/>
        <w:r w:rsidRPr="0057534D">
          <w:rPr>
            <w:rStyle w:val="aa"/>
            <w:rFonts w:ascii="Times New Roman" w:hAnsi="Times New Roman" w:cs="Times New Roman"/>
            <w:iCs/>
            <w:color w:val="000000" w:themeColor="text1"/>
            <w:sz w:val="28"/>
            <w:szCs w:val="28"/>
            <w:u w:val="none"/>
          </w:rPr>
          <w:t xml:space="preserve"> региона» </w:t>
        </w:r>
        <w:r>
          <w:rPr>
            <w:rStyle w:val="aa"/>
            <w:rFonts w:ascii="Times New Roman" w:hAnsi="Times New Roman" w:cs="Times New Roman"/>
            <w:iCs/>
            <w:color w:val="000000" w:themeColor="text1"/>
            <w:sz w:val="28"/>
            <w:szCs w:val="28"/>
            <w:u w:val="none"/>
          </w:rPr>
          <w:t xml:space="preserve">установлена ежемесячная денежная компенсация в возмещение вреда здоровью. </w:t>
        </w:r>
        <w:proofErr w:type="gramStart"/>
        <w:r>
          <w:rPr>
            <w:rStyle w:val="aa"/>
            <w:rFonts w:ascii="Times New Roman" w:hAnsi="Times New Roman" w:cs="Times New Roman"/>
            <w:iCs/>
            <w:color w:val="000000" w:themeColor="text1"/>
            <w:sz w:val="28"/>
            <w:szCs w:val="28"/>
            <w:u w:val="none"/>
          </w:rPr>
          <w:t xml:space="preserve">Областным законом </w:t>
        </w:r>
        <w:r w:rsidRPr="0057534D">
          <w:rPr>
            <w:rStyle w:val="aa"/>
            <w:rFonts w:ascii="Times New Roman" w:hAnsi="Times New Roman" w:cs="Times New Roman"/>
            <w:iCs/>
            <w:color w:val="000000" w:themeColor="text1"/>
            <w:sz w:val="28"/>
            <w:szCs w:val="28"/>
            <w:u w:val="none"/>
          </w:rPr>
          <w:t xml:space="preserve">от 04.02.2014 № 449-ОЗ </w:t>
        </w:r>
        <w:r w:rsidRPr="0057534D">
          <w:rPr>
            <w:rStyle w:val="aa"/>
            <w:rFonts w:ascii="Times New Roman" w:hAnsi="Times New Roman" w:cs="Times New Roman"/>
            <w:color w:val="000000" w:themeColor="text1"/>
            <w:sz w:val="28"/>
            <w:szCs w:val="28"/>
            <w:u w:val="none"/>
          </w:rPr>
          <w:t>«О внесении изменений в некоторые областные законы в сфере социальной поддержки граждан»</w:t>
        </w:r>
      </w:hyperlink>
      <w:r>
        <w:rPr>
          <w:rFonts w:ascii="Times New Roman" w:hAnsi="Times New Roman" w:cs="Times New Roman"/>
          <w:color w:val="000000" w:themeColor="text1"/>
          <w:sz w:val="28"/>
          <w:szCs w:val="28"/>
        </w:rPr>
        <w:t xml:space="preserve"> размер ежемесячной денежной компенсации </w:t>
      </w:r>
      <w:r w:rsidRPr="0057534D">
        <w:rPr>
          <w:rFonts w:ascii="Times New Roman" w:hAnsi="Times New Roman" w:cs="Times New Roman"/>
          <w:color w:val="000000" w:themeColor="text1"/>
          <w:sz w:val="28"/>
          <w:szCs w:val="28"/>
        </w:rPr>
        <w:t xml:space="preserve">в возмещение вреда здоровью  инвалидам вследствие военной травмы, полученной при прохождении службы по призыву в Афганистане или на территории </w:t>
      </w:r>
      <w:proofErr w:type="spellStart"/>
      <w:r w:rsidRPr="0057534D">
        <w:rPr>
          <w:rFonts w:ascii="Times New Roman" w:hAnsi="Times New Roman" w:cs="Times New Roman"/>
          <w:color w:val="000000" w:themeColor="text1"/>
          <w:sz w:val="28"/>
          <w:szCs w:val="28"/>
        </w:rPr>
        <w:t>Северо-Кавказского</w:t>
      </w:r>
      <w:proofErr w:type="spellEnd"/>
      <w:r w:rsidRPr="0057534D">
        <w:rPr>
          <w:rFonts w:ascii="Times New Roman" w:hAnsi="Times New Roman" w:cs="Times New Roman"/>
          <w:color w:val="000000" w:themeColor="text1"/>
          <w:sz w:val="28"/>
          <w:szCs w:val="28"/>
        </w:rPr>
        <w:t xml:space="preserve"> региона проиндексирован на 5,5 процентов</w:t>
      </w:r>
      <w:r>
        <w:rPr>
          <w:rFonts w:ascii="Times New Roman" w:hAnsi="Times New Roman" w:cs="Times New Roman"/>
          <w:color w:val="000000" w:themeColor="text1"/>
          <w:sz w:val="28"/>
          <w:szCs w:val="28"/>
        </w:rPr>
        <w:t xml:space="preserve"> и в </w:t>
      </w:r>
      <w:r w:rsidRPr="0057534D">
        <w:rPr>
          <w:rFonts w:ascii="Times New Roman" w:hAnsi="Times New Roman" w:cs="Times New Roman"/>
          <w:color w:val="000000" w:themeColor="text1"/>
          <w:sz w:val="28"/>
          <w:szCs w:val="28"/>
        </w:rPr>
        <w:t>2014 год</w:t>
      </w:r>
      <w:r>
        <w:rPr>
          <w:rFonts w:ascii="Times New Roman" w:hAnsi="Times New Roman" w:cs="Times New Roman"/>
          <w:color w:val="000000" w:themeColor="text1"/>
          <w:sz w:val="28"/>
          <w:szCs w:val="28"/>
        </w:rPr>
        <w:t>у</w:t>
      </w:r>
      <w:r w:rsidRPr="0057534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размер этой компенсации составлял </w:t>
      </w:r>
      <w:r w:rsidRPr="0057534D">
        <w:rPr>
          <w:rFonts w:ascii="Times New Roman" w:hAnsi="Times New Roman" w:cs="Times New Roman"/>
          <w:color w:val="000000" w:themeColor="text1"/>
          <w:sz w:val="28"/>
          <w:szCs w:val="28"/>
        </w:rPr>
        <w:t>813 рублей.</w:t>
      </w:r>
      <w:proofErr w:type="gramEnd"/>
    </w:p>
    <w:p w:rsidR="00A70778" w:rsidRDefault="00771113" w:rsidP="00A7077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A70778">
        <w:rPr>
          <w:rFonts w:ascii="Times New Roman" w:hAnsi="Times New Roman" w:cs="Times New Roman"/>
          <w:sz w:val="28"/>
          <w:szCs w:val="28"/>
        </w:rPr>
        <w:t xml:space="preserve">остановлением </w:t>
      </w:r>
      <w:r>
        <w:rPr>
          <w:rFonts w:ascii="Times New Roman" w:hAnsi="Times New Roman" w:cs="Times New Roman"/>
          <w:sz w:val="28"/>
          <w:szCs w:val="28"/>
        </w:rPr>
        <w:t xml:space="preserve">Правительства Новгородской области </w:t>
      </w:r>
      <w:r w:rsidR="00A70778">
        <w:rPr>
          <w:rFonts w:ascii="Times New Roman" w:hAnsi="Times New Roman" w:cs="Times New Roman"/>
          <w:sz w:val="28"/>
          <w:szCs w:val="28"/>
        </w:rPr>
        <w:t xml:space="preserve">от 10.04.2014 № 212 принята новая редакция Государственной программы Новгородской области «Социальная поддержка граждан в Новгородской области на 2014 - 2018 годы», в рамках которой  действует подпрограмма «Модернизация и развитие социального обслуживания граждан пожилого возраста и инвалидов в Новгородской области». </w:t>
      </w:r>
      <w:proofErr w:type="gramStart"/>
      <w:r w:rsidR="00A70778">
        <w:rPr>
          <w:rFonts w:ascii="Times New Roman" w:hAnsi="Times New Roman" w:cs="Times New Roman"/>
          <w:sz w:val="28"/>
          <w:szCs w:val="28"/>
        </w:rPr>
        <w:t>Программа направлена на формирование беспрепятственного доступа инвалидов к объектам социальной и транспортной инфраструктур, общественным и производственным зданиям, поддержка формы предоставления социальных услуг граждан пожилого возраста и инвалидов на дому, организованной  во всех муниципальных образованиях области.</w:t>
      </w:r>
      <w:proofErr w:type="gramEnd"/>
      <w:r w:rsidR="00A70778">
        <w:rPr>
          <w:rFonts w:ascii="Times New Roman" w:hAnsi="Times New Roman" w:cs="Times New Roman"/>
          <w:sz w:val="28"/>
          <w:szCs w:val="28"/>
        </w:rPr>
        <w:t xml:space="preserve"> Данная форма предоставления социальных услуг </w:t>
      </w:r>
      <w:r>
        <w:rPr>
          <w:rFonts w:ascii="Times New Roman" w:hAnsi="Times New Roman" w:cs="Times New Roman"/>
          <w:sz w:val="28"/>
          <w:szCs w:val="28"/>
        </w:rPr>
        <w:t xml:space="preserve">позволяет </w:t>
      </w:r>
      <w:r w:rsidR="00A70778">
        <w:rPr>
          <w:rFonts w:ascii="Times New Roman" w:hAnsi="Times New Roman" w:cs="Times New Roman"/>
          <w:sz w:val="28"/>
          <w:szCs w:val="28"/>
        </w:rPr>
        <w:t>сохран</w:t>
      </w:r>
      <w:r>
        <w:rPr>
          <w:rFonts w:ascii="Times New Roman" w:hAnsi="Times New Roman" w:cs="Times New Roman"/>
          <w:sz w:val="28"/>
          <w:szCs w:val="28"/>
        </w:rPr>
        <w:t>и</w:t>
      </w:r>
      <w:r w:rsidR="00A70778">
        <w:rPr>
          <w:rFonts w:ascii="Times New Roman" w:hAnsi="Times New Roman" w:cs="Times New Roman"/>
          <w:sz w:val="28"/>
          <w:szCs w:val="28"/>
        </w:rPr>
        <w:t>т</w:t>
      </w:r>
      <w:r>
        <w:rPr>
          <w:rFonts w:ascii="Times New Roman" w:hAnsi="Times New Roman" w:cs="Times New Roman"/>
          <w:sz w:val="28"/>
          <w:szCs w:val="28"/>
        </w:rPr>
        <w:t>ь</w:t>
      </w:r>
      <w:r w:rsidR="00A70778">
        <w:rPr>
          <w:rFonts w:ascii="Times New Roman" w:hAnsi="Times New Roman" w:cs="Times New Roman"/>
          <w:sz w:val="28"/>
          <w:szCs w:val="28"/>
        </w:rPr>
        <w:t xml:space="preserve"> привычную среду жизнедеятельности для граждан.</w:t>
      </w:r>
    </w:p>
    <w:p w:rsidR="00A70778" w:rsidRDefault="00A70778" w:rsidP="00A70778">
      <w:pPr>
        <w:shd w:val="clear" w:color="auto" w:fill="FFFFFF"/>
        <w:spacing w:after="0" w:line="340" w:lineRule="atLeast"/>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Правоприменение</w:t>
      </w:r>
      <w:proofErr w:type="spellEnd"/>
      <w:r>
        <w:rPr>
          <w:rFonts w:ascii="Times New Roman" w:eastAsia="Times New Roman" w:hAnsi="Times New Roman" w:cs="Times New Roman"/>
          <w:sz w:val="28"/>
          <w:szCs w:val="28"/>
        </w:rPr>
        <w:t xml:space="preserve"> в 2014 году федерального и областного законодательства в сфере социальной защиты инвалидов не выявило трудностей в его реализации.</w:t>
      </w:r>
    </w:p>
    <w:p w:rsidR="00771113" w:rsidRDefault="00A70778" w:rsidP="00771113">
      <w:pPr>
        <w:spacing w:after="0" w:line="340" w:lineRule="atLeast"/>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771113">
        <w:rPr>
          <w:rFonts w:ascii="Times New Roman" w:hAnsi="Times New Roman" w:cs="Times New Roman"/>
          <w:sz w:val="28"/>
          <w:szCs w:val="28"/>
        </w:rPr>
        <w:t xml:space="preserve">К новеллам среди принятых в 2014 году областных законов в сфере социальной защиты отдельных категорий граждан можно отнести областной закон от 02.06.2014 № 554-ОЗ «О дополнительных мерах социальной поддержки спортсменов и их тренеров за достижения высоких спортивных результатов в 2015-2017 годах». </w:t>
      </w:r>
      <w:proofErr w:type="gramEnd"/>
    </w:p>
    <w:p w:rsidR="00771113" w:rsidRDefault="00771113" w:rsidP="007711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этом областном законе  дополнительные меры социальной поддержки в виде единовременной выплаты  установлены для спортсменов, завоевавших звание чемпионов (призеров) на каком либо из таких соревнований как: Олимпийские игры, </w:t>
      </w:r>
      <w:proofErr w:type="spellStart"/>
      <w:r>
        <w:rPr>
          <w:rFonts w:ascii="Times New Roman" w:hAnsi="Times New Roman" w:cs="Times New Roman"/>
          <w:sz w:val="28"/>
          <w:szCs w:val="28"/>
        </w:rPr>
        <w:t>Паралимпийские</w:t>
      </w:r>
      <w:proofErr w:type="spellEnd"/>
      <w:r>
        <w:rPr>
          <w:rFonts w:ascii="Times New Roman" w:hAnsi="Times New Roman" w:cs="Times New Roman"/>
          <w:sz w:val="28"/>
          <w:szCs w:val="28"/>
        </w:rPr>
        <w:t xml:space="preserve"> игры, </w:t>
      </w:r>
      <w:proofErr w:type="spellStart"/>
      <w:r>
        <w:rPr>
          <w:rFonts w:ascii="Times New Roman" w:hAnsi="Times New Roman" w:cs="Times New Roman"/>
          <w:sz w:val="28"/>
          <w:szCs w:val="28"/>
        </w:rPr>
        <w:t>Сурдлимпийские</w:t>
      </w:r>
      <w:proofErr w:type="spellEnd"/>
      <w:r>
        <w:rPr>
          <w:rFonts w:ascii="Times New Roman" w:hAnsi="Times New Roman" w:cs="Times New Roman"/>
          <w:sz w:val="28"/>
          <w:szCs w:val="28"/>
        </w:rPr>
        <w:t xml:space="preserve"> игры, Всемирные игры, чемпионаты мира, чемпионаты Европы, первенства мира, первенства Европы, а также для тренеров этих спортсменов.</w:t>
      </w:r>
    </w:p>
    <w:p w:rsidR="00771113" w:rsidRDefault="00771113" w:rsidP="00771113">
      <w:pPr>
        <w:spacing w:after="0" w:line="340" w:lineRule="atLeast"/>
        <w:ind w:firstLine="709"/>
        <w:jc w:val="both"/>
        <w:rPr>
          <w:rFonts w:ascii="Times New Roman" w:hAnsi="Times New Roman" w:cs="Times New Roman"/>
          <w:sz w:val="28"/>
          <w:szCs w:val="28"/>
        </w:rPr>
      </w:pPr>
      <w:r>
        <w:rPr>
          <w:rFonts w:ascii="Times New Roman" w:hAnsi="Times New Roman" w:cs="Times New Roman"/>
          <w:sz w:val="28"/>
          <w:szCs w:val="28"/>
        </w:rPr>
        <w:t>Вышеупомянутый областной закон способствует развитию государственной системы поддержки спорта высших достижений и преследует следующие основные цели:</w:t>
      </w:r>
    </w:p>
    <w:p w:rsidR="00771113" w:rsidRDefault="00771113" w:rsidP="00771113">
      <w:pPr>
        <w:spacing w:after="0" w:line="340" w:lineRule="atLeast"/>
        <w:ind w:firstLine="709"/>
        <w:jc w:val="both"/>
        <w:rPr>
          <w:rFonts w:ascii="Times New Roman" w:hAnsi="Times New Roman" w:cs="Times New Roman"/>
          <w:sz w:val="28"/>
          <w:szCs w:val="28"/>
        </w:rPr>
      </w:pPr>
      <w:r>
        <w:rPr>
          <w:rFonts w:ascii="Times New Roman" w:hAnsi="Times New Roman" w:cs="Times New Roman"/>
          <w:sz w:val="28"/>
          <w:szCs w:val="28"/>
        </w:rPr>
        <w:t>развитие творческой  активности спортсменов Новгородской области – членов спортивных сборных команд Российской Федерации и их тренеров;</w:t>
      </w:r>
    </w:p>
    <w:p w:rsidR="00771113" w:rsidRDefault="00771113" w:rsidP="00771113">
      <w:pPr>
        <w:spacing w:after="0" w:line="340" w:lineRule="atLeast"/>
        <w:ind w:firstLine="709"/>
        <w:jc w:val="both"/>
        <w:rPr>
          <w:rFonts w:ascii="Times New Roman" w:hAnsi="Times New Roman" w:cs="Times New Roman"/>
          <w:sz w:val="28"/>
          <w:szCs w:val="28"/>
        </w:rPr>
      </w:pPr>
      <w:r>
        <w:rPr>
          <w:rFonts w:ascii="Times New Roman" w:hAnsi="Times New Roman" w:cs="Times New Roman"/>
          <w:sz w:val="28"/>
          <w:szCs w:val="28"/>
        </w:rPr>
        <w:t>поддержка спортсменов и тренеров, достигших высоких спортивных результатов;</w:t>
      </w:r>
    </w:p>
    <w:p w:rsidR="00771113" w:rsidRDefault="00771113" w:rsidP="00771113">
      <w:pPr>
        <w:spacing w:after="0" w:line="3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 мотивация молодых спортсменов к повышению спортивного мастерства;</w:t>
      </w:r>
    </w:p>
    <w:p w:rsidR="00771113" w:rsidRDefault="00771113" w:rsidP="00771113">
      <w:pPr>
        <w:spacing w:after="0" w:line="340" w:lineRule="atLeast"/>
        <w:ind w:firstLine="709"/>
        <w:jc w:val="both"/>
        <w:rPr>
          <w:rFonts w:ascii="Times New Roman" w:hAnsi="Times New Roman" w:cs="Times New Roman"/>
          <w:sz w:val="28"/>
          <w:szCs w:val="28"/>
        </w:rPr>
      </w:pPr>
      <w:r>
        <w:rPr>
          <w:rFonts w:ascii="Times New Roman" w:hAnsi="Times New Roman" w:cs="Times New Roman"/>
          <w:sz w:val="28"/>
          <w:szCs w:val="28"/>
        </w:rPr>
        <w:t>закрепление высококвалифицированных тренерских кадров в Новгородской области, способных воспитать спортсменов высокого международного уровня.</w:t>
      </w:r>
    </w:p>
    <w:p w:rsidR="00771113" w:rsidRDefault="00771113" w:rsidP="00771113">
      <w:pPr>
        <w:spacing w:after="0" w:line="340" w:lineRule="atLeast"/>
        <w:ind w:firstLine="709"/>
        <w:jc w:val="both"/>
        <w:rPr>
          <w:rFonts w:ascii="Times New Roman" w:hAnsi="Times New Roman" w:cs="Times New Roman"/>
          <w:sz w:val="28"/>
          <w:szCs w:val="28"/>
        </w:rPr>
      </w:pPr>
      <w:r>
        <w:rPr>
          <w:rFonts w:ascii="Times New Roman" w:hAnsi="Times New Roman" w:cs="Times New Roman"/>
          <w:sz w:val="28"/>
          <w:szCs w:val="28"/>
        </w:rPr>
        <w:t>Действие областного закона распространяется на спортсменов с ограниченными возможностями здоровья и инвалидов.</w:t>
      </w:r>
    </w:p>
    <w:p w:rsidR="00A70778" w:rsidRDefault="00A70778" w:rsidP="00A70778">
      <w:pPr>
        <w:shd w:val="clear" w:color="auto" w:fill="FFFFFF"/>
        <w:spacing w:after="0" w:line="340" w:lineRule="atLeast"/>
        <w:ind w:firstLine="709"/>
        <w:jc w:val="both"/>
        <w:rPr>
          <w:rFonts w:ascii="Times New Roman" w:eastAsia="Times New Roman" w:hAnsi="Times New Roman" w:cs="Times New Roman"/>
          <w:sz w:val="28"/>
          <w:szCs w:val="28"/>
        </w:rPr>
      </w:pPr>
    </w:p>
    <w:p w:rsidR="00A70778" w:rsidRDefault="00A70778" w:rsidP="00A70778">
      <w:pPr>
        <w:spacing w:after="0" w:line="340" w:lineRule="atLeast"/>
        <w:ind w:firstLine="709"/>
        <w:jc w:val="center"/>
        <w:rPr>
          <w:rFonts w:ascii="Times New Roman" w:hAnsi="Times New Roman" w:cs="Times New Roman"/>
          <w:b/>
          <w:sz w:val="28"/>
          <w:szCs w:val="28"/>
        </w:rPr>
      </w:pPr>
      <w:r>
        <w:rPr>
          <w:rFonts w:ascii="Times New Roman" w:hAnsi="Times New Roman" w:cs="Times New Roman"/>
          <w:b/>
          <w:sz w:val="28"/>
          <w:szCs w:val="28"/>
        </w:rPr>
        <w:t>§</w:t>
      </w:r>
      <w:r w:rsidR="00771113">
        <w:rPr>
          <w:rFonts w:ascii="Times New Roman" w:hAnsi="Times New Roman" w:cs="Times New Roman"/>
          <w:b/>
          <w:sz w:val="28"/>
          <w:szCs w:val="28"/>
        </w:rPr>
        <w:t>2</w:t>
      </w:r>
      <w:r>
        <w:rPr>
          <w:rFonts w:ascii="Times New Roman" w:hAnsi="Times New Roman" w:cs="Times New Roman"/>
          <w:b/>
          <w:sz w:val="28"/>
          <w:szCs w:val="28"/>
        </w:rPr>
        <w:t xml:space="preserve">. Законодательство в сфере социальной поддержки семьи </w:t>
      </w:r>
    </w:p>
    <w:p w:rsidR="00A70778" w:rsidRDefault="00A70778" w:rsidP="00A70778">
      <w:pPr>
        <w:spacing w:after="0" w:line="340" w:lineRule="atLeast"/>
        <w:ind w:firstLine="709"/>
        <w:jc w:val="center"/>
        <w:rPr>
          <w:rFonts w:ascii="Times New Roman" w:hAnsi="Times New Roman" w:cs="Times New Roman"/>
          <w:b/>
          <w:sz w:val="28"/>
          <w:szCs w:val="28"/>
        </w:rPr>
      </w:pPr>
      <w:r>
        <w:rPr>
          <w:rFonts w:ascii="Times New Roman" w:hAnsi="Times New Roman" w:cs="Times New Roman"/>
          <w:b/>
          <w:sz w:val="28"/>
          <w:szCs w:val="28"/>
        </w:rPr>
        <w:t>и охраны интересов детей</w:t>
      </w:r>
    </w:p>
    <w:p w:rsidR="00A70778" w:rsidRDefault="00A70778" w:rsidP="00A70778">
      <w:pPr>
        <w:spacing w:after="0" w:line="340" w:lineRule="atLeast"/>
        <w:ind w:firstLine="709"/>
        <w:jc w:val="center"/>
        <w:rPr>
          <w:rFonts w:ascii="Times New Roman" w:hAnsi="Times New Roman" w:cs="Times New Roman"/>
          <w:sz w:val="28"/>
          <w:szCs w:val="28"/>
        </w:rPr>
      </w:pPr>
    </w:p>
    <w:p w:rsidR="003142E2" w:rsidRDefault="003142E2" w:rsidP="003142E2">
      <w:pPr>
        <w:autoSpaceDE w:val="0"/>
        <w:spacing w:after="0" w:line="34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со статьей 4</w:t>
      </w:r>
      <w:r>
        <w:rPr>
          <w:rFonts w:ascii="Times New Roman" w:hAnsi="Times New Roman" w:cs="Times New Roman"/>
          <w:sz w:val="28"/>
          <w:szCs w:val="28"/>
          <w:vertAlign w:val="superscript"/>
        </w:rPr>
        <w:t>1</w:t>
      </w:r>
      <w:r>
        <w:rPr>
          <w:rFonts w:ascii="Times New Roman" w:hAnsi="Times New Roman" w:cs="Times New Roman"/>
          <w:sz w:val="28"/>
          <w:szCs w:val="28"/>
        </w:rPr>
        <w:t xml:space="preserve"> Федерального закона от 19 мая 1995 года № 81-ФЗ «О государственных пособиях гражданам, имеющим детей», предусматривающей передачу на уровень государственной власти субъекта Российской Федерации полномочий Российской Федерации по назначению и выплате отдельных видов государственных пособий гражданам, имеющим детей, принят областной закон от 28.03.2014 № 504-ОЗ «О разграничении полномочий Новгородской областной Думы и Правительства Новгородской области по назначению</w:t>
      </w:r>
      <w:proofErr w:type="gramEnd"/>
      <w:r>
        <w:rPr>
          <w:rFonts w:ascii="Times New Roman" w:hAnsi="Times New Roman" w:cs="Times New Roman"/>
          <w:sz w:val="28"/>
          <w:szCs w:val="28"/>
        </w:rPr>
        <w:t xml:space="preserve"> и выплате отдельных видов государственных пособий гражданам, имеющим детей».  </w:t>
      </w:r>
    </w:p>
    <w:p w:rsidR="003142E2" w:rsidRDefault="003142E2" w:rsidP="003142E2">
      <w:pPr>
        <w:autoSpaceDE w:val="0"/>
        <w:spacing w:after="0" w:line="34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вышеупомянутым областным законом к полномочиям Новгородской областной Думы отнесено принятие областных законов о наделении органов местного самоуправления полномочиями по назначению и выплате государственных пособий гражданам, имеющим детей, а к полномочиям Правительства Новгородской области отнесены полномочия по назначению и выплате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w:t>
      </w:r>
      <w:proofErr w:type="gramEnd"/>
      <w:r>
        <w:rPr>
          <w:rFonts w:ascii="Times New Roman" w:hAnsi="Times New Roman" w:cs="Times New Roman"/>
          <w:sz w:val="28"/>
          <w:szCs w:val="28"/>
        </w:rPr>
        <w:t xml:space="preserve"> службу по призыву, единовременного пособия при передаче ребенка на воспитание в семью, а также пособия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p w:rsidR="003142E2" w:rsidRDefault="003142E2" w:rsidP="003142E2">
      <w:pPr>
        <w:autoSpaceDE w:val="0"/>
        <w:spacing w:after="0" w:line="34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Областной закон предоставляет Правительству Новгородской области право наделять полномочиями по назначению и выплате государственных пособий гражданам, имеющим детей, формируемые им органы исполнительной власти Новгородской области или областные государственные учреждения, осуществляющие полномочия по предоставлению социальных выплат в сфере социальной защиты населения и образования.</w:t>
      </w:r>
      <w:proofErr w:type="gramEnd"/>
    </w:p>
    <w:p w:rsidR="003142E2" w:rsidRDefault="003142E2" w:rsidP="003142E2">
      <w:pPr>
        <w:autoSpaceDE w:val="0"/>
        <w:spacing w:after="0" w:line="3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Выполнение указанных полномочий, за исключением полномочий по назначению и выплате единовременного пособия при передаче ребенка на воспитание в семью возложено на государственное областное казенное учреждение «Центр по организации социального обслуживания и предоставления социальных выплат». </w:t>
      </w:r>
    </w:p>
    <w:p w:rsidR="003142E2" w:rsidRDefault="003142E2" w:rsidP="003142E2">
      <w:pPr>
        <w:autoSpaceDE w:val="0"/>
        <w:spacing w:after="0" w:line="340" w:lineRule="atLeast"/>
        <w:ind w:firstLine="709"/>
        <w:jc w:val="both"/>
        <w:rPr>
          <w:rFonts w:ascii="Times New Roman" w:hAnsi="Times New Roman" w:cs="Times New Roman"/>
          <w:sz w:val="28"/>
          <w:szCs w:val="28"/>
        </w:rPr>
      </w:pPr>
      <w:r>
        <w:rPr>
          <w:rFonts w:ascii="Times New Roman" w:hAnsi="Times New Roman" w:cs="Times New Roman"/>
          <w:sz w:val="28"/>
          <w:szCs w:val="28"/>
        </w:rPr>
        <w:t>Выплата пособий осуществляется за счет субвенций, предоставляемых федеральным бюджетом областному бюджету.</w:t>
      </w:r>
    </w:p>
    <w:p w:rsidR="00A70778" w:rsidRDefault="00A70778" w:rsidP="00A70778">
      <w:pPr>
        <w:autoSpaceDE w:val="0"/>
        <w:spacing w:after="0" w:line="3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Областной закон от 26.09.2014 № 625-ОЗ «О внесении изменений в областной закон «О дополнительных мерах социальной поддержки многодетных семей, проживающих на территории Новгородской области» </w:t>
      </w:r>
      <w:proofErr w:type="gramStart"/>
      <w:r>
        <w:rPr>
          <w:rFonts w:ascii="Times New Roman" w:hAnsi="Times New Roman" w:cs="Times New Roman"/>
          <w:sz w:val="28"/>
          <w:szCs w:val="28"/>
        </w:rPr>
        <w:t>принят</w:t>
      </w:r>
      <w:proofErr w:type="gramEnd"/>
      <w:r>
        <w:rPr>
          <w:rFonts w:ascii="Times New Roman" w:hAnsi="Times New Roman" w:cs="Times New Roman"/>
          <w:sz w:val="28"/>
          <w:szCs w:val="28"/>
        </w:rPr>
        <w:t xml:space="preserve"> с целью продления срока реализации областного закона от 16.05.2011 № 997-ОЗ «О дополнительных мерах социальной поддержки многодетных семей, проживающих на территории Новгородской области» до 31 декабря 2018 года. </w:t>
      </w:r>
    </w:p>
    <w:p w:rsidR="00A70778" w:rsidRDefault="00A70778" w:rsidP="00A707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 последние три года в Новгородской области отмечается ежегодный рост числа многодетных семей, в среднем на 10 процентов в год, что свидетельствует об эффективности установления мер социальной поддержки таких семей. В связи с этим и был продлен срок предоставления многодетным семьям дополнительной меры социальной поддержки в виде регионального капитала «Семья», размер которого с 2012 года увеличен до 200000 (двухсот тысяч) рублей, при условии направления 100000 (сто тысяч) рублей на улучшение жилищных условий. С начала реализации областного закона от 16.05.2011 № 997-ОЗ «О дополнительных мерах социальной поддержки многодетных семей, проживающих на территории Новгородской области» сертификат на региональный капитал «Семья» получили 1300 семей, воспользовались средствами регионального капитала – 383 семьи. </w:t>
      </w:r>
    </w:p>
    <w:p w:rsidR="00A70778" w:rsidRDefault="00A70778" w:rsidP="00A707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Этим же областным законом от 26.09.2014 № 625-ОЗ полномочия по  предоставлению многодетным семьям регионального капитала «Семья» с 1 января 2015 года отнесено к полномочиям государственного областного казенного учреждения «Центр по организации социального обслуживания и предоставления социальных выплат», структурные подразделения которого есть в каждом муниципальном районе. </w:t>
      </w:r>
    </w:p>
    <w:p w:rsidR="00A70778" w:rsidRDefault="00A70778" w:rsidP="00A7077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Областной закон от 23.10.2014 № 638-ОЗ  «Об установлении величины прожиточного минимума ребенка в Новгородской области в целях установления ежемесячной денежной выплаты семьям при рождении (усыновлении) третьего и последующих детей, проживающим на территории Новгородской области, на 2015 год» принят во исполнение областного закона от 11.07.2012 № 102-ОЗ «О ежемесячных денежных выплатах семьям при рождении (усыновлении) третьего и последующих детей, проживающим на территории Новгородской</w:t>
      </w:r>
      <w:proofErr w:type="gramEnd"/>
      <w:r>
        <w:rPr>
          <w:rFonts w:ascii="Times New Roman" w:hAnsi="Times New Roman" w:cs="Times New Roman"/>
          <w:sz w:val="28"/>
          <w:szCs w:val="28"/>
        </w:rPr>
        <w:t xml:space="preserve"> области», которым такие выплаты во исполнение Указа Президента Российской Федерации от 07.05.2012 № 606 были установлены. На 2015 год размер прожиточного минимума для назначения ежемесячной денежной выплаты вышеупомянутой категории семей установлен в сумме  8074 рубля.</w:t>
      </w:r>
    </w:p>
    <w:p w:rsidR="00A70778" w:rsidRDefault="00A70778" w:rsidP="00A70778">
      <w:pPr>
        <w:spacing w:after="0" w:line="3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состоянию на 31 декабря 2014 года получателями ежемесячной денежной выплаты на территории Новгородской области являлись 1707 семей на 1749 детей.</w:t>
      </w:r>
    </w:p>
    <w:p w:rsidR="00A70778" w:rsidRDefault="00A70778" w:rsidP="00A70778">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Областным законом от 02.06.2014 № 558-ОЗ «О внесении изменений в областной закон «О мерах по предупреждению причинения вреда здоровью детей, их физическому, интеллектуальному, психическому, духовному и нравственному развитию на территории Новгородской области», принятым по предложению прокуратуры Новгородской области, норма, регламентирующая порядок доставления несовершеннолетних, обнаруженных в местах, где их нахождение не допускается, дополнена положением о том, что дети в возрасте до четырех</w:t>
      </w:r>
      <w:proofErr w:type="gramEnd"/>
      <w:r>
        <w:rPr>
          <w:rFonts w:ascii="Times New Roman" w:hAnsi="Times New Roman" w:cs="Times New Roman"/>
          <w:sz w:val="28"/>
          <w:szCs w:val="28"/>
        </w:rPr>
        <w:t xml:space="preserve"> лет, а также несовершеннолетние, находящиеся в состоянии наркотического, токсического или алкогольного опьянения или нуждающиеся в медицинской помощи, доставляются в медицинские организации.</w:t>
      </w:r>
    </w:p>
    <w:p w:rsidR="00A70778" w:rsidRDefault="00A70778" w:rsidP="00A70778">
      <w:pPr>
        <w:spacing w:after="0" w:line="340" w:lineRule="atLeast"/>
        <w:ind w:left="-142" w:firstLine="710"/>
        <w:jc w:val="both"/>
        <w:rPr>
          <w:rFonts w:ascii="Times New Roman" w:hAnsi="Times New Roman" w:cs="Times New Roman"/>
          <w:sz w:val="28"/>
          <w:szCs w:val="28"/>
        </w:rPr>
      </w:pPr>
    </w:p>
    <w:p w:rsidR="00A70778" w:rsidRDefault="00A70778" w:rsidP="00A70778">
      <w:pPr>
        <w:autoSpaceDE w:val="0"/>
        <w:spacing w:after="0" w:line="340" w:lineRule="atLeast"/>
        <w:jc w:val="center"/>
        <w:rPr>
          <w:rFonts w:ascii="Times New Roman" w:hAnsi="Times New Roman" w:cs="Times New Roman"/>
          <w:b/>
          <w:sz w:val="28"/>
          <w:szCs w:val="28"/>
        </w:rPr>
      </w:pPr>
      <w:r>
        <w:rPr>
          <w:rFonts w:ascii="Times New Roman" w:hAnsi="Times New Roman" w:cs="Times New Roman"/>
          <w:b/>
          <w:sz w:val="28"/>
          <w:szCs w:val="28"/>
        </w:rPr>
        <w:t>§</w:t>
      </w:r>
      <w:r w:rsidR="00771113">
        <w:rPr>
          <w:rFonts w:ascii="Times New Roman" w:hAnsi="Times New Roman" w:cs="Times New Roman"/>
          <w:b/>
          <w:sz w:val="28"/>
          <w:szCs w:val="28"/>
        </w:rPr>
        <w:t>3</w:t>
      </w:r>
      <w:r>
        <w:rPr>
          <w:rFonts w:ascii="Times New Roman" w:hAnsi="Times New Roman" w:cs="Times New Roman"/>
          <w:b/>
          <w:sz w:val="28"/>
          <w:szCs w:val="28"/>
        </w:rPr>
        <w:t>. Законодательство в сфере социальной поддержки детей-сирот и детей, оставшихся без попечения родителей, а также лиц из их числа</w:t>
      </w:r>
    </w:p>
    <w:p w:rsidR="00A70778" w:rsidRDefault="00A70778" w:rsidP="00A70778">
      <w:pPr>
        <w:autoSpaceDE w:val="0"/>
        <w:spacing w:after="0" w:line="340" w:lineRule="atLeast"/>
        <w:jc w:val="center"/>
        <w:rPr>
          <w:rFonts w:ascii="Times New Roman" w:hAnsi="Times New Roman" w:cs="Times New Roman"/>
          <w:b/>
          <w:sz w:val="28"/>
          <w:szCs w:val="28"/>
        </w:rPr>
      </w:pPr>
    </w:p>
    <w:p w:rsidR="00A70778" w:rsidRDefault="00A70778" w:rsidP="00A70778">
      <w:pPr>
        <w:autoSpaceDE w:val="0"/>
        <w:autoSpaceDN w:val="0"/>
        <w:adjustRightInd w:val="0"/>
        <w:spacing w:after="0" w:line="240" w:lineRule="auto"/>
        <w:ind w:firstLine="709"/>
        <w:jc w:val="both"/>
        <w:rPr>
          <w:rFonts w:ascii="Times New Roman" w:eastAsia="PetersburgSV" w:hAnsi="Times New Roman" w:cs="Times New Roman"/>
          <w:sz w:val="28"/>
          <w:szCs w:val="28"/>
        </w:rPr>
      </w:pPr>
      <w:r>
        <w:rPr>
          <w:rFonts w:ascii="Times New Roman" w:eastAsia="PetersburgSV" w:hAnsi="Times New Roman" w:cs="Times New Roman"/>
          <w:sz w:val="28"/>
          <w:szCs w:val="28"/>
        </w:rPr>
        <w:t>В 2014 году областное законодательство в сфере опеки и попечительства над несовершеннолетними продолжало совершенствоваться вслед за федеральным законодательством в части усиления защиты прав и законных интересов детей, а также уточнения процедуры устройства детей, оставшихся без попечения родителей.</w:t>
      </w:r>
    </w:p>
    <w:p w:rsidR="00A70778" w:rsidRDefault="00A70778" w:rsidP="00A70778">
      <w:pPr>
        <w:widowControl w:val="0"/>
        <w:autoSpaceDE w:val="0"/>
        <w:autoSpaceDN w:val="0"/>
        <w:adjustRightInd w:val="0"/>
        <w:spacing w:after="0" w:line="34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Областной закон от 05.09.2014 № 618-ОЗ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усыновителей» (далее – областной закон № 618-ОЗ) принят в целях обеспечения и реализации на территории Новгородской области прав детей-сирот и детей, оставшихся без попечения родителей, лиц из числа детей-сирот и детей, оставшихся без попечения</w:t>
      </w:r>
      <w:proofErr w:type="gramEnd"/>
      <w:r>
        <w:rPr>
          <w:rFonts w:ascii="Times New Roman" w:hAnsi="Times New Roman" w:cs="Times New Roman"/>
          <w:sz w:val="28"/>
          <w:szCs w:val="28"/>
        </w:rPr>
        <w:t xml:space="preserve"> родителей, предоставления им дополнительных мер социальной поддержки, а также оказания материальной поддержки усыновителям.</w:t>
      </w:r>
    </w:p>
    <w:p w:rsidR="00A70778" w:rsidRDefault="00A70778" w:rsidP="00A70778">
      <w:pPr>
        <w:autoSpaceDE w:val="0"/>
        <w:autoSpaceDN w:val="0"/>
        <w:adjustRightInd w:val="0"/>
        <w:spacing w:after="0" w:line="34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Помимо мер социальной поддержки, установленных во исполнение требований Федерального закона от 21 декабря 1996 года № 159-ФЗ «О дополнительных гарантиях по социальной поддержке детей-сирот и детей, оставшихся без попечения родителей» областным законом № 618-ОЗ предусмотрены дополнительные меры социальной поддержки детям-сиротам и детям, оставшимся без попечения родителей, лицам из числа детей-сирот и детей, оставшихся без попечения родителей, в виде стипендии, получения второго профессионального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обучения</w:t>
      </w:r>
      <w:r w:rsidR="00076400">
        <w:rPr>
          <w:rFonts w:ascii="Times New Roman" w:hAnsi="Times New Roman" w:cs="Times New Roman"/>
          <w:sz w:val="28"/>
          <w:szCs w:val="28"/>
        </w:rPr>
        <w:t xml:space="preserve"> </w:t>
      </w:r>
      <w:r w:rsidR="00076400" w:rsidRPr="00973CC1">
        <w:rPr>
          <w:rFonts w:ascii="Times New Roman" w:hAnsi="Times New Roman" w:cs="Times New Roman"/>
          <w:sz w:val="28"/>
          <w:szCs w:val="28"/>
        </w:rPr>
        <w:t xml:space="preserve">за счет средств, предусмотренных государственным профессиональным образовательным организациям в соответствии с нормативами, установленными областным законом об областном бюджете на очередной финансовый год и плановый период </w:t>
      </w:r>
      <w:r w:rsidR="00076400" w:rsidRPr="00973CC1">
        <w:rPr>
          <w:rFonts w:ascii="Times New Roman" w:hAnsi="Times New Roman" w:cs="Times New Roman"/>
          <w:sz w:val="28"/>
          <w:szCs w:val="28"/>
        </w:rPr>
        <w:lastRenderedPageBreak/>
        <w:t>профессиональным образовательным организациям, реализующим программы подготовки квалифицированных рабочих, служащих</w:t>
      </w:r>
      <w:r>
        <w:rPr>
          <w:rFonts w:ascii="Times New Roman" w:hAnsi="Times New Roman" w:cs="Times New Roman"/>
          <w:sz w:val="28"/>
          <w:szCs w:val="28"/>
        </w:rPr>
        <w:t>, денежных выплат на личные расходы, на ремонт жилых помещений, денежных выплат при выпуске из образовательных организаций для детей-сирот и детей, оставшихся без попечения родителей.</w:t>
      </w:r>
      <w:proofErr w:type="gramEnd"/>
      <w:r>
        <w:rPr>
          <w:rFonts w:ascii="Times New Roman" w:hAnsi="Times New Roman" w:cs="Times New Roman"/>
          <w:sz w:val="28"/>
          <w:szCs w:val="28"/>
        </w:rPr>
        <w:t xml:space="preserve"> Также областным законом № 618-ОЗ установлена дополнительная мера социальной поддержки усыновителям в виде выплаты единовременного пособия в размере 100 тысяч рублей, усыновившим после 1 января 2015 года ребенка из категории детей-сирот и детей, оставшихся без попечения родителей, проживающего на территории Новгородской области. С 1 января каждого года, начиная с 2016 года, предусмотрена индексация размера единовременного пособия.</w:t>
      </w:r>
    </w:p>
    <w:p w:rsidR="00A70778" w:rsidRDefault="00A70778" w:rsidP="00A70778">
      <w:pPr>
        <w:autoSpaceDE w:val="0"/>
        <w:autoSpaceDN w:val="0"/>
        <w:adjustRightInd w:val="0"/>
        <w:spacing w:after="0" w:line="34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ходе  реализации указов Президента Российской Федерации от 7 мая 2012 года № 597 «О мероприятиях по реализации государственной социальной политики», от 7 мая 2012 года № 599 «О мерах по реализации государственной политики в области образования и науки», от 1 июня 2012 года № 761 «О Национальной стратегии действий в интересах детей на 2012 - 2017 годы» и в соответствии с распоряжениями Правительства</w:t>
      </w:r>
      <w:proofErr w:type="gramEnd"/>
      <w:r>
        <w:rPr>
          <w:rFonts w:ascii="Times New Roman" w:hAnsi="Times New Roman" w:cs="Times New Roman"/>
          <w:sz w:val="28"/>
          <w:szCs w:val="28"/>
        </w:rPr>
        <w:t xml:space="preserve"> Российской Федерации от 26 ноября 2012 года № 2190-р, от 30 апреля 2014 года № 722-р, постановлением Правительства Новгородской области от 20.05.2014 № 277 утвержден план мероприятий («Дорожная карта») «Изменения в отраслях социальной сферы, направленные на повышение эффективности образования в Новгородской области» на 2014 - 2018 годы, в котором основными направлениями определены:</w:t>
      </w:r>
    </w:p>
    <w:p w:rsidR="00A70778" w:rsidRDefault="00A70778" w:rsidP="00A70778">
      <w:pPr>
        <w:autoSpaceDE w:val="0"/>
        <w:autoSpaceDN w:val="0"/>
        <w:adjustRightInd w:val="0"/>
        <w:spacing w:after="0" w:line="3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организация коррекционно-реабилитационной работы с родителями, ограниченными в родительских правах, лишенными родительских прав, для обеспечения возможности формирования либо восстановления позитивных отношений между родителями и детьми, восстановления родителей в родительских правах и возвращения им детей в организациях для детей-сирот и детей, оставшихся без попечения родителей (образовательных организациях, медицинских организациях, организациях, оказывающих социальные услуги, в которые помещены под надзор дети, оставшиеся без попечения</w:t>
      </w:r>
      <w:proofErr w:type="gramEnd"/>
      <w:r>
        <w:rPr>
          <w:rFonts w:ascii="Times New Roman" w:hAnsi="Times New Roman" w:cs="Times New Roman"/>
          <w:sz w:val="28"/>
          <w:szCs w:val="28"/>
        </w:rPr>
        <w:t xml:space="preserve"> родителей) (далее - организации для детей-сирот);</w:t>
      </w:r>
    </w:p>
    <w:p w:rsidR="00A70778" w:rsidRDefault="00A70778" w:rsidP="00A70778">
      <w:pPr>
        <w:autoSpaceDE w:val="0"/>
        <w:autoSpaceDN w:val="0"/>
        <w:adjustRightInd w:val="0"/>
        <w:spacing w:after="0" w:line="34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реформирование организаций для детей-сирот в целях создания для детей, которых не удалось устроить в семью, учреждений с малой наполняемостью и близкими к семейным условиями проживания и воспитания, а также использования ресурсов этих организаций в деятельности по семейному устройству и социальной адаптации детей-сирот и детей, оставшихся без попечения родителей;</w:t>
      </w:r>
      <w:proofErr w:type="gramEnd"/>
    </w:p>
    <w:p w:rsidR="00A70778" w:rsidRDefault="00A70778" w:rsidP="00A70778">
      <w:pPr>
        <w:autoSpaceDE w:val="0"/>
        <w:autoSpaceDN w:val="0"/>
        <w:adjustRightInd w:val="0"/>
        <w:spacing w:after="0" w:line="340" w:lineRule="atLeast"/>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постинтернатная</w:t>
      </w:r>
      <w:proofErr w:type="spellEnd"/>
      <w:r>
        <w:rPr>
          <w:rFonts w:ascii="Times New Roman" w:hAnsi="Times New Roman" w:cs="Times New Roman"/>
          <w:sz w:val="28"/>
          <w:szCs w:val="28"/>
        </w:rPr>
        <w:t xml:space="preserve"> адаптация выпускников организаций для детей-сирот.</w:t>
      </w:r>
    </w:p>
    <w:p w:rsidR="00A70778" w:rsidRDefault="00A70778" w:rsidP="00A70778">
      <w:pPr>
        <w:autoSpaceDE w:val="0"/>
        <w:autoSpaceDN w:val="0"/>
        <w:adjustRightInd w:val="0"/>
        <w:spacing w:after="0" w:line="340" w:lineRule="atLeast"/>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В 2014 году Новгородской областной Думой на основе анализа федерального законодательства об опеке и попечительстве в рамках подготовки материалов к Отчету о состоянии российского законодательства </w:t>
      </w:r>
      <w:r>
        <w:rPr>
          <w:rFonts w:ascii="Times New Roman" w:hAnsi="Times New Roman" w:cs="Times New Roman"/>
          <w:sz w:val="28"/>
          <w:szCs w:val="28"/>
        </w:rPr>
        <w:lastRenderedPageBreak/>
        <w:t xml:space="preserve">в 2014 году в Совет Федерации Федерального Собрания Российской Федерации направлены предложения по совершенствованию федерального законодательства  </w:t>
      </w:r>
      <w:r>
        <w:rPr>
          <w:rFonts w:ascii="Times New Roman" w:eastAsia="Times New Roman" w:hAnsi="Times New Roman" w:cs="Times New Roman"/>
          <w:sz w:val="28"/>
          <w:szCs w:val="28"/>
        </w:rPr>
        <w:t>об опеке и попечительстве. В рамках этих предложений предлагалось:</w:t>
      </w:r>
      <w:r w:rsidRPr="00B1430C">
        <w:rPr>
          <w:rFonts w:ascii="Times New Roman" w:eastAsia="Times New Roman" w:hAnsi="Times New Roman" w:cs="Times New Roman"/>
          <w:sz w:val="28"/>
          <w:szCs w:val="28"/>
        </w:rPr>
        <w:t xml:space="preserve"> </w:t>
      </w:r>
    </w:p>
    <w:p w:rsidR="00A70778" w:rsidRPr="00B1430C" w:rsidRDefault="00A70778" w:rsidP="00A70778">
      <w:pPr>
        <w:autoSpaceDE w:val="0"/>
        <w:autoSpaceDN w:val="0"/>
        <w:adjustRightInd w:val="0"/>
        <w:spacing w:after="0" w:line="340" w:lineRule="atLeast"/>
        <w:ind w:firstLine="709"/>
        <w:jc w:val="both"/>
        <w:rPr>
          <w:rFonts w:ascii="Times New Roman" w:hAnsi="Times New Roman" w:cs="Times New Roman"/>
          <w:sz w:val="28"/>
          <w:szCs w:val="28"/>
        </w:rPr>
      </w:pPr>
      <w:r w:rsidRPr="00B1430C">
        <w:rPr>
          <w:rFonts w:ascii="Times New Roman" w:eastAsia="Times New Roman" w:hAnsi="Times New Roman" w:cs="Times New Roman"/>
          <w:sz w:val="28"/>
          <w:szCs w:val="28"/>
        </w:rPr>
        <w:t>предусмотреть ограничения на заключение договора об осуществлении опеки или попечительства на возмездных условиях по договору о приемной семье (далее - договор) для родственников несовершеннолетнего, как имею</w:t>
      </w:r>
      <w:r w:rsidRPr="00B1430C">
        <w:rPr>
          <w:rFonts w:ascii="Times New Roman" w:eastAsia="Times New Roman" w:hAnsi="Times New Roman" w:cs="Times New Roman"/>
          <w:sz w:val="28"/>
          <w:szCs w:val="28"/>
        </w:rPr>
        <w:softHyphen/>
        <w:t>щих обязательства по участию в содержании родственных детей и наиболее заинтересованных в максимально эффективном обеспечении и защите его прав и законных интересов;</w:t>
      </w:r>
    </w:p>
    <w:p w:rsidR="00A70778" w:rsidRPr="00B1430C" w:rsidRDefault="00A70778" w:rsidP="00A70778">
      <w:pPr>
        <w:autoSpaceDE w:val="0"/>
        <w:autoSpaceDN w:val="0"/>
        <w:adjustRightInd w:val="0"/>
        <w:spacing w:after="0" w:line="340" w:lineRule="atLeast"/>
        <w:ind w:firstLine="709"/>
        <w:jc w:val="both"/>
        <w:rPr>
          <w:rFonts w:ascii="Times New Roman" w:hAnsi="Times New Roman" w:cs="Times New Roman"/>
          <w:sz w:val="28"/>
          <w:szCs w:val="28"/>
        </w:rPr>
      </w:pPr>
      <w:r w:rsidRPr="00B1430C">
        <w:rPr>
          <w:rFonts w:ascii="Times New Roman" w:eastAsia="Times New Roman" w:hAnsi="Times New Roman" w:cs="Times New Roman"/>
          <w:sz w:val="28"/>
          <w:szCs w:val="28"/>
        </w:rPr>
        <w:t>узаконить возмож</w:t>
      </w:r>
      <w:r w:rsidRPr="00B1430C">
        <w:rPr>
          <w:rFonts w:ascii="Times New Roman" w:eastAsia="Times New Roman" w:hAnsi="Times New Roman" w:cs="Times New Roman"/>
          <w:sz w:val="28"/>
          <w:szCs w:val="28"/>
        </w:rPr>
        <w:softHyphen/>
        <w:t>ность продлить договор о приемной семье, воспитывающей ребенка, обу</w:t>
      </w:r>
      <w:r w:rsidRPr="00B1430C">
        <w:rPr>
          <w:rFonts w:ascii="Times New Roman" w:eastAsia="Times New Roman" w:hAnsi="Times New Roman" w:cs="Times New Roman"/>
          <w:sz w:val="28"/>
          <w:szCs w:val="28"/>
        </w:rPr>
        <w:softHyphen/>
        <w:t>чающегося по очной форме обучения в профессиональных образовательных организациях до окончания ими обучения, но не более чем до достижения возраста 23 лет в целях совершенствования деятельности по социальной адаптации де</w:t>
      </w:r>
      <w:r w:rsidRPr="00B1430C">
        <w:rPr>
          <w:rFonts w:ascii="Times New Roman" w:eastAsia="Times New Roman" w:hAnsi="Times New Roman" w:cs="Times New Roman"/>
          <w:sz w:val="28"/>
          <w:szCs w:val="28"/>
        </w:rPr>
        <w:softHyphen/>
        <w:t>тей-сирот и детей, оставшихся без попечения родителей;</w:t>
      </w:r>
    </w:p>
    <w:p w:rsidR="00A70778" w:rsidRPr="00B1430C" w:rsidRDefault="00A70778" w:rsidP="00A70778">
      <w:pPr>
        <w:autoSpaceDE w:val="0"/>
        <w:autoSpaceDN w:val="0"/>
        <w:adjustRightInd w:val="0"/>
        <w:spacing w:after="0" w:line="340" w:lineRule="atLeast"/>
        <w:ind w:firstLine="709"/>
        <w:jc w:val="both"/>
        <w:rPr>
          <w:rFonts w:ascii="Times New Roman" w:eastAsia="Times New Roman" w:hAnsi="Times New Roman" w:cs="Times New Roman"/>
          <w:sz w:val="28"/>
          <w:szCs w:val="28"/>
        </w:rPr>
      </w:pPr>
      <w:proofErr w:type="gramStart"/>
      <w:r w:rsidRPr="00B1430C">
        <w:rPr>
          <w:rFonts w:ascii="Times New Roman" w:eastAsia="Times New Roman" w:hAnsi="Times New Roman" w:cs="Times New Roman"/>
          <w:sz w:val="28"/>
          <w:szCs w:val="28"/>
        </w:rPr>
        <w:t>конкре</w:t>
      </w:r>
      <w:r w:rsidRPr="00B1430C">
        <w:rPr>
          <w:rFonts w:ascii="Times New Roman" w:eastAsia="Times New Roman" w:hAnsi="Times New Roman" w:cs="Times New Roman"/>
          <w:sz w:val="28"/>
          <w:szCs w:val="28"/>
        </w:rPr>
        <w:softHyphen/>
        <w:t>тизировать в Семейном кодексе Российской Федерации понятие «непосредственная угроза жизни и здоровья ребенка», выработать четкие критерии и основания для отобрания детей при непосред</w:t>
      </w:r>
      <w:r w:rsidRPr="00B1430C">
        <w:rPr>
          <w:rFonts w:ascii="Times New Roman" w:eastAsia="Times New Roman" w:hAnsi="Times New Roman" w:cs="Times New Roman"/>
          <w:sz w:val="28"/>
          <w:szCs w:val="28"/>
        </w:rPr>
        <w:softHyphen/>
        <w:t>ственной угрозе их жизни или здоровью, утвердить механизм отобрания де</w:t>
      </w:r>
      <w:r w:rsidRPr="00B1430C">
        <w:rPr>
          <w:rFonts w:ascii="Times New Roman" w:eastAsia="Times New Roman" w:hAnsi="Times New Roman" w:cs="Times New Roman"/>
          <w:sz w:val="28"/>
          <w:szCs w:val="28"/>
        </w:rPr>
        <w:softHyphen/>
        <w:t>тей, в том числе в выходные, праздничные дни, вечернее, ночное время суток с учетом соблюдения трудового законодательства, разграничения полномо</w:t>
      </w:r>
      <w:r w:rsidRPr="00B1430C">
        <w:rPr>
          <w:rFonts w:ascii="Times New Roman" w:eastAsia="Times New Roman" w:hAnsi="Times New Roman" w:cs="Times New Roman"/>
          <w:sz w:val="28"/>
          <w:szCs w:val="28"/>
        </w:rPr>
        <w:softHyphen/>
      </w:r>
      <w:r w:rsidRPr="00B1430C">
        <w:rPr>
          <w:rFonts w:ascii="Times New Roman" w:eastAsia="Times New Roman" w:hAnsi="Times New Roman" w:cs="Times New Roman"/>
          <w:spacing w:val="-1"/>
          <w:sz w:val="28"/>
          <w:szCs w:val="28"/>
        </w:rPr>
        <w:t xml:space="preserve">чий среди органов системы профилактики безнадзорности и правонарушений </w:t>
      </w:r>
      <w:r w:rsidRPr="00B1430C">
        <w:rPr>
          <w:rFonts w:ascii="Times New Roman" w:eastAsia="Times New Roman" w:hAnsi="Times New Roman" w:cs="Times New Roman"/>
          <w:sz w:val="28"/>
          <w:szCs w:val="28"/>
        </w:rPr>
        <w:t>несовершеннолетних в целях</w:t>
      </w:r>
      <w:proofErr w:type="gramEnd"/>
      <w:r w:rsidRPr="00B1430C">
        <w:rPr>
          <w:rFonts w:ascii="Times New Roman" w:eastAsia="Times New Roman" w:hAnsi="Times New Roman" w:cs="Times New Roman"/>
          <w:sz w:val="28"/>
          <w:szCs w:val="28"/>
        </w:rPr>
        <w:t xml:space="preserve"> обеспечения эффективности в сфере профилактики социального сиротства.</w:t>
      </w:r>
    </w:p>
    <w:p w:rsidR="00A70778" w:rsidRDefault="00A70778" w:rsidP="00A70778">
      <w:pPr>
        <w:spacing w:after="0" w:line="340" w:lineRule="atLeast"/>
        <w:ind w:left="-142" w:firstLine="710"/>
        <w:jc w:val="both"/>
        <w:rPr>
          <w:rFonts w:ascii="Times New Roman" w:hAnsi="Times New Roman" w:cs="Times New Roman"/>
          <w:sz w:val="28"/>
          <w:szCs w:val="28"/>
        </w:rPr>
      </w:pPr>
    </w:p>
    <w:p w:rsidR="00A70778" w:rsidRDefault="00A70778" w:rsidP="00A70778">
      <w:pPr>
        <w:autoSpaceDE w:val="0"/>
        <w:spacing w:after="0" w:line="340" w:lineRule="atLeast"/>
        <w:jc w:val="center"/>
        <w:rPr>
          <w:rFonts w:ascii="Times New Roman" w:hAnsi="Times New Roman" w:cs="Times New Roman"/>
          <w:b/>
          <w:sz w:val="28"/>
          <w:szCs w:val="28"/>
        </w:rPr>
      </w:pPr>
      <w:r>
        <w:rPr>
          <w:rFonts w:ascii="Times New Roman" w:hAnsi="Times New Roman" w:cs="Times New Roman"/>
          <w:b/>
          <w:sz w:val="28"/>
          <w:szCs w:val="28"/>
        </w:rPr>
        <w:t>§</w:t>
      </w:r>
      <w:r w:rsidR="00771113">
        <w:rPr>
          <w:rFonts w:ascii="Times New Roman" w:hAnsi="Times New Roman" w:cs="Times New Roman"/>
          <w:b/>
          <w:sz w:val="28"/>
          <w:szCs w:val="28"/>
        </w:rPr>
        <w:t>4</w:t>
      </w:r>
      <w:r>
        <w:rPr>
          <w:rFonts w:ascii="Times New Roman" w:hAnsi="Times New Roman" w:cs="Times New Roman"/>
          <w:b/>
          <w:sz w:val="28"/>
          <w:szCs w:val="28"/>
        </w:rPr>
        <w:t>. Законодательство в сфере образования</w:t>
      </w:r>
    </w:p>
    <w:p w:rsidR="00A70778" w:rsidRDefault="00A70778" w:rsidP="00A70778">
      <w:pPr>
        <w:autoSpaceDE w:val="0"/>
        <w:spacing w:after="0" w:line="340" w:lineRule="atLeast"/>
        <w:jc w:val="center"/>
        <w:rPr>
          <w:rFonts w:ascii="Times New Roman" w:hAnsi="Times New Roman" w:cs="Times New Roman"/>
          <w:b/>
          <w:sz w:val="28"/>
          <w:szCs w:val="28"/>
        </w:rPr>
      </w:pPr>
    </w:p>
    <w:p w:rsidR="00A70778" w:rsidRDefault="00A70778" w:rsidP="00A70778">
      <w:pPr>
        <w:pStyle w:val="a7"/>
        <w:shd w:val="clear" w:color="auto" w:fill="FFFFFF"/>
        <w:spacing w:before="0" w:beforeAutospacing="0" w:after="0" w:afterAutospacing="0" w:line="255" w:lineRule="atLeast"/>
        <w:ind w:firstLine="709"/>
        <w:jc w:val="both"/>
        <w:textAlignment w:val="baseline"/>
        <w:rPr>
          <w:color w:val="333333"/>
          <w:sz w:val="28"/>
          <w:szCs w:val="28"/>
        </w:rPr>
      </w:pPr>
      <w:r>
        <w:rPr>
          <w:rStyle w:val="text"/>
          <w:color w:val="333333"/>
          <w:sz w:val="28"/>
          <w:szCs w:val="28"/>
          <w:bdr w:val="none" w:sz="0" w:space="0" w:color="auto" w:frame="1"/>
        </w:rPr>
        <w:t>В Российской Федерации с состоянием дел в сфере образования напрямую связана не только государственная социальная политика, но и стратегия экономического развития государства. В современном обществе от уровня развития образования и его качества зависят практически все стороны государственной жизни и общественного развития — экономика, безопасность, научно-технический прогресс, культура, экология и т. д.</w:t>
      </w:r>
    </w:p>
    <w:p w:rsidR="00A70778" w:rsidRDefault="00A70778" w:rsidP="00A70778">
      <w:pPr>
        <w:widowControl w:val="0"/>
        <w:autoSpaceDE w:val="0"/>
        <w:autoSpaceDN w:val="0"/>
        <w:adjustRightInd w:val="0"/>
        <w:spacing w:after="0" w:line="340" w:lineRule="atLeast"/>
        <w:ind w:firstLine="710"/>
        <w:jc w:val="both"/>
        <w:rPr>
          <w:rStyle w:val="text"/>
          <w:rFonts w:ascii="Times New Roman" w:hAnsi="Times New Roman" w:cs="Times New Roman"/>
          <w:bdr w:val="none" w:sz="0" w:space="0" w:color="auto" w:frame="1"/>
        </w:rPr>
      </w:pPr>
      <w:r>
        <w:rPr>
          <w:rStyle w:val="text"/>
          <w:rFonts w:ascii="Times New Roman" w:hAnsi="Times New Roman" w:cs="Times New Roman"/>
          <w:color w:val="333333"/>
          <w:sz w:val="28"/>
          <w:szCs w:val="28"/>
          <w:bdr w:val="none" w:sz="0" w:space="0" w:color="auto" w:frame="1"/>
        </w:rPr>
        <w:t xml:space="preserve">Очевидно, что столь значимый сегмент общественной жизни должен иметь адекватную правовую базу. </w:t>
      </w:r>
    </w:p>
    <w:p w:rsidR="00A70778" w:rsidRDefault="00A70778" w:rsidP="00A70778">
      <w:pPr>
        <w:widowControl w:val="0"/>
        <w:autoSpaceDE w:val="0"/>
        <w:autoSpaceDN w:val="0"/>
        <w:adjustRightInd w:val="0"/>
        <w:spacing w:after="0" w:line="340" w:lineRule="atLeast"/>
        <w:ind w:firstLine="71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установления гарантий в области образования обучающимся с ограниченными возможностями здоровья, во исполнение статьи 79 Федерального закона от 29 декабря 2012 года № 273-ФЗ «Об образовании в Российской Федерации» принят областной закон от 02.06.2014 № 570-ОЗ «О внесении изменений в областной закон «О мерах по социальной поддержке обучающихся», предусматривающий, при получении образования указанной </w:t>
      </w:r>
      <w:r>
        <w:rPr>
          <w:rFonts w:ascii="Times New Roman" w:hAnsi="Times New Roman" w:cs="Times New Roman"/>
          <w:sz w:val="28"/>
          <w:szCs w:val="28"/>
        </w:rPr>
        <w:lastRenderedPageBreak/>
        <w:t>категорией лиц, бесплатное предоставление им специальных учебников и</w:t>
      </w:r>
      <w:proofErr w:type="gramEnd"/>
      <w:r>
        <w:rPr>
          <w:rFonts w:ascii="Times New Roman" w:hAnsi="Times New Roman" w:cs="Times New Roman"/>
          <w:sz w:val="28"/>
          <w:szCs w:val="28"/>
        </w:rPr>
        <w:t xml:space="preserve"> учебных пособий, иной учебной литературы, а также услуг </w:t>
      </w:r>
      <w:proofErr w:type="spellStart"/>
      <w:r>
        <w:rPr>
          <w:rFonts w:ascii="Times New Roman" w:hAnsi="Times New Roman" w:cs="Times New Roman"/>
          <w:sz w:val="28"/>
          <w:szCs w:val="28"/>
        </w:rPr>
        <w:t>сурдопереводчиков</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тифлосурдопереводчиков</w:t>
      </w:r>
      <w:proofErr w:type="spellEnd"/>
      <w:r>
        <w:rPr>
          <w:rFonts w:ascii="Times New Roman" w:hAnsi="Times New Roman" w:cs="Times New Roman"/>
          <w:sz w:val="28"/>
          <w:szCs w:val="28"/>
        </w:rPr>
        <w:t xml:space="preserve">. </w:t>
      </w:r>
    </w:p>
    <w:p w:rsidR="00A70778" w:rsidRDefault="00A70778" w:rsidP="00A70778">
      <w:pPr>
        <w:widowControl w:val="0"/>
        <w:autoSpaceDE w:val="0"/>
        <w:autoSpaceDN w:val="0"/>
        <w:adjustRightInd w:val="0"/>
        <w:spacing w:after="0" w:line="340" w:lineRule="atLeast"/>
        <w:ind w:firstLine="71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Правительством Новгородской области в соответствии с областным законом от 02.08.2013 № 304-ОЗ «О реализации Федерального закона «Об образовании в Российской Федерации» в целях обеспечения равного доступа к образованию принято постановление от 08.05.2014 № 261 «О порядке предоставления компьютерного, телекоммуникационного, </w:t>
      </w:r>
      <w:proofErr w:type="spellStart"/>
      <w:r>
        <w:rPr>
          <w:rFonts w:ascii="Times New Roman" w:hAnsi="Times New Roman" w:cs="Times New Roman"/>
          <w:sz w:val="28"/>
          <w:szCs w:val="28"/>
        </w:rPr>
        <w:t>специализирован-ного</w:t>
      </w:r>
      <w:proofErr w:type="spellEnd"/>
      <w:r>
        <w:rPr>
          <w:rFonts w:ascii="Times New Roman" w:hAnsi="Times New Roman" w:cs="Times New Roman"/>
          <w:sz w:val="28"/>
          <w:szCs w:val="28"/>
        </w:rPr>
        <w:t xml:space="preserve"> оборудования и программного обеспечения для организации дистанционного образования детей-инвалидов, а также организации подключения к информационно-телекоммуникационной сети «Интернет» рабочих мест детей-инвалидов и обеспечения</w:t>
      </w:r>
      <w:proofErr w:type="gramEnd"/>
      <w:r>
        <w:rPr>
          <w:rFonts w:ascii="Times New Roman" w:hAnsi="Times New Roman" w:cs="Times New Roman"/>
          <w:sz w:val="28"/>
          <w:szCs w:val="28"/>
        </w:rPr>
        <w:t xml:space="preserve"> оплаты услуг доступа к информационно-телекоммуникационной сети «Интернет». </w:t>
      </w:r>
      <w:proofErr w:type="gramStart"/>
      <w:r>
        <w:rPr>
          <w:rFonts w:ascii="Times New Roman" w:hAnsi="Times New Roman" w:cs="Times New Roman"/>
          <w:sz w:val="28"/>
          <w:szCs w:val="28"/>
        </w:rPr>
        <w:t xml:space="preserve">Департаментом образования и молодежной политики Новгородской области принято постановление от 02.06.2014 № 7, которым утвержден Порядок регламентации и оформления отношений государственной областной </w:t>
      </w:r>
      <w:r w:rsidRPr="001E131B">
        <w:rPr>
          <w:rFonts w:ascii="Times New Roman" w:hAnsi="Times New Roman" w:cs="Times New Roman"/>
          <w:color w:val="000000" w:themeColor="text1"/>
          <w:sz w:val="28"/>
          <w:szCs w:val="28"/>
        </w:rPr>
        <w:t xml:space="preserve">и </w:t>
      </w:r>
      <w:r>
        <w:rPr>
          <w:rFonts w:ascii="Times New Roman" w:hAnsi="Times New Roman" w:cs="Times New Roman"/>
          <w:sz w:val="28"/>
          <w:szCs w:val="28"/>
        </w:rPr>
        <w:t>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roofErr w:type="gramEnd"/>
      <w:r w:rsidR="00563B07">
        <w:rPr>
          <w:rFonts w:ascii="Times New Roman" w:hAnsi="Times New Roman" w:cs="Times New Roman"/>
          <w:sz w:val="28"/>
          <w:szCs w:val="28"/>
        </w:rPr>
        <w:t xml:space="preserve"> </w:t>
      </w:r>
      <w:r>
        <w:rPr>
          <w:rFonts w:ascii="Times New Roman" w:hAnsi="Times New Roman" w:cs="Times New Roman"/>
          <w:sz w:val="28"/>
          <w:szCs w:val="28"/>
        </w:rPr>
        <w:t>приказ</w:t>
      </w:r>
      <w:r w:rsidR="00563B07">
        <w:rPr>
          <w:rFonts w:ascii="Times New Roman" w:hAnsi="Times New Roman" w:cs="Times New Roman"/>
          <w:sz w:val="28"/>
          <w:szCs w:val="28"/>
        </w:rPr>
        <w:t>ом</w:t>
      </w:r>
      <w:r>
        <w:rPr>
          <w:rFonts w:ascii="Times New Roman" w:hAnsi="Times New Roman" w:cs="Times New Roman"/>
          <w:sz w:val="28"/>
          <w:szCs w:val="28"/>
        </w:rPr>
        <w:t xml:space="preserve"> от 02.12.2014 № 1124 утвержден Порядок работы </w:t>
      </w:r>
      <w:proofErr w:type="spellStart"/>
      <w:r>
        <w:rPr>
          <w:rFonts w:ascii="Times New Roman" w:hAnsi="Times New Roman" w:cs="Times New Roman"/>
          <w:sz w:val="28"/>
          <w:szCs w:val="28"/>
        </w:rPr>
        <w:t>психолого-медико-педагогических</w:t>
      </w:r>
      <w:proofErr w:type="spellEnd"/>
      <w:r>
        <w:rPr>
          <w:rFonts w:ascii="Times New Roman" w:hAnsi="Times New Roman" w:cs="Times New Roman"/>
          <w:sz w:val="28"/>
          <w:szCs w:val="28"/>
        </w:rPr>
        <w:t xml:space="preserve"> комиссий на территории Новгородской области.  </w:t>
      </w:r>
    </w:p>
    <w:p w:rsidR="00A70778" w:rsidRDefault="00563B07" w:rsidP="00A70778">
      <w:pPr>
        <w:spacing w:after="0" w:line="340" w:lineRule="atLeast"/>
        <w:ind w:firstLine="710"/>
        <w:jc w:val="both"/>
        <w:rPr>
          <w:rFonts w:ascii="Times New Roman" w:hAnsi="Times New Roman" w:cs="Times New Roman"/>
          <w:sz w:val="28"/>
          <w:szCs w:val="28"/>
        </w:rPr>
      </w:pPr>
      <w:r>
        <w:rPr>
          <w:rFonts w:ascii="Times New Roman" w:hAnsi="Times New Roman" w:cs="Times New Roman"/>
          <w:sz w:val="28"/>
          <w:szCs w:val="28"/>
        </w:rPr>
        <w:t>Областным</w:t>
      </w:r>
      <w:r w:rsidR="00A70778">
        <w:rPr>
          <w:rFonts w:ascii="Times New Roman" w:hAnsi="Times New Roman" w:cs="Times New Roman"/>
          <w:sz w:val="28"/>
          <w:szCs w:val="28"/>
        </w:rPr>
        <w:t xml:space="preserve"> закон</w:t>
      </w:r>
      <w:r>
        <w:rPr>
          <w:rFonts w:ascii="Times New Roman" w:hAnsi="Times New Roman" w:cs="Times New Roman"/>
          <w:sz w:val="28"/>
          <w:szCs w:val="28"/>
        </w:rPr>
        <w:t>ом</w:t>
      </w:r>
      <w:r w:rsidR="00A70778">
        <w:rPr>
          <w:rFonts w:ascii="Times New Roman" w:hAnsi="Times New Roman" w:cs="Times New Roman"/>
          <w:sz w:val="28"/>
          <w:szCs w:val="28"/>
        </w:rPr>
        <w:t xml:space="preserve"> «О реализации Федерального закона «Об образовании в Российской Федерации» на территории Новгородской области» к полномочиям департамента образования и молодежной политики Новгородской области отнесено</w:t>
      </w:r>
      <w:r w:rsidR="00A70778" w:rsidRPr="00815EDA">
        <w:rPr>
          <w:rFonts w:ascii="Times New Roman" w:hAnsi="Times New Roman" w:cs="Times New Roman"/>
          <w:sz w:val="28"/>
          <w:szCs w:val="28"/>
        </w:rPr>
        <w:t xml:space="preserve"> </w:t>
      </w:r>
      <w:r w:rsidR="00A70778">
        <w:rPr>
          <w:rFonts w:ascii="Times New Roman" w:hAnsi="Times New Roman" w:cs="Times New Roman"/>
          <w:sz w:val="28"/>
          <w:szCs w:val="28"/>
        </w:rPr>
        <w:t>утверждение типовых требований к одежде обучающихся. Такие требования утверждены постановлением департамента образования и молодежной политики Новгород</w:t>
      </w:r>
      <w:r>
        <w:rPr>
          <w:rFonts w:ascii="Times New Roman" w:hAnsi="Times New Roman" w:cs="Times New Roman"/>
          <w:sz w:val="28"/>
          <w:szCs w:val="28"/>
        </w:rPr>
        <w:t>ской области от 26.12.2014 № 14</w:t>
      </w:r>
      <w:r w:rsidR="00A70778">
        <w:rPr>
          <w:rFonts w:ascii="Times New Roman" w:hAnsi="Times New Roman" w:cs="Times New Roman"/>
          <w:sz w:val="28"/>
          <w:szCs w:val="28"/>
        </w:rPr>
        <w:t xml:space="preserve"> с учетом требований санитарного законодательства Российской Федерации. В типовые требования к одежде не включены требования в части ее цвета, фасона и знаков отличия, регламентация которых являются полномочием образовательных организаций. На региональном уровне определены следующие виды одежды </w:t>
      </w:r>
      <w:proofErr w:type="gramStart"/>
      <w:r w:rsidR="00A70778">
        <w:rPr>
          <w:rFonts w:ascii="Times New Roman" w:hAnsi="Times New Roman" w:cs="Times New Roman"/>
          <w:sz w:val="28"/>
          <w:szCs w:val="28"/>
        </w:rPr>
        <w:t>обучающихся</w:t>
      </w:r>
      <w:proofErr w:type="gramEnd"/>
      <w:r w:rsidR="00A70778">
        <w:rPr>
          <w:rFonts w:ascii="Times New Roman" w:hAnsi="Times New Roman" w:cs="Times New Roman"/>
          <w:sz w:val="28"/>
          <w:szCs w:val="28"/>
        </w:rPr>
        <w:t>: повседневная, парадная, спортивная, специальная. Школьная форма введена с 1 сентября 2014 года для обучающихся 1 - 11 классов, общее количество которых составляет 58,9 тыс. человек. Школьная форма приобретается за счет средств родителей. Необходимые локальные правовые акты имеются во всех государственных и муниципальных организациях, осуществляющих образовательную деятельность.</w:t>
      </w:r>
    </w:p>
    <w:p w:rsidR="00A70778" w:rsidRDefault="00A70778" w:rsidP="00A70778">
      <w:pPr>
        <w:spacing w:after="0" w:line="340" w:lineRule="atLeast"/>
        <w:ind w:firstLine="71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установления правовых гарантий предоставления мер социальной поддержки проживающим в сельских населенных пунктах, </w:t>
      </w:r>
      <w:r>
        <w:rPr>
          <w:rFonts w:ascii="Times New Roman" w:hAnsi="Times New Roman" w:cs="Times New Roman"/>
          <w:sz w:val="28"/>
          <w:szCs w:val="28"/>
        </w:rPr>
        <w:lastRenderedPageBreak/>
        <w:t>рабочих поселках (поселках городского типа) Новгородской области педагогическим работникам, работающим в образовательных организациях, расположенных в населенных пунктах сельской местности Новгородской области (в том числе вышедшим на пенсию), педагогическим работникам, прибывшим в Новгородскую область из других регионов Российской Федерации, республик, входивших в состав СССР до 1 января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1992 года, а также членам семей педагогических работников принят областной закон от 26.12.2014 № 700-ОЗ «О мерах социальной поддержки педагогическим работникам (в том числе вышедшим на пенсию), членам их семей, проживающим в сельских населенных пунктах, рабочих поселках (поселках городского типа) Новгородской области».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Во исполнение указанного областного закона принято постановление Правительства Новгородской области от 02.02.2015 № 32 «Об утверждении размера, условий и порядка возмещения расходов, связанных с предоставлением мер социальной поддержки педагогическим работникам (в том числе вышедшим на пенсию), членам их семей, проживающим в сельских населенных пунктах, рабочих поселках (поселках городского типа) Новгородской области».</w:t>
      </w:r>
      <w:proofErr w:type="gramEnd"/>
    </w:p>
    <w:p w:rsidR="00A70778" w:rsidRDefault="00A70778" w:rsidP="00A70778">
      <w:pPr>
        <w:autoSpaceDE w:val="0"/>
        <w:autoSpaceDN w:val="0"/>
        <w:adjustRightInd w:val="0"/>
        <w:spacing w:after="0" w:line="340" w:lineRule="atLeast"/>
        <w:ind w:firstLine="710"/>
        <w:jc w:val="both"/>
        <w:rPr>
          <w:rFonts w:ascii="Times New Roman" w:hAnsi="Times New Roman" w:cs="Times New Roman"/>
          <w:sz w:val="28"/>
          <w:szCs w:val="28"/>
        </w:rPr>
      </w:pPr>
      <w:r>
        <w:rPr>
          <w:rFonts w:ascii="Times New Roman" w:hAnsi="Times New Roman" w:cs="Times New Roman"/>
          <w:sz w:val="28"/>
          <w:szCs w:val="28"/>
        </w:rPr>
        <w:t>Право на меры социальной поддержки в виде ежемесячной денежной компенсации расходов на оплату жилых помещений, отопления и освещения имеют 4858 педагогических работников и 4090 членов их семей.</w:t>
      </w:r>
    </w:p>
    <w:p w:rsidR="00A70778" w:rsidRDefault="00A70778" w:rsidP="00A70778">
      <w:pPr>
        <w:autoSpaceDE w:val="0"/>
        <w:autoSpaceDN w:val="0"/>
        <w:adjustRightInd w:val="0"/>
        <w:spacing w:after="0" w:line="240" w:lineRule="auto"/>
        <w:ind w:firstLine="540"/>
        <w:jc w:val="both"/>
        <w:rPr>
          <w:rFonts w:ascii="Times New Roman" w:hAnsi="Times New Roman" w:cs="Times New Roman"/>
          <w:sz w:val="28"/>
          <w:szCs w:val="28"/>
        </w:rPr>
      </w:pPr>
    </w:p>
    <w:p w:rsidR="00A70778" w:rsidRDefault="00A70778" w:rsidP="00A70778">
      <w:pPr>
        <w:autoSpaceDE w:val="0"/>
        <w:spacing w:after="0" w:line="340" w:lineRule="atLeast"/>
        <w:jc w:val="center"/>
        <w:rPr>
          <w:rFonts w:ascii="Times New Roman" w:hAnsi="Times New Roman" w:cs="Times New Roman"/>
          <w:b/>
          <w:sz w:val="28"/>
          <w:szCs w:val="28"/>
        </w:rPr>
      </w:pPr>
      <w:r>
        <w:rPr>
          <w:rFonts w:ascii="Times New Roman" w:hAnsi="Times New Roman" w:cs="Times New Roman"/>
          <w:b/>
          <w:sz w:val="28"/>
          <w:szCs w:val="28"/>
        </w:rPr>
        <w:t>§</w:t>
      </w:r>
      <w:r w:rsidR="00771113">
        <w:rPr>
          <w:rFonts w:ascii="Times New Roman" w:hAnsi="Times New Roman" w:cs="Times New Roman"/>
          <w:b/>
          <w:sz w:val="28"/>
          <w:szCs w:val="28"/>
        </w:rPr>
        <w:t>5</w:t>
      </w:r>
      <w:r>
        <w:rPr>
          <w:rFonts w:ascii="Times New Roman" w:hAnsi="Times New Roman" w:cs="Times New Roman"/>
          <w:b/>
          <w:sz w:val="28"/>
          <w:szCs w:val="28"/>
        </w:rPr>
        <w:t>. Законодательство в сфере охраны здоровья населения</w:t>
      </w:r>
    </w:p>
    <w:p w:rsidR="00A70778" w:rsidRDefault="00A70778" w:rsidP="00A70778">
      <w:pPr>
        <w:autoSpaceDE w:val="0"/>
        <w:spacing w:after="0" w:line="340" w:lineRule="atLeast"/>
        <w:jc w:val="center"/>
        <w:rPr>
          <w:rFonts w:ascii="Times New Roman" w:hAnsi="Times New Roman" w:cs="Times New Roman"/>
          <w:b/>
          <w:sz w:val="28"/>
          <w:szCs w:val="28"/>
        </w:rPr>
      </w:pPr>
    </w:p>
    <w:p w:rsidR="00A70778" w:rsidRDefault="00A70778" w:rsidP="00A7077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Охрана здоровья граждан - одна из  основных государственных задач любого цивилизованного государства.  Вопросы правового регулирования охраны здоровья граждан являются весьма актуальными. За последние 20 лет в России принято более двадцати федеральных законов, посвященных регулированию общественных отношений при осуществлении медицинской деятельности. </w:t>
      </w:r>
    </w:p>
    <w:p w:rsidR="00A70778" w:rsidRDefault="00A70778" w:rsidP="00A7077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Новгородской области в 2014 году продолжалось правовое регулирование отношений в сфере здравоохранения в пределах полномочий, предоставленных субъектам Российской Федерации федеральным законодательством.</w:t>
      </w:r>
    </w:p>
    <w:p w:rsidR="00A70778" w:rsidRDefault="00A70778" w:rsidP="00A70778">
      <w:pPr>
        <w:spacing w:after="0" w:line="34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со статьей 17 Федерального закона от 21 ноября 2011 года  № 323-ФЗ «Об основах охраны здоровья граждан в Российской Федерации» в 2014 году принят областной закон от 31.03.2014 № 530-ОЗ «О регулировании некоторых вопросов в сфере охраны здоровья граждан на территории Новгородской области», которым определены условия для оказания медицинской помощи населению органами местного самоуправления на территории муниципальных образований. </w:t>
      </w:r>
      <w:proofErr w:type="gramEnd"/>
    </w:p>
    <w:p w:rsidR="00A70778" w:rsidRDefault="00A70778" w:rsidP="00A70778">
      <w:pPr>
        <w:autoSpaceDE w:val="0"/>
        <w:autoSpaceDN w:val="0"/>
        <w:adjustRightInd w:val="0"/>
        <w:spacing w:after="0" w:line="3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вышеупомянутому областному закону органы местного самоуправления вправе устанавливать дополнительные гарантии и меры социальной поддержки медицинским работникам, решать иные вопросы, не </w:t>
      </w:r>
      <w:r>
        <w:rPr>
          <w:rFonts w:ascii="Times New Roman" w:hAnsi="Times New Roman" w:cs="Times New Roman"/>
          <w:sz w:val="28"/>
          <w:szCs w:val="28"/>
        </w:rPr>
        <w:lastRenderedPageBreak/>
        <w:t xml:space="preserve">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местных бюджетов. </w:t>
      </w:r>
      <w:proofErr w:type="gramStart"/>
      <w:r>
        <w:rPr>
          <w:rFonts w:ascii="Times New Roman" w:hAnsi="Times New Roman" w:cs="Times New Roman"/>
          <w:sz w:val="28"/>
          <w:szCs w:val="28"/>
        </w:rPr>
        <w:t>В соответствии с полномочиями органов местного самоуправления решением Думы Великого Новгорода от 29.04.2014 № 250 «О мерах социальной поддержки врачам-педиатрам участковым врачам и врачам-специалистам государственных учреждений здравоохранения, расположенных на территории городского округа Великий Новгород, в 2014 году» установлены меры социальной поддержки указанных категорий медицинских работников в виде единовременной денежной выплаты в размере 200 тыс. рублей и ежемесячной компенсационной выплаты на оплату</w:t>
      </w:r>
      <w:proofErr w:type="gramEnd"/>
      <w:r>
        <w:rPr>
          <w:rFonts w:ascii="Times New Roman" w:hAnsi="Times New Roman" w:cs="Times New Roman"/>
          <w:sz w:val="28"/>
          <w:szCs w:val="28"/>
        </w:rPr>
        <w:t xml:space="preserve"> расходов по найму жилого помещения в размере 10 тыс. рублей.</w:t>
      </w:r>
    </w:p>
    <w:p w:rsidR="00A70778" w:rsidRDefault="00A70778" w:rsidP="00A70778">
      <w:pPr>
        <w:autoSpaceDE w:val="0"/>
        <w:autoSpaceDN w:val="0"/>
        <w:adjustRightInd w:val="0"/>
        <w:spacing w:after="0" w:line="3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Муниципальными образованиями </w:t>
      </w:r>
      <w:proofErr w:type="spellStart"/>
      <w:r>
        <w:rPr>
          <w:rFonts w:ascii="Times New Roman" w:hAnsi="Times New Roman" w:cs="Times New Roman"/>
          <w:sz w:val="28"/>
          <w:szCs w:val="28"/>
        </w:rPr>
        <w:t>Боровичского</w:t>
      </w:r>
      <w:proofErr w:type="spellEnd"/>
      <w:r>
        <w:rPr>
          <w:rFonts w:ascii="Times New Roman" w:hAnsi="Times New Roman" w:cs="Times New Roman"/>
          <w:sz w:val="28"/>
          <w:szCs w:val="28"/>
        </w:rPr>
        <w:t xml:space="preserve">, Валдайского, </w:t>
      </w:r>
      <w:proofErr w:type="spellStart"/>
      <w:r>
        <w:rPr>
          <w:rFonts w:ascii="Times New Roman" w:hAnsi="Times New Roman" w:cs="Times New Roman"/>
          <w:sz w:val="28"/>
          <w:szCs w:val="28"/>
        </w:rPr>
        <w:t>Любытинского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Маловишерского</w:t>
      </w:r>
      <w:proofErr w:type="spellEnd"/>
      <w:r>
        <w:rPr>
          <w:rFonts w:ascii="Times New Roman" w:hAnsi="Times New Roman" w:cs="Times New Roman"/>
          <w:sz w:val="28"/>
          <w:szCs w:val="28"/>
        </w:rPr>
        <w:t xml:space="preserve">, Холмского, </w:t>
      </w:r>
      <w:proofErr w:type="spellStart"/>
      <w:r>
        <w:rPr>
          <w:rFonts w:ascii="Times New Roman" w:hAnsi="Times New Roman" w:cs="Times New Roman"/>
          <w:sz w:val="28"/>
          <w:szCs w:val="28"/>
        </w:rPr>
        <w:t>Шимского</w:t>
      </w:r>
      <w:proofErr w:type="spellEnd"/>
      <w:r>
        <w:rPr>
          <w:rFonts w:ascii="Times New Roman" w:hAnsi="Times New Roman" w:cs="Times New Roman"/>
          <w:sz w:val="28"/>
          <w:szCs w:val="28"/>
        </w:rPr>
        <w:t xml:space="preserve"> муниципальных районов разработаны планы мероприятий по созданию условий для оказания медицинской помощи населению на территории соответствующего муниципального образования либо планы мероприятий по реализации отдельных полномочий, предусмотренных данным областным законом.</w:t>
      </w:r>
    </w:p>
    <w:p w:rsidR="00A70778" w:rsidRDefault="00A70778" w:rsidP="00A70778">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hAnsi="Times New Roman" w:cs="Times New Roman"/>
          <w:sz w:val="28"/>
          <w:szCs w:val="28"/>
        </w:rPr>
        <w:t>В 2014 году правом на дополнительные меры социальной поддержки в виде единовременной выплаты в размере 500 тыс.</w:t>
      </w:r>
      <w:r w:rsidRPr="00BB38D4">
        <w:rPr>
          <w:rFonts w:ascii="Times New Roman" w:hAnsi="Times New Roman" w:cs="Times New Roman"/>
          <w:sz w:val="28"/>
          <w:szCs w:val="28"/>
        </w:rPr>
        <w:t xml:space="preserve"> </w:t>
      </w:r>
      <w:r>
        <w:rPr>
          <w:rFonts w:ascii="Times New Roman" w:hAnsi="Times New Roman" w:cs="Times New Roman"/>
          <w:sz w:val="28"/>
          <w:szCs w:val="28"/>
        </w:rPr>
        <w:t>рублей, установленной в соответствии с областным законом от 17.12.2012 № 189-ОЗ «О дополнительных мерах социальной поддержки отдельных категорий медицинских работников в 2013 - 2015 годах», воспользовались 24 медицинских работника.</w:t>
      </w:r>
      <w:proofErr w:type="gramEnd"/>
      <w:r>
        <w:rPr>
          <w:rFonts w:ascii="Times New Roman" w:hAnsi="Times New Roman" w:cs="Times New Roman"/>
          <w:sz w:val="28"/>
          <w:szCs w:val="28"/>
        </w:rPr>
        <w:t xml:space="preserve"> </w:t>
      </w:r>
      <w:r w:rsidR="00F26980">
        <w:rPr>
          <w:rFonts w:ascii="Times New Roman" w:hAnsi="Times New Roman" w:cs="Times New Roman"/>
          <w:sz w:val="28"/>
          <w:szCs w:val="28"/>
        </w:rPr>
        <w:t>В</w:t>
      </w:r>
      <w:r>
        <w:rPr>
          <w:rFonts w:ascii="Times New Roman" w:hAnsi="Times New Roman" w:cs="Times New Roman"/>
          <w:sz w:val="28"/>
          <w:szCs w:val="28"/>
        </w:rPr>
        <w:t xml:space="preserve"> течение 2014 года были выявлены некоторые проблемы</w:t>
      </w:r>
      <w:r w:rsidR="00F26980">
        <w:rPr>
          <w:rFonts w:ascii="Times New Roman" w:hAnsi="Times New Roman" w:cs="Times New Roman"/>
          <w:sz w:val="28"/>
          <w:szCs w:val="28"/>
        </w:rPr>
        <w:t xml:space="preserve">, связанные с </w:t>
      </w:r>
      <w:r>
        <w:rPr>
          <w:rFonts w:ascii="Times New Roman" w:hAnsi="Times New Roman" w:cs="Times New Roman"/>
          <w:sz w:val="28"/>
          <w:szCs w:val="28"/>
        </w:rPr>
        <w:t>реализаци</w:t>
      </w:r>
      <w:r w:rsidR="00F26980">
        <w:rPr>
          <w:rFonts w:ascii="Times New Roman" w:hAnsi="Times New Roman" w:cs="Times New Roman"/>
          <w:sz w:val="28"/>
          <w:szCs w:val="28"/>
        </w:rPr>
        <w:t>ей</w:t>
      </w:r>
      <w:r>
        <w:rPr>
          <w:rFonts w:ascii="Times New Roman" w:hAnsi="Times New Roman" w:cs="Times New Roman"/>
          <w:sz w:val="28"/>
          <w:szCs w:val="28"/>
        </w:rPr>
        <w:t xml:space="preserve"> медицинскими работниками предусмотренного права на получение указанных мер социальной поддержки.</w:t>
      </w:r>
      <w:r w:rsidR="00F26980">
        <w:rPr>
          <w:rFonts w:ascii="Times New Roman" w:hAnsi="Times New Roman" w:cs="Times New Roman"/>
          <w:sz w:val="28"/>
          <w:szCs w:val="28"/>
        </w:rPr>
        <w:t xml:space="preserve"> Выявленные проблемы касались ряда условий</w:t>
      </w:r>
      <w:r>
        <w:rPr>
          <w:rFonts w:ascii="Times New Roman" w:hAnsi="Times New Roman" w:cs="Times New Roman"/>
          <w:sz w:val="28"/>
          <w:szCs w:val="28"/>
        </w:rPr>
        <w:t xml:space="preserve"> предоставления такой поддержки в части пакета документов</w:t>
      </w:r>
      <w:r w:rsidR="00F26980">
        <w:rPr>
          <w:rFonts w:ascii="Times New Roman" w:hAnsi="Times New Roman" w:cs="Times New Roman"/>
          <w:sz w:val="28"/>
          <w:szCs w:val="28"/>
        </w:rPr>
        <w:t xml:space="preserve"> и</w:t>
      </w:r>
      <w:r>
        <w:rPr>
          <w:rFonts w:ascii="Times New Roman" w:hAnsi="Times New Roman" w:cs="Times New Roman"/>
          <w:sz w:val="28"/>
          <w:szCs w:val="28"/>
        </w:rPr>
        <w:t xml:space="preserve"> срока получения ипотечного кредита</w:t>
      </w:r>
      <w:r w:rsidR="00F26980">
        <w:rPr>
          <w:rFonts w:ascii="Times New Roman" w:hAnsi="Times New Roman" w:cs="Times New Roman"/>
          <w:sz w:val="28"/>
          <w:szCs w:val="28"/>
        </w:rPr>
        <w:t>, что</w:t>
      </w:r>
      <w:r>
        <w:rPr>
          <w:rFonts w:ascii="Times New Roman" w:hAnsi="Times New Roman" w:cs="Times New Roman"/>
          <w:sz w:val="28"/>
          <w:szCs w:val="28"/>
        </w:rPr>
        <w:t xml:space="preserve"> существенно осложнял</w:t>
      </w:r>
      <w:r w:rsidR="00F26980">
        <w:rPr>
          <w:rFonts w:ascii="Times New Roman" w:hAnsi="Times New Roman" w:cs="Times New Roman"/>
          <w:sz w:val="28"/>
          <w:szCs w:val="28"/>
        </w:rPr>
        <w:t>о</w:t>
      </w:r>
      <w:r>
        <w:rPr>
          <w:rFonts w:ascii="Times New Roman" w:hAnsi="Times New Roman" w:cs="Times New Roman"/>
          <w:sz w:val="28"/>
          <w:szCs w:val="28"/>
        </w:rPr>
        <w:t xml:space="preserve"> саму возможность </w:t>
      </w:r>
      <w:r w:rsidR="00F26980">
        <w:rPr>
          <w:rFonts w:ascii="Times New Roman" w:hAnsi="Times New Roman" w:cs="Times New Roman"/>
          <w:sz w:val="28"/>
          <w:szCs w:val="28"/>
        </w:rPr>
        <w:t>ее получения</w:t>
      </w:r>
      <w:r w:rsidR="001F07F6">
        <w:rPr>
          <w:rFonts w:ascii="Times New Roman" w:hAnsi="Times New Roman" w:cs="Times New Roman"/>
          <w:sz w:val="28"/>
          <w:szCs w:val="28"/>
        </w:rPr>
        <w:t>.</w:t>
      </w:r>
      <w:r w:rsidR="00F26980">
        <w:rPr>
          <w:rFonts w:ascii="Times New Roman" w:hAnsi="Times New Roman" w:cs="Times New Roman"/>
          <w:sz w:val="28"/>
          <w:szCs w:val="28"/>
        </w:rPr>
        <w:t xml:space="preserve"> </w:t>
      </w:r>
      <w:r w:rsidR="001F07F6">
        <w:rPr>
          <w:rFonts w:ascii="Times New Roman" w:hAnsi="Times New Roman" w:cs="Times New Roman"/>
          <w:sz w:val="28"/>
          <w:szCs w:val="28"/>
        </w:rPr>
        <w:t>В</w:t>
      </w:r>
      <w:r w:rsidR="00F26980">
        <w:rPr>
          <w:rFonts w:ascii="Times New Roman" w:hAnsi="Times New Roman" w:cs="Times New Roman"/>
          <w:sz w:val="28"/>
          <w:szCs w:val="28"/>
        </w:rPr>
        <w:t xml:space="preserve"> связи с </w:t>
      </w:r>
      <w:r w:rsidR="001F07F6">
        <w:rPr>
          <w:rFonts w:ascii="Times New Roman" w:hAnsi="Times New Roman" w:cs="Times New Roman"/>
          <w:sz w:val="28"/>
          <w:szCs w:val="28"/>
        </w:rPr>
        <w:t>эти</w:t>
      </w:r>
      <w:r w:rsidR="00F26980">
        <w:rPr>
          <w:rFonts w:ascii="Times New Roman" w:hAnsi="Times New Roman" w:cs="Times New Roman"/>
          <w:sz w:val="28"/>
          <w:szCs w:val="28"/>
        </w:rPr>
        <w:t>м</w:t>
      </w:r>
      <w:r>
        <w:rPr>
          <w:rFonts w:ascii="Times New Roman" w:hAnsi="Times New Roman" w:cs="Times New Roman"/>
          <w:sz w:val="28"/>
          <w:szCs w:val="28"/>
        </w:rPr>
        <w:t xml:space="preserve"> Правительством Новгородской области 30 мая 2014 года внесен</w:t>
      </w:r>
      <w:r w:rsidR="00563B07">
        <w:rPr>
          <w:rFonts w:ascii="Times New Roman" w:hAnsi="Times New Roman" w:cs="Times New Roman"/>
          <w:sz w:val="28"/>
          <w:szCs w:val="28"/>
        </w:rPr>
        <w:t>ы</w:t>
      </w:r>
      <w:r>
        <w:rPr>
          <w:rFonts w:ascii="Times New Roman" w:hAnsi="Times New Roman" w:cs="Times New Roman"/>
          <w:sz w:val="28"/>
          <w:szCs w:val="28"/>
        </w:rPr>
        <w:t xml:space="preserve"> изменени</w:t>
      </w:r>
      <w:r w:rsidR="00563B07">
        <w:rPr>
          <w:rFonts w:ascii="Times New Roman" w:hAnsi="Times New Roman" w:cs="Times New Roman"/>
          <w:sz w:val="28"/>
          <w:szCs w:val="28"/>
        </w:rPr>
        <w:t>я</w:t>
      </w:r>
      <w:r>
        <w:rPr>
          <w:rFonts w:ascii="Times New Roman" w:hAnsi="Times New Roman" w:cs="Times New Roman"/>
          <w:sz w:val="28"/>
          <w:szCs w:val="28"/>
        </w:rPr>
        <w:t xml:space="preserve"> в Порядок предоставления дополнительных мер социальной поддержки отдельным категориям медицинских работников в 2013-2015 годах, в соответствии с которым</w:t>
      </w:r>
      <w:r w:rsidR="00563B07">
        <w:rPr>
          <w:rFonts w:ascii="Times New Roman" w:hAnsi="Times New Roman" w:cs="Times New Roman"/>
          <w:sz w:val="28"/>
          <w:szCs w:val="28"/>
        </w:rPr>
        <w:t>и</w:t>
      </w:r>
      <w:r>
        <w:rPr>
          <w:rFonts w:ascii="Times New Roman" w:hAnsi="Times New Roman" w:cs="Times New Roman"/>
          <w:sz w:val="28"/>
          <w:szCs w:val="28"/>
        </w:rPr>
        <w:t xml:space="preserve"> процедура обращения за указанной </w:t>
      </w:r>
      <w:r w:rsidR="00563B07">
        <w:rPr>
          <w:rFonts w:ascii="Times New Roman" w:hAnsi="Times New Roman" w:cs="Times New Roman"/>
          <w:sz w:val="28"/>
          <w:szCs w:val="28"/>
        </w:rPr>
        <w:t xml:space="preserve">мерой социальной поддержки </w:t>
      </w:r>
      <w:r>
        <w:rPr>
          <w:rFonts w:ascii="Times New Roman" w:hAnsi="Times New Roman" w:cs="Times New Roman"/>
          <w:sz w:val="28"/>
          <w:szCs w:val="28"/>
        </w:rPr>
        <w:t>упрощена.</w:t>
      </w:r>
    </w:p>
    <w:p w:rsidR="00A70778" w:rsidRDefault="00A70778" w:rsidP="00A70778">
      <w:pPr>
        <w:autoSpaceDE w:val="0"/>
        <w:autoSpaceDN w:val="0"/>
        <w:adjustRightInd w:val="0"/>
        <w:spacing w:after="0" w:line="34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2014 году Правительством Новгородской области в целях реализации областного закона от 05.12.2011 № 1130-ОЗ «О разграничении полномочий Новгородской областной Думы и Правительства Новгородской области в сфере охраны здоровья граждан, в области оказания государственной социальной помощи в виде набора социальных услуг и в области социальной поддержки граждан при возникновении </w:t>
      </w:r>
      <w:proofErr w:type="spellStart"/>
      <w:r>
        <w:rPr>
          <w:rFonts w:ascii="Times New Roman" w:hAnsi="Times New Roman" w:cs="Times New Roman"/>
          <w:sz w:val="28"/>
          <w:szCs w:val="28"/>
        </w:rPr>
        <w:t>поствакцинальных</w:t>
      </w:r>
      <w:proofErr w:type="spellEnd"/>
      <w:r>
        <w:rPr>
          <w:rFonts w:ascii="Times New Roman" w:hAnsi="Times New Roman" w:cs="Times New Roman"/>
          <w:sz w:val="28"/>
          <w:szCs w:val="28"/>
        </w:rPr>
        <w:t xml:space="preserve"> осложнений» принят ряд нормативных правовых актов, в которых устанавливаются условия прохождения</w:t>
      </w:r>
      <w:proofErr w:type="gramEnd"/>
      <w:r>
        <w:rPr>
          <w:rFonts w:ascii="Times New Roman" w:hAnsi="Times New Roman" w:cs="Times New Roman"/>
          <w:sz w:val="28"/>
          <w:szCs w:val="28"/>
        </w:rPr>
        <w:t xml:space="preserve"> несовершеннолетними медицинских осмотров, </w:t>
      </w:r>
      <w:r>
        <w:rPr>
          <w:rFonts w:ascii="Times New Roman" w:hAnsi="Times New Roman" w:cs="Times New Roman"/>
          <w:sz w:val="28"/>
          <w:szCs w:val="28"/>
        </w:rPr>
        <w:lastRenderedPageBreak/>
        <w:t>порядок и условия получения бесплатной медицинской консультации при определении профессиональной пригодности несовершеннолетних, утверждена государственная программа Новгородской области «Развитие здравоохранения Новгородской области до 2020года и другие нормативные правовые акты:</w:t>
      </w:r>
    </w:p>
    <w:p w:rsidR="00A70778" w:rsidRDefault="00A70778" w:rsidP="00A7077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постановление Правительства Новгородской области от 10.02.2014 № 74 «Об установлении условий прохождения несовершеннолетними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прохождения диспансеризации, диспансерного наблюдения, медицинской реабилитации, оказания медицинской помощи, в том числе в период обучения и воспитания в образовательных организациях»;</w:t>
      </w:r>
      <w:proofErr w:type="gramEnd"/>
    </w:p>
    <w:p w:rsidR="00A70778" w:rsidRDefault="00A70778" w:rsidP="00A707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 Правительства Новгородской области от 30.04.2014 № 249 «Об утверждении условий содержания в медицинских организациях системы здравоохранения области детей-сирот, детей, оставшихся без попечения родителей, детей, находящихся  в трудной жизненной ситуации, до достижения ими возраста четырех лет включительно»;</w:t>
      </w:r>
    </w:p>
    <w:p w:rsidR="00A70778" w:rsidRDefault="00A70778" w:rsidP="00A7077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постановление Правительства Новгородской области от 26.08.2014 № 449 «Об утверждении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roofErr w:type="gramEnd"/>
    </w:p>
    <w:p w:rsidR="00A70778" w:rsidRDefault="00A70778" w:rsidP="00A707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 Правительства Новгородской области от 26.08.2014 № 450 «Об утверждении Положения об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A70778" w:rsidRDefault="00A70778" w:rsidP="00A707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 Правительства Новгородской области от 18.12.2014 № 617 «Об утверждении государственной программы Новгородской области «Развитие здравоохранения Новгородской области до 2020 года»;</w:t>
      </w:r>
    </w:p>
    <w:p w:rsidR="00A70778" w:rsidRDefault="00A70778" w:rsidP="00A707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 Правительства Новгородской области от 31.12.2014 № 682 «О территориальной программе государственных гарантий бесплатного оказания гражданам медицинской помощи на 2015 год и на плановый период 2016 и 2017 годов»;</w:t>
      </w:r>
    </w:p>
    <w:p w:rsidR="00A70778" w:rsidRDefault="00A70778" w:rsidP="00A707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 департамента здравоохранения Новгородской области от 04.08.2014 № 6 «Об утверждении порядка и условий получения бесплатной медицинской консультации при определении профессиональной пригодности несовершеннолетних».</w:t>
      </w:r>
    </w:p>
    <w:p w:rsidR="00A70778" w:rsidRDefault="00CA7524" w:rsidP="00A70778">
      <w:pPr>
        <w:autoSpaceDE w:val="0"/>
        <w:autoSpaceDN w:val="0"/>
        <w:adjustRightInd w:val="0"/>
        <w:spacing w:after="0" w:line="34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00A70778">
        <w:rPr>
          <w:rFonts w:ascii="Times New Roman" w:hAnsi="Times New Roman" w:cs="Times New Roman"/>
          <w:sz w:val="28"/>
          <w:szCs w:val="28"/>
        </w:rPr>
        <w:t xml:space="preserve"> рамках</w:t>
      </w:r>
      <w:r>
        <w:rPr>
          <w:rFonts w:ascii="Times New Roman" w:hAnsi="Times New Roman" w:cs="Times New Roman"/>
          <w:sz w:val="28"/>
          <w:szCs w:val="28"/>
        </w:rPr>
        <w:t xml:space="preserve"> реализации</w:t>
      </w:r>
      <w:r w:rsidR="00A70778">
        <w:rPr>
          <w:rFonts w:ascii="Times New Roman" w:hAnsi="Times New Roman" w:cs="Times New Roman"/>
          <w:sz w:val="28"/>
          <w:szCs w:val="28"/>
        </w:rPr>
        <w:t xml:space="preserve"> постановления Правительства Новгородской области от 30.04.2014 № 251 «О Порядке направления для оказания специализированной, в том числе высокотехнологичной, медицинской </w:t>
      </w:r>
      <w:r w:rsidR="00A70778">
        <w:rPr>
          <w:rFonts w:ascii="Times New Roman" w:hAnsi="Times New Roman" w:cs="Times New Roman"/>
          <w:sz w:val="28"/>
          <w:szCs w:val="28"/>
        </w:rPr>
        <w:lastRenderedPageBreak/>
        <w:t>помощи в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для оказания специализированной медицинской помощи в медицинские организации, находящиеся за пределами Новгородской области, направлено 20 человек.</w:t>
      </w:r>
      <w:proofErr w:type="gramEnd"/>
      <w:r w:rsidR="00A70778">
        <w:rPr>
          <w:rFonts w:ascii="Times New Roman" w:hAnsi="Times New Roman" w:cs="Times New Roman"/>
          <w:sz w:val="28"/>
          <w:szCs w:val="28"/>
        </w:rPr>
        <w:t xml:space="preserve"> Общая стоимость оплаченного за счет средств областного бюджета лечения составляет 2 892 518 рублей.</w:t>
      </w:r>
    </w:p>
    <w:p w:rsidR="00A70778" w:rsidRDefault="00A70778" w:rsidP="00A70778">
      <w:pPr>
        <w:widowControl w:val="0"/>
        <w:autoSpaceDE w:val="0"/>
        <w:autoSpaceDN w:val="0"/>
        <w:adjustRightInd w:val="0"/>
        <w:spacing w:after="0" w:line="340" w:lineRule="atLeast"/>
        <w:ind w:left="-142" w:firstLine="710"/>
        <w:jc w:val="center"/>
        <w:rPr>
          <w:rFonts w:ascii="Times New Roman" w:hAnsi="Times New Roman" w:cs="Times New Roman"/>
          <w:b/>
          <w:color w:val="FF0000"/>
          <w:sz w:val="28"/>
          <w:szCs w:val="28"/>
        </w:rPr>
      </w:pPr>
    </w:p>
    <w:p w:rsidR="00A70778" w:rsidRDefault="00A70778" w:rsidP="00A70778">
      <w:pPr>
        <w:widowControl w:val="0"/>
        <w:autoSpaceDE w:val="0"/>
        <w:autoSpaceDN w:val="0"/>
        <w:adjustRightInd w:val="0"/>
        <w:spacing w:after="0" w:line="340" w:lineRule="atLeast"/>
        <w:jc w:val="center"/>
        <w:rPr>
          <w:rFonts w:ascii="Times New Roman" w:hAnsi="Times New Roman" w:cs="Times New Roman"/>
          <w:b/>
          <w:sz w:val="28"/>
          <w:szCs w:val="28"/>
        </w:rPr>
      </w:pPr>
      <w:r>
        <w:rPr>
          <w:rFonts w:ascii="Times New Roman" w:hAnsi="Times New Roman" w:cs="Times New Roman"/>
          <w:b/>
          <w:sz w:val="28"/>
          <w:szCs w:val="28"/>
        </w:rPr>
        <w:t>§</w:t>
      </w:r>
      <w:r w:rsidR="00771113">
        <w:rPr>
          <w:rFonts w:ascii="Times New Roman" w:hAnsi="Times New Roman" w:cs="Times New Roman"/>
          <w:b/>
          <w:sz w:val="28"/>
          <w:szCs w:val="28"/>
        </w:rPr>
        <w:t>6</w:t>
      </w:r>
      <w:r>
        <w:rPr>
          <w:rFonts w:ascii="Times New Roman" w:hAnsi="Times New Roman" w:cs="Times New Roman"/>
          <w:b/>
          <w:sz w:val="28"/>
          <w:szCs w:val="28"/>
        </w:rPr>
        <w:t>. Законодательство в сфере труда</w:t>
      </w:r>
    </w:p>
    <w:p w:rsidR="00A70778" w:rsidRDefault="00A70778" w:rsidP="00A70778">
      <w:pPr>
        <w:widowControl w:val="0"/>
        <w:autoSpaceDE w:val="0"/>
        <w:autoSpaceDN w:val="0"/>
        <w:adjustRightInd w:val="0"/>
        <w:spacing w:after="0" w:line="340" w:lineRule="atLeast"/>
        <w:jc w:val="center"/>
        <w:rPr>
          <w:rFonts w:ascii="Times New Roman" w:hAnsi="Times New Roman" w:cs="Times New Roman"/>
          <w:b/>
          <w:sz w:val="28"/>
          <w:szCs w:val="28"/>
        </w:rPr>
      </w:pPr>
    </w:p>
    <w:p w:rsidR="00A70778" w:rsidRDefault="00A70778" w:rsidP="00A70778">
      <w:pPr>
        <w:widowControl w:val="0"/>
        <w:autoSpaceDE w:val="0"/>
        <w:autoSpaceDN w:val="0"/>
        <w:adjustRightInd w:val="0"/>
        <w:spacing w:after="0" w:line="340" w:lineRule="atLeast"/>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rPr>
        <w:t>В целях</w:t>
      </w:r>
      <w:r>
        <w:rPr>
          <w:rFonts w:ascii="Times New Roman" w:hAnsi="Times New Roman" w:cs="Times New Roman"/>
          <w:sz w:val="28"/>
          <w:szCs w:val="28"/>
          <w:lang w:eastAsia="ru-RU"/>
        </w:rPr>
        <w:t xml:space="preserve"> реализации положений Трудового кодекса Российской Федерации с учетом изменений, внесенных в него Федеральным законом от 2 апреля 2014 года № 55-ФЗ «О внесении изменений в статью 10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и Трудовой кодекс Российской Федерации» принят областной закон от 26.12.2014</w:t>
      </w:r>
      <w:proofErr w:type="gramEnd"/>
      <w:r>
        <w:rPr>
          <w:rFonts w:ascii="Times New Roman" w:hAnsi="Times New Roman" w:cs="Times New Roman"/>
          <w:sz w:val="28"/>
          <w:szCs w:val="28"/>
          <w:lang w:eastAsia="ru-RU"/>
        </w:rPr>
        <w:t xml:space="preserve"> № 699-ОЗ «О реализации некоторых положений Трудового кодекса Российской Федерации на территории Новгородской области».</w:t>
      </w:r>
    </w:p>
    <w:p w:rsidR="00A70778" w:rsidRDefault="00A70778" w:rsidP="00A70778">
      <w:pPr>
        <w:widowControl w:val="0"/>
        <w:autoSpaceDE w:val="0"/>
        <w:autoSpaceDN w:val="0"/>
        <w:adjustRightInd w:val="0"/>
        <w:spacing w:after="0" w:line="340" w:lineRule="atLeas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Указанный областной закон включает нормы, регламентирующие</w:t>
      </w:r>
      <w:r>
        <w:rPr>
          <w:rFonts w:ascii="Times New Roman" w:hAnsi="Times New Roman" w:cs="Times New Roman"/>
          <w:sz w:val="28"/>
          <w:szCs w:val="28"/>
        </w:rPr>
        <w:t xml:space="preserve"> систему оплаты труда работников государственных (бюджетных, автономных и казенных) учреждений, созданных Новгородской областью; условия оплаты труда руководителей, их заместителей, главных бухгалтеров областных государственных учреждений, государственных унитарных предприятий; порядок и условия предоставления ежегодного дополнительного оплачиваемого отпуска работникам с ненормированным рабочим днем в областных государственных учреждениях; порядок и размеры возмещения расходов, связанных со служебными командировками, расходов при переезде на работу в другую местность работникам, заключившим трудовой договор о работе в государственных органах Новгородской области, областных государственных учреждениях.</w:t>
      </w:r>
    </w:p>
    <w:p w:rsidR="00A70778" w:rsidRDefault="00A70778" w:rsidP="00A70778">
      <w:pPr>
        <w:widowControl w:val="0"/>
        <w:autoSpaceDE w:val="0"/>
        <w:autoSpaceDN w:val="0"/>
        <w:adjustRightInd w:val="0"/>
        <w:spacing w:after="0" w:line="340" w:lineRule="atLeast"/>
        <w:jc w:val="center"/>
        <w:rPr>
          <w:rFonts w:ascii="Times New Roman" w:hAnsi="Times New Roman" w:cs="Times New Roman"/>
          <w:b/>
          <w:sz w:val="28"/>
          <w:szCs w:val="28"/>
        </w:rPr>
      </w:pPr>
    </w:p>
    <w:p w:rsidR="00A70778" w:rsidRDefault="00A70778" w:rsidP="00A70778">
      <w:pPr>
        <w:widowControl w:val="0"/>
        <w:autoSpaceDE w:val="0"/>
        <w:autoSpaceDN w:val="0"/>
        <w:adjustRightInd w:val="0"/>
        <w:spacing w:after="0" w:line="340" w:lineRule="atLeast"/>
        <w:jc w:val="center"/>
        <w:rPr>
          <w:rFonts w:ascii="Times New Roman" w:hAnsi="Times New Roman" w:cs="Times New Roman"/>
          <w:b/>
          <w:sz w:val="28"/>
          <w:szCs w:val="28"/>
        </w:rPr>
      </w:pPr>
      <w:r>
        <w:rPr>
          <w:rFonts w:ascii="Times New Roman" w:hAnsi="Times New Roman" w:cs="Times New Roman"/>
          <w:b/>
          <w:sz w:val="28"/>
          <w:szCs w:val="28"/>
        </w:rPr>
        <w:t>§</w:t>
      </w:r>
      <w:r w:rsidR="00771113">
        <w:rPr>
          <w:rFonts w:ascii="Times New Roman" w:hAnsi="Times New Roman" w:cs="Times New Roman"/>
          <w:b/>
          <w:sz w:val="28"/>
          <w:szCs w:val="28"/>
        </w:rPr>
        <w:t>7</w:t>
      </w:r>
      <w:r>
        <w:rPr>
          <w:rFonts w:ascii="Times New Roman" w:hAnsi="Times New Roman" w:cs="Times New Roman"/>
          <w:b/>
          <w:sz w:val="28"/>
          <w:szCs w:val="28"/>
        </w:rPr>
        <w:t>. Законодательство в сфере культуры,</w:t>
      </w:r>
    </w:p>
    <w:p w:rsidR="00A70778" w:rsidRDefault="00A70778" w:rsidP="00A70778">
      <w:pPr>
        <w:widowControl w:val="0"/>
        <w:autoSpaceDE w:val="0"/>
        <w:autoSpaceDN w:val="0"/>
        <w:adjustRightInd w:val="0"/>
        <w:spacing w:after="0" w:line="340" w:lineRule="atLeast"/>
        <w:jc w:val="center"/>
        <w:rPr>
          <w:rFonts w:ascii="Times New Roman" w:hAnsi="Times New Roman" w:cs="Times New Roman"/>
          <w:b/>
          <w:sz w:val="28"/>
          <w:szCs w:val="28"/>
        </w:rPr>
      </w:pPr>
      <w:r>
        <w:rPr>
          <w:rFonts w:ascii="Times New Roman" w:hAnsi="Times New Roman" w:cs="Times New Roman"/>
          <w:b/>
          <w:sz w:val="28"/>
          <w:szCs w:val="28"/>
        </w:rPr>
        <w:t xml:space="preserve"> культурного наследия и туризма</w:t>
      </w:r>
    </w:p>
    <w:p w:rsidR="00A70778" w:rsidRDefault="00A70778" w:rsidP="00A70778">
      <w:pPr>
        <w:widowControl w:val="0"/>
        <w:autoSpaceDE w:val="0"/>
        <w:autoSpaceDN w:val="0"/>
        <w:adjustRightInd w:val="0"/>
        <w:spacing w:after="0" w:line="340" w:lineRule="atLeast"/>
        <w:jc w:val="center"/>
        <w:rPr>
          <w:rFonts w:ascii="Times New Roman" w:hAnsi="Times New Roman" w:cs="Times New Roman"/>
          <w:sz w:val="28"/>
          <w:szCs w:val="28"/>
          <w:lang w:eastAsia="ru-RU"/>
        </w:rPr>
      </w:pPr>
    </w:p>
    <w:p w:rsidR="00A70778" w:rsidRDefault="00A70778" w:rsidP="00A70778">
      <w:pPr>
        <w:pStyle w:val="person0"/>
        <w:spacing w:before="0" w:beforeAutospacing="0" w:after="0" w:afterAutospacing="0"/>
        <w:ind w:firstLine="709"/>
        <w:jc w:val="both"/>
        <w:rPr>
          <w:color w:val="1D1D1D"/>
          <w:sz w:val="28"/>
          <w:szCs w:val="28"/>
        </w:rPr>
      </w:pPr>
      <w:r>
        <w:rPr>
          <w:color w:val="1D1D1D"/>
          <w:sz w:val="28"/>
          <w:szCs w:val="28"/>
        </w:rPr>
        <w:t>2014 год объявлен в России Годом культуры. В Послании Президента Российской Федерации отмечено, что этот год призван стать годом истинного просветительства, обращения к нашим культурным корням, к вопросам патриотизма, нравственности и морали.</w:t>
      </w:r>
    </w:p>
    <w:p w:rsidR="00A70778" w:rsidRDefault="00A70778" w:rsidP="00A70778">
      <w:pPr>
        <w:tabs>
          <w:tab w:val="left" w:pos="709"/>
        </w:tabs>
        <w:autoSpaceDE w:val="0"/>
        <w:autoSpaceDN w:val="0"/>
        <w:adjustRightInd w:val="0"/>
        <w:spacing w:after="0" w:line="34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2014 году в соответствии со статьей 26</w:t>
      </w:r>
      <w:r>
        <w:rPr>
          <w:rFonts w:ascii="Times New Roman" w:hAnsi="Times New Roman" w:cs="Times New Roman"/>
          <w:sz w:val="28"/>
          <w:szCs w:val="28"/>
          <w:vertAlign w:val="superscript"/>
        </w:rPr>
        <w:t>3-1</w:t>
      </w:r>
      <w:r>
        <w:rPr>
          <w:rFonts w:ascii="Times New Roman" w:hAnsi="Times New Roman" w:cs="Times New Roman"/>
          <w:sz w:val="28"/>
          <w:szCs w:val="28"/>
        </w:rPr>
        <w:t xml:space="preserve"> Федерального закона от 6 октября 1999 года № 184-ФЗ «Об общих принципах организации законодательных (представительных) и исполнительных органов </w:t>
      </w:r>
      <w:r>
        <w:rPr>
          <w:rFonts w:ascii="Times New Roman" w:hAnsi="Times New Roman" w:cs="Times New Roman"/>
          <w:sz w:val="28"/>
          <w:szCs w:val="28"/>
        </w:rPr>
        <w:lastRenderedPageBreak/>
        <w:t>государственной власти субъектов Российской Федерации» в целях установления дополнительных мер социальной поддержки поэтов, писателей Новгородской области, заслуженных деятелей культуры и искусства Новгородской области приняты областной закон от 02.06.2014 № 557-ОЗ «О дополнительных мерах социальной поддержки поэтов</w:t>
      </w:r>
      <w:proofErr w:type="gramEnd"/>
      <w:r>
        <w:rPr>
          <w:rFonts w:ascii="Times New Roman" w:hAnsi="Times New Roman" w:cs="Times New Roman"/>
          <w:sz w:val="28"/>
          <w:szCs w:val="28"/>
        </w:rPr>
        <w:t xml:space="preserve"> и писателей Новгородской области в 2014-2016 годах» (далее - областной закон № 557-ОЗ) и областной закон от 02.06.2014 № 555-ОЗ «О дополнительных мерах социальной поддержки заслуженных деятелей культуры и искусства Новгородской области в 2014-2016 годах» (далее - областной закон № 555-ОЗ).</w:t>
      </w:r>
    </w:p>
    <w:p w:rsidR="00A70778" w:rsidRDefault="00A70778" w:rsidP="00A70778">
      <w:pPr>
        <w:spacing w:after="0" w:line="340" w:lineRule="atLeast"/>
        <w:ind w:firstLine="709"/>
        <w:jc w:val="both"/>
        <w:rPr>
          <w:rFonts w:ascii="Times New Roman" w:hAnsi="Times New Roman" w:cs="Times New Roman"/>
          <w:sz w:val="28"/>
          <w:szCs w:val="28"/>
        </w:rPr>
      </w:pPr>
      <w:r>
        <w:rPr>
          <w:rFonts w:ascii="Times New Roman" w:hAnsi="Times New Roman" w:cs="Times New Roman"/>
          <w:sz w:val="28"/>
          <w:szCs w:val="28"/>
        </w:rPr>
        <w:t>Дополнительные меры социальной поддержки предоставляются в виде денежной выплаты, назначенной по результатам отбора, проведенного с учетом критериев оценки творческой деятельности поэтов, писателей, заслуженных деятелей культуры и искусства Новгородской области.</w:t>
      </w:r>
    </w:p>
    <w:p w:rsidR="00A70778" w:rsidRDefault="00A70778" w:rsidP="00A70778">
      <w:pPr>
        <w:spacing w:after="0" w:line="3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областным законом № 557-ОЗ в 2014 году социальную поддержку в виде денежной выплаты получили 20 членов Новгородского регионального отделения Общероссийской общественной организации «Союз писателей России» на общую сумму 146 000 рублей. Целью принятия указанного областного закона стала активизация творческого потенциала поэтов и писателей Новгородской области, их участие в литературных конкурсах (международных, федеральных, областных и муниципальных), в мероприятиях разных уровней, увеличение количества печатных публикаций (книг, сборников, статей, проз и стихов). Указанные цели были достигнуты. Результатом работ </w:t>
      </w:r>
      <w:r w:rsidR="006B2514">
        <w:rPr>
          <w:rFonts w:ascii="Times New Roman" w:hAnsi="Times New Roman" w:cs="Times New Roman"/>
          <w:sz w:val="28"/>
          <w:szCs w:val="28"/>
        </w:rPr>
        <w:t>явилось</w:t>
      </w:r>
      <w:r>
        <w:rPr>
          <w:rFonts w:ascii="Times New Roman" w:hAnsi="Times New Roman" w:cs="Times New Roman"/>
          <w:sz w:val="28"/>
          <w:szCs w:val="28"/>
        </w:rPr>
        <w:t xml:space="preserve"> издание литературного альманаха писателей области «Вече» и поэтического сборника «Все поэты Новгородской области» при поддержке департамента культуры и туризма Новгородской области.</w:t>
      </w:r>
    </w:p>
    <w:p w:rsidR="00A70778" w:rsidRDefault="00A70778" w:rsidP="00A70778">
      <w:pPr>
        <w:spacing w:after="0" w:line="34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областным законом № 555-ОЗ социальную поддержку в виде денежной выплаты получили 11 заслуженных деятелей культуры и искусства Новгородской области на общую сумму 132 000 рублей, проработавшие не менее 25 лет в областных учреждениях культуры и искусства и имеющие награды (государственные, ведомственные, региональные) в сфере культуры за заслуги в области культуры и искусства.</w:t>
      </w:r>
      <w:proofErr w:type="gramEnd"/>
      <w:r>
        <w:rPr>
          <w:rFonts w:ascii="Times New Roman" w:hAnsi="Times New Roman" w:cs="Times New Roman"/>
          <w:sz w:val="28"/>
          <w:szCs w:val="28"/>
        </w:rPr>
        <w:t xml:space="preserve"> </w:t>
      </w:r>
      <w:r w:rsidR="006B2514">
        <w:rPr>
          <w:rFonts w:ascii="Times New Roman" w:hAnsi="Times New Roman" w:cs="Times New Roman"/>
          <w:sz w:val="28"/>
          <w:szCs w:val="28"/>
        </w:rPr>
        <w:t>Цель</w:t>
      </w:r>
      <w:r>
        <w:rPr>
          <w:rFonts w:ascii="Times New Roman" w:hAnsi="Times New Roman" w:cs="Times New Roman"/>
          <w:sz w:val="28"/>
          <w:szCs w:val="28"/>
        </w:rPr>
        <w:t xml:space="preserve"> областно</w:t>
      </w:r>
      <w:r w:rsidR="006B2514">
        <w:rPr>
          <w:rFonts w:ascii="Times New Roman" w:hAnsi="Times New Roman" w:cs="Times New Roman"/>
          <w:sz w:val="28"/>
          <w:szCs w:val="28"/>
        </w:rPr>
        <w:t>го</w:t>
      </w:r>
      <w:r>
        <w:rPr>
          <w:rFonts w:ascii="Times New Roman" w:hAnsi="Times New Roman" w:cs="Times New Roman"/>
          <w:sz w:val="28"/>
          <w:szCs w:val="28"/>
        </w:rPr>
        <w:t xml:space="preserve"> закон</w:t>
      </w:r>
      <w:r w:rsidR="006B2514">
        <w:rPr>
          <w:rFonts w:ascii="Times New Roman" w:hAnsi="Times New Roman" w:cs="Times New Roman"/>
          <w:sz w:val="28"/>
          <w:szCs w:val="28"/>
        </w:rPr>
        <w:t xml:space="preserve">а - </w:t>
      </w:r>
      <w:r>
        <w:rPr>
          <w:rFonts w:ascii="Times New Roman" w:hAnsi="Times New Roman" w:cs="Times New Roman"/>
          <w:sz w:val="28"/>
          <w:szCs w:val="28"/>
        </w:rPr>
        <w:t xml:space="preserve">поднятие престижа работников культуры, поощрение людей, которые внесли большой вклад в развитие культуры и искусства области. </w:t>
      </w:r>
    </w:p>
    <w:p w:rsidR="00A70778" w:rsidRDefault="00A70778" w:rsidP="00A70778">
      <w:pPr>
        <w:spacing w:after="0" w:line="34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сфере туристской деятельности на территории Новгородской области действует областной закон от 05.02.2008 № 243-ОЗ «О развитии туризма и туристской деятельности на территории Новгородской области», который устанавливает правовые основы деятельности в сфере туризма на территории области, определяет приоритетные направления развития туризма, регулирует отношения, возникающие при реализации права граждан </w:t>
      </w:r>
      <w:r>
        <w:rPr>
          <w:rFonts w:ascii="Times New Roman" w:hAnsi="Times New Roman" w:cs="Times New Roman"/>
          <w:sz w:val="28"/>
          <w:szCs w:val="28"/>
        </w:rPr>
        <w:lastRenderedPageBreak/>
        <w:t>Российской Федерации, иностранных граждан и лиц без гражданства на отдых, свободу передвижения и</w:t>
      </w:r>
      <w:proofErr w:type="gramEnd"/>
      <w:r>
        <w:rPr>
          <w:rFonts w:ascii="Times New Roman" w:hAnsi="Times New Roman" w:cs="Times New Roman"/>
          <w:sz w:val="28"/>
          <w:szCs w:val="28"/>
        </w:rPr>
        <w:t xml:space="preserve"> иных прав при совершении путешествий на территории Новгородской области. </w:t>
      </w:r>
    </w:p>
    <w:p w:rsidR="00A70778" w:rsidRDefault="00A70778" w:rsidP="00A70778">
      <w:pPr>
        <w:spacing w:after="0" w:line="340" w:lineRule="atLeast"/>
        <w:ind w:firstLine="709"/>
        <w:jc w:val="both"/>
        <w:rPr>
          <w:rFonts w:ascii="Times New Roman" w:hAnsi="Times New Roman" w:cs="Times New Roman"/>
          <w:sz w:val="28"/>
          <w:szCs w:val="28"/>
        </w:rPr>
      </w:pPr>
      <w:r>
        <w:rPr>
          <w:rFonts w:ascii="Times New Roman" w:hAnsi="Times New Roman" w:cs="Times New Roman"/>
          <w:sz w:val="28"/>
          <w:szCs w:val="28"/>
        </w:rPr>
        <w:t>В указанный областной закон внесены изменения областным законом от 02.06.2014 № 561-ОЗ «О внесении изменений в областной закон «О развитии туризма и туристской деятельности на территории Новгородской области», принятым по предложению прокуратуры Новгородской области, в части дополнения понятием «субъекты туристской индустрии Новгородской области». Внесение изменения в части уточнения поняти</w:t>
      </w:r>
      <w:r w:rsidR="006B2514">
        <w:rPr>
          <w:rFonts w:ascii="Times New Roman" w:hAnsi="Times New Roman" w:cs="Times New Roman"/>
          <w:sz w:val="28"/>
          <w:szCs w:val="28"/>
        </w:rPr>
        <w:t>я</w:t>
      </w:r>
      <w:r>
        <w:rPr>
          <w:rFonts w:ascii="Times New Roman" w:hAnsi="Times New Roman" w:cs="Times New Roman"/>
          <w:sz w:val="28"/>
          <w:szCs w:val="28"/>
        </w:rPr>
        <w:t xml:space="preserve"> позволи</w:t>
      </w:r>
      <w:r w:rsidR="006B2514">
        <w:rPr>
          <w:rFonts w:ascii="Times New Roman" w:hAnsi="Times New Roman" w:cs="Times New Roman"/>
          <w:sz w:val="28"/>
          <w:szCs w:val="28"/>
        </w:rPr>
        <w:t>ло</w:t>
      </w:r>
      <w:r>
        <w:rPr>
          <w:rFonts w:ascii="Times New Roman" w:hAnsi="Times New Roman" w:cs="Times New Roman"/>
          <w:sz w:val="28"/>
          <w:szCs w:val="28"/>
        </w:rPr>
        <w:t xml:space="preserve"> в процессе </w:t>
      </w:r>
      <w:proofErr w:type="spellStart"/>
      <w:r>
        <w:rPr>
          <w:rFonts w:ascii="Times New Roman" w:hAnsi="Times New Roman" w:cs="Times New Roman"/>
          <w:sz w:val="28"/>
          <w:szCs w:val="28"/>
        </w:rPr>
        <w:t>правоприменения</w:t>
      </w:r>
      <w:proofErr w:type="spellEnd"/>
      <w:r>
        <w:rPr>
          <w:rFonts w:ascii="Times New Roman" w:hAnsi="Times New Roman" w:cs="Times New Roman"/>
          <w:sz w:val="28"/>
          <w:szCs w:val="28"/>
        </w:rPr>
        <w:t xml:space="preserve"> избежать неоднозначного толкования </w:t>
      </w:r>
      <w:r w:rsidR="006B2514">
        <w:rPr>
          <w:rFonts w:ascii="Times New Roman" w:hAnsi="Times New Roman" w:cs="Times New Roman"/>
          <w:sz w:val="28"/>
          <w:szCs w:val="28"/>
        </w:rPr>
        <w:t>норм областного закона</w:t>
      </w:r>
      <w:r>
        <w:rPr>
          <w:rFonts w:ascii="Times New Roman" w:hAnsi="Times New Roman" w:cs="Times New Roman"/>
          <w:sz w:val="28"/>
          <w:szCs w:val="28"/>
        </w:rPr>
        <w:t>.</w:t>
      </w:r>
    </w:p>
    <w:p w:rsidR="00A70778" w:rsidRDefault="00A70778" w:rsidP="00A70778">
      <w:pPr>
        <w:spacing w:after="0" w:line="340" w:lineRule="atLeast"/>
        <w:jc w:val="center"/>
        <w:rPr>
          <w:rFonts w:ascii="Times New Roman" w:hAnsi="Times New Roman" w:cs="Times New Roman"/>
          <w:b/>
          <w:sz w:val="28"/>
          <w:szCs w:val="28"/>
        </w:rPr>
      </w:pPr>
    </w:p>
    <w:p w:rsidR="00771113" w:rsidRDefault="00771113">
      <w:pPr>
        <w:rPr>
          <w:rFonts w:ascii="Times New Roman" w:hAnsi="Times New Roman" w:cs="Times New Roman"/>
          <w:b/>
          <w:color w:val="FF0000"/>
          <w:sz w:val="28"/>
          <w:szCs w:val="28"/>
        </w:rPr>
      </w:pPr>
      <w:r>
        <w:rPr>
          <w:rFonts w:ascii="Times New Roman" w:hAnsi="Times New Roman" w:cs="Times New Roman"/>
          <w:b/>
          <w:color w:val="FF0000"/>
          <w:sz w:val="28"/>
          <w:szCs w:val="28"/>
        </w:rPr>
        <w:br w:type="page"/>
      </w:r>
    </w:p>
    <w:p w:rsidR="00A70778" w:rsidRPr="000337E3" w:rsidRDefault="00A70778" w:rsidP="008E2B59">
      <w:pPr>
        <w:shd w:val="clear" w:color="auto" w:fill="FFFFFF"/>
        <w:tabs>
          <w:tab w:val="left" w:pos="9355"/>
        </w:tabs>
        <w:spacing w:after="0" w:line="240" w:lineRule="auto"/>
        <w:ind w:right="-1"/>
        <w:jc w:val="center"/>
        <w:rPr>
          <w:rFonts w:ascii="Times New Roman" w:hAnsi="Times New Roman" w:cs="Times New Roman"/>
          <w:b/>
          <w:spacing w:val="-1"/>
          <w:sz w:val="28"/>
          <w:szCs w:val="28"/>
        </w:rPr>
      </w:pPr>
      <w:r w:rsidRPr="000337E3">
        <w:rPr>
          <w:rFonts w:ascii="Times New Roman" w:hAnsi="Times New Roman" w:cs="Times New Roman"/>
          <w:b/>
          <w:spacing w:val="-12"/>
          <w:sz w:val="28"/>
          <w:szCs w:val="28"/>
        </w:rPr>
        <w:lastRenderedPageBreak/>
        <w:t>Глава 2. </w:t>
      </w:r>
      <w:r w:rsidRPr="000337E3">
        <w:rPr>
          <w:rFonts w:ascii="Times New Roman" w:hAnsi="Times New Roman" w:cs="Times New Roman"/>
          <w:b/>
          <w:spacing w:val="-1"/>
          <w:sz w:val="28"/>
          <w:szCs w:val="28"/>
        </w:rPr>
        <w:t>Законодательство в сфере государственного управления</w:t>
      </w:r>
    </w:p>
    <w:p w:rsidR="00A70778" w:rsidRPr="000337E3" w:rsidRDefault="00A70778" w:rsidP="00A70778">
      <w:pPr>
        <w:pStyle w:val="person0"/>
        <w:tabs>
          <w:tab w:val="left" w:pos="9355"/>
        </w:tabs>
        <w:spacing w:before="0" w:beforeAutospacing="0" w:after="0" w:afterAutospacing="0"/>
        <w:ind w:right="-1" w:firstLine="709"/>
        <w:jc w:val="center"/>
        <w:rPr>
          <w:rFonts w:eastAsia="Calibri"/>
          <w:b/>
          <w:sz w:val="28"/>
          <w:szCs w:val="28"/>
        </w:rPr>
      </w:pPr>
    </w:p>
    <w:p w:rsidR="00A70778" w:rsidRDefault="00A70778" w:rsidP="00A70778">
      <w:pPr>
        <w:tabs>
          <w:tab w:val="left" w:pos="9355"/>
        </w:tabs>
        <w:autoSpaceDE w:val="0"/>
        <w:autoSpaceDN w:val="0"/>
        <w:adjustRightInd w:val="0"/>
        <w:spacing w:after="0" w:line="240" w:lineRule="auto"/>
        <w:ind w:right="-1"/>
        <w:jc w:val="center"/>
        <w:rPr>
          <w:rFonts w:ascii="Times New Roman" w:hAnsi="Times New Roman" w:cs="Times New Roman"/>
          <w:sz w:val="28"/>
          <w:szCs w:val="28"/>
        </w:rPr>
      </w:pPr>
      <w:r w:rsidRPr="00A82CA9">
        <w:rPr>
          <w:rFonts w:ascii="Times New Roman" w:hAnsi="Times New Roman" w:cs="Times New Roman"/>
          <w:b/>
          <w:sz w:val="28"/>
          <w:szCs w:val="28"/>
        </w:rPr>
        <w:t xml:space="preserve">§1. </w:t>
      </w:r>
      <w:r w:rsidRPr="000337E3">
        <w:rPr>
          <w:rFonts w:ascii="Times New Roman" w:eastAsia="Calibri" w:hAnsi="Times New Roman" w:cs="Times New Roman"/>
          <w:b/>
          <w:sz w:val="28"/>
          <w:szCs w:val="28"/>
        </w:rPr>
        <w:t>Законодательство в сфере противодействия коррупции</w:t>
      </w:r>
    </w:p>
    <w:p w:rsidR="00A70778" w:rsidRDefault="00A70778" w:rsidP="00A70778">
      <w:pPr>
        <w:tabs>
          <w:tab w:val="left" w:pos="9355"/>
        </w:tabs>
        <w:autoSpaceDE w:val="0"/>
        <w:autoSpaceDN w:val="0"/>
        <w:adjustRightInd w:val="0"/>
        <w:spacing w:after="0" w:line="240" w:lineRule="auto"/>
        <w:ind w:right="-1" w:firstLine="709"/>
        <w:jc w:val="both"/>
        <w:rPr>
          <w:rFonts w:ascii="Times New Roman" w:hAnsi="Times New Roman" w:cs="Times New Roman"/>
          <w:sz w:val="28"/>
          <w:szCs w:val="28"/>
        </w:rPr>
      </w:pPr>
    </w:p>
    <w:p w:rsidR="00A70778" w:rsidRDefault="00A70778" w:rsidP="00A70778">
      <w:pPr>
        <w:tabs>
          <w:tab w:val="left" w:pos="9355"/>
        </w:tabs>
        <w:autoSpaceDE w:val="0"/>
        <w:autoSpaceDN w:val="0"/>
        <w:adjustRightInd w:val="0"/>
        <w:spacing w:after="0" w:line="240" w:lineRule="auto"/>
        <w:ind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t>Конвенцией ООН против коррупции, Международным кодексом поведения государственных должностных лиц, принятым 12 декабря 1996 года предусмотрено, что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w:t>
      </w:r>
      <w:proofErr w:type="gramEnd"/>
      <w:r>
        <w:rPr>
          <w:rFonts w:ascii="Times New Roman" w:hAnsi="Times New Roman" w:cs="Times New Roman"/>
          <w:sz w:val="28"/>
          <w:szCs w:val="28"/>
        </w:rPr>
        <w:t xml:space="preserve"> с </w:t>
      </w:r>
      <w:proofErr w:type="gramStart"/>
      <w:r>
        <w:rPr>
          <w:rFonts w:ascii="Times New Roman" w:hAnsi="Times New Roman" w:cs="Times New Roman"/>
          <w:sz w:val="28"/>
          <w:szCs w:val="28"/>
        </w:rPr>
        <w:t>которыми</w:t>
      </w:r>
      <w:proofErr w:type="gramEnd"/>
      <w:r>
        <w:rPr>
          <w:rFonts w:ascii="Times New Roman" w:hAnsi="Times New Roman" w:cs="Times New Roman"/>
          <w:sz w:val="28"/>
          <w:szCs w:val="28"/>
        </w:rPr>
        <w:t xml:space="preserve"> может возникать коллизия интересов в отношении их функций в качестве публичных должностных лиц. </w:t>
      </w:r>
    </w:p>
    <w:p w:rsidR="00A70778" w:rsidRDefault="00A70778" w:rsidP="00A70778">
      <w:pPr>
        <w:tabs>
          <w:tab w:val="left" w:pos="9355"/>
        </w:tabs>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Представление таких сведений дисциплинирует государственных служащих и работников и является действенной мерой профилактики коррупционного поведения. </w:t>
      </w:r>
    </w:p>
    <w:p w:rsidR="00A70778" w:rsidRDefault="00A70778" w:rsidP="00A70778">
      <w:pPr>
        <w:tabs>
          <w:tab w:val="left" w:pos="9355"/>
        </w:tabs>
        <w:autoSpaceDE w:val="0"/>
        <w:autoSpaceDN w:val="0"/>
        <w:adjustRightInd w:val="0"/>
        <w:spacing w:after="0" w:line="240" w:lineRule="auto"/>
        <w:ind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t>Правовую основу противодействия коррупции, закрепившую обязанность соответствующих лиц представлять сведения о доходах, об имуществе и обязательствах имущественного характера в целях у</w:t>
      </w:r>
      <w:r w:rsidRPr="000337E3">
        <w:rPr>
          <w:rFonts w:ascii="Times New Roman" w:hAnsi="Times New Roman" w:cs="Times New Roman"/>
          <w:sz w:val="28"/>
          <w:szCs w:val="28"/>
        </w:rPr>
        <w:t>силени</w:t>
      </w:r>
      <w:r>
        <w:rPr>
          <w:rFonts w:ascii="Times New Roman" w:hAnsi="Times New Roman" w:cs="Times New Roman"/>
          <w:sz w:val="28"/>
          <w:szCs w:val="28"/>
        </w:rPr>
        <w:t>я</w:t>
      </w:r>
      <w:r w:rsidRPr="000337E3">
        <w:rPr>
          <w:rFonts w:ascii="Times New Roman" w:hAnsi="Times New Roman" w:cs="Times New Roman"/>
          <w:sz w:val="28"/>
          <w:szCs w:val="28"/>
        </w:rPr>
        <w:t xml:space="preserve"> мер по борьбе с коррупцией</w:t>
      </w:r>
      <w:r>
        <w:rPr>
          <w:rFonts w:ascii="Times New Roman" w:hAnsi="Times New Roman" w:cs="Times New Roman"/>
          <w:sz w:val="28"/>
          <w:szCs w:val="28"/>
        </w:rPr>
        <w:t xml:space="preserve">, составляют правовые акты федерального и  </w:t>
      </w:r>
      <w:r w:rsidR="00760176">
        <w:rPr>
          <w:rFonts w:ascii="Times New Roman" w:hAnsi="Times New Roman" w:cs="Times New Roman"/>
          <w:sz w:val="28"/>
          <w:szCs w:val="28"/>
        </w:rPr>
        <w:t>региональн</w:t>
      </w:r>
      <w:r>
        <w:rPr>
          <w:rFonts w:ascii="Times New Roman" w:hAnsi="Times New Roman" w:cs="Times New Roman"/>
          <w:sz w:val="28"/>
          <w:szCs w:val="28"/>
        </w:rPr>
        <w:t>ого уровня, уровня местного самоуправления (например, Федеральные законы от 25.12.2008 № 273-ФЗ «О противодействии коррупции», от 03.12.2012 № 230-ФЗ «О контроле за соответствием расходов лиц, замещающих государственные должности, и иных лиц</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их доходам»,  Указ Президента Российской Федерации от 08.07.2013 № 613 «Вопросы противодействия коррупции», областной закон от 04.03.2013 № 219-ОЗ «О мерах по реализации на территории области Федерального закона «О контроле за соответствием расходов лиц, замещающих государственные должности, и иных лиц их доходам», постановление Новгородской областной Думы от 22.07.2009 № 1105-ОД «Об утверждении Перечня должностей государственной гражданской службы Новгородской области, при замещении которых государственные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гражданские служащие Новгородской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Решение Думы Великого Новгорода от 02.05.2012 № 1279 «Об утверждении Порядка представления лицами, замещающими муниципальные должности в Великом Новгороде и осуществляющими свои полномочия на постоянной основе, сведений о</w:t>
      </w:r>
      <w:proofErr w:type="gramEnd"/>
      <w:r>
        <w:rPr>
          <w:rFonts w:ascii="Times New Roman" w:hAnsi="Times New Roman" w:cs="Times New Roman"/>
          <w:sz w:val="28"/>
          <w:szCs w:val="28"/>
        </w:rPr>
        <w:t xml:space="preserve"> своих </w:t>
      </w:r>
      <w:proofErr w:type="gramStart"/>
      <w:r>
        <w:rPr>
          <w:rFonts w:ascii="Times New Roman" w:hAnsi="Times New Roman" w:cs="Times New Roman"/>
          <w:sz w:val="28"/>
          <w:szCs w:val="28"/>
        </w:rPr>
        <w:t>доходах</w:t>
      </w:r>
      <w:proofErr w:type="gramEnd"/>
      <w:r>
        <w:rPr>
          <w:rFonts w:ascii="Times New Roman" w:hAnsi="Times New Roman" w:cs="Times New Roman"/>
          <w:sz w:val="28"/>
          <w:szCs w:val="28"/>
        </w:rPr>
        <w:t>,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A70778" w:rsidRPr="008F1157" w:rsidRDefault="00A70778" w:rsidP="00A70778">
      <w:pPr>
        <w:tabs>
          <w:tab w:val="left" w:pos="9355"/>
        </w:tabs>
        <w:autoSpaceDE w:val="0"/>
        <w:autoSpaceDN w:val="0"/>
        <w:adjustRightInd w:val="0"/>
        <w:spacing w:after="0" w:line="240" w:lineRule="auto"/>
        <w:ind w:right="-1" w:firstLine="709"/>
        <w:jc w:val="both"/>
        <w:rPr>
          <w:rFonts w:ascii="Times New Roman" w:hAnsi="Times New Roman" w:cs="Times New Roman"/>
          <w:bCs/>
          <w:sz w:val="28"/>
          <w:szCs w:val="28"/>
        </w:rPr>
      </w:pPr>
      <w:r>
        <w:rPr>
          <w:rFonts w:ascii="Times New Roman" w:hAnsi="Times New Roman" w:cs="Times New Roman"/>
          <w:sz w:val="28"/>
          <w:szCs w:val="28"/>
        </w:rPr>
        <w:lastRenderedPageBreak/>
        <w:t>В</w:t>
      </w:r>
      <w:r w:rsidRPr="00837B49">
        <w:rPr>
          <w:rFonts w:ascii="Times New Roman" w:hAnsi="Times New Roman" w:cs="Times New Roman"/>
          <w:bCs/>
          <w:sz w:val="28"/>
          <w:szCs w:val="28"/>
        </w:rPr>
        <w:t xml:space="preserve"> 201</w:t>
      </w:r>
      <w:r>
        <w:rPr>
          <w:rFonts w:ascii="Times New Roman" w:hAnsi="Times New Roman" w:cs="Times New Roman"/>
          <w:bCs/>
          <w:sz w:val="28"/>
          <w:szCs w:val="28"/>
        </w:rPr>
        <w:t>4 году</w:t>
      </w:r>
      <w:r w:rsidRPr="00837B49">
        <w:rPr>
          <w:rFonts w:ascii="Times New Roman" w:hAnsi="Times New Roman" w:cs="Times New Roman"/>
          <w:bCs/>
          <w:sz w:val="28"/>
          <w:szCs w:val="28"/>
        </w:rPr>
        <w:t xml:space="preserve"> </w:t>
      </w:r>
      <w:r>
        <w:rPr>
          <w:rFonts w:ascii="Times New Roman" w:hAnsi="Times New Roman" w:cs="Times New Roman"/>
          <w:bCs/>
          <w:sz w:val="28"/>
          <w:szCs w:val="28"/>
        </w:rPr>
        <w:t xml:space="preserve">в Новгородской области </w:t>
      </w:r>
      <w:r w:rsidRPr="00837B49">
        <w:rPr>
          <w:rFonts w:ascii="Times New Roman" w:hAnsi="Times New Roman" w:cs="Times New Roman"/>
          <w:bCs/>
          <w:sz w:val="28"/>
          <w:szCs w:val="28"/>
        </w:rPr>
        <w:t xml:space="preserve">продолжало совершенствоваться подзаконное регулирование </w:t>
      </w:r>
      <w:proofErr w:type="spellStart"/>
      <w:r w:rsidRPr="00837B49">
        <w:rPr>
          <w:rFonts w:ascii="Times New Roman" w:hAnsi="Times New Roman" w:cs="Times New Roman"/>
          <w:bCs/>
          <w:sz w:val="28"/>
          <w:szCs w:val="28"/>
        </w:rPr>
        <w:t>антикоррупционной</w:t>
      </w:r>
      <w:proofErr w:type="spellEnd"/>
      <w:r w:rsidRPr="00837B49">
        <w:rPr>
          <w:rFonts w:ascii="Times New Roman" w:hAnsi="Times New Roman" w:cs="Times New Roman"/>
          <w:bCs/>
          <w:sz w:val="28"/>
          <w:szCs w:val="28"/>
        </w:rPr>
        <w:t xml:space="preserve"> деятельности</w:t>
      </w:r>
      <w:r>
        <w:rPr>
          <w:rFonts w:ascii="Times New Roman" w:hAnsi="Times New Roman" w:cs="Times New Roman"/>
          <w:bCs/>
          <w:sz w:val="28"/>
          <w:szCs w:val="28"/>
        </w:rPr>
        <w:t xml:space="preserve"> в части обязанности определенного круга лиц, представлять сведения о доходах, расходах и </w:t>
      </w:r>
      <w:r w:rsidRPr="008F1157">
        <w:rPr>
          <w:rFonts w:ascii="Times New Roman" w:hAnsi="Times New Roman" w:cs="Times New Roman"/>
          <w:bCs/>
          <w:sz w:val="28"/>
          <w:szCs w:val="28"/>
        </w:rPr>
        <w:t>имуществе.</w:t>
      </w:r>
    </w:p>
    <w:p w:rsidR="00A70778" w:rsidRDefault="00A70778" w:rsidP="00A70778">
      <w:pPr>
        <w:tabs>
          <w:tab w:val="left" w:pos="9355"/>
        </w:tabs>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В соответствии с Указом </w:t>
      </w:r>
      <w:r w:rsidRPr="008F1157">
        <w:rPr>
          <w:rFonts w:ascii="Times New Roman" w:eastAsia="Times New Roman" w:hAnsi="Times New Roman" w:cs="Times New Roman"/>
          <w:sz w:val="28"/>
          <w:szCs w:val="28"/>
        </w:rPr>
        <w:t>Президента Российской Федерации</w:t>
      </w:r>
      <w:r>
        <w:rPr>
          <w:rFonts w:ascii="Times New Roman" w:eastAsia="Times New Roman" w:hAnsi="Times New Roman" w:cs="Times New Roman"/>
          <w:sz w:val="28"/>
          <w:szCs w:val="28"/>
        </w:rPr>
        <w:t xml:space="preserve"> </w:t>
      </w:r>
      <w:r w:rsidR="00760176" w:rsidRPr="008F1157">
        <w:rPr>
          <w:rFonts w:ascii="Times New Roman" w:eastAsia="Times New Roman" w:hAnsi="Times New Roman" w:cs="Times New Roman"/>
          <w:sz w:val="28"/>
          <w:szCs w:val="28"/>
        </w:rPr>
        <w:t xml:space="preserve">от 23 июня 2014 года № 453 </w:t>
      </w:r>
      <w:r>
        <w:rPr>
          <w:rFonts w:ascii="Times New Roman" w:eastAsia="Times New Roman" w:hAnsi="Times New Roman" w:cs="Times New Roman"/>
          <w:sz w:val="28"/>
          <w:szCs w:val="28"/>
        </w:rPr>
        <w:t xml:space="preserve">принято постановление Новгородской областной Думы </w:t>
      </w:r>
      <w:r>
        <w:rPr>
          <w:rFonts w:ascii="Times New Roman" w:hAnsi="Times New Roman" w:cs="Times New Roman"/>
          <w:sz w:val="28"/>
          <w:szCs w:val="28"/>
        </w:rPr>
        <w:t>от 24.09.2014 № 1176-5 ОД «О внесении изменений в некоторые постановления Новгородской областной Думы по вопросам противодействия коррупции».</w:t>
      </w:r>
    </w:p>
    <w:p w:rsidR="00A70778" w:rsidRPr="008F1157" w:rsidRDefault="00A70778" w:rsidP="00760176">
      <w:pPr>
        <w:shd w:val="clear" w:color="auto" w:fill="FFFFFF"/>
        <w:tabs>
          <w:tab w:val="left" w:pos="9355"/>
        </w:tabs>
        <w:spacing w:after="0" w:line="240" w:lineRule="auto"/>
        <w:ind w:right="-1" w:firstLine="709"/>
        <w:jc w:val="both"/>
        <w:rPr>
          <w:rFonts w:ascii="Times New Roman" w:hAnsi="Times New Roman" w:cs="Times New Roman"/>
        </w:rPr>
      </w:pPr>
      <w:r>
        <w:rPr>
          <w:rFonts w:ascii="Times New Roman" w:eastAsia="Times New Roman" w:hAnsi="Times New Roman" w:cs="Times New Roman"/>
          <w:spacing w:val="-2"/>
          <w:sz w:val="28"/>
          <w:szCs w:val="28"/>
        </w:rPr>
        <w:t>Внесенны</w:t>
      </w:r>
      <w:r w:rsidR="00760176">
        <w:rPr>
          <w:rFonts w:ascii="Times New Roman" w:eastAsia="Times New Roman" w:hAnsi="Times New Roman" w:cs="Times New Roman"/>
          <w:spacing w:val="-2"/>
          <w:sz w:val="28"/>
          <w:szCs w:val="28"/>
        </w:rPr>
        <w:t>ми</w:t>
      </w:r>
      <w:r>
        <w:rPr>
          <w:rFonts w:ascii="Times New Roman" w:eastAsia="Times New Roman" w:hAnsi="Times New Roman" w:cs="Times New Roman"/>
          <w:spacing w:val="-2"/>
          <w:sz w:val="28"/>
          <w:szCs w:val="28"/>
        </w:rPr>
        <w:t xml:space="preserve"> изменения</w:t>
      </w:r>
      <w:r w:rsidR="00760176">
        <w:rPr>
          <w:rFonts w:ascii="Times New Roman" w:eastAsia="Times New Roman" w:hAnsi="Times New Roman" w:cs="Times New Roman"/>
          <w:spacing w:val="-2"/>
          <w:sz w:val="28"/>
          <w:szCs w:val="28"/>
        </w:rPr>
        <w:t>ми</w:t>
      </w:r>
      <w:r>
        <w:rPr>
          <w:rFonts w:ascii="Times New Roman" w:eastAsia="Times New Roman" w:hAnsi="Times New Roman" w:cs="Times New Roman"/>
          <w:spacing w:val="-2"/>
          <w:sz w:val="28"/>
          <w:szCs w:val="28"/>
        </w:rPr>
        <w:t xml:space="preserve"> </w:t>
      </w:r>
      <w:r w:rsidRPr="008F1157">
        <w:rPr>
          <w:rFonts w:ascii="Times New Roman" w:eastAsia="Times New Roman" w:hAnsi="Times New Roman" w:cs="Times New Roman"/>
          <w:spacing w:val="-2"/>
          <w:sz w:val="28"/>
          <w:szCs w:val="28"/>
        </w:rPr>
        <w:t>сокра</w:t>
      </w:r>
      <w:r w:rsidR="00760176">
        <w:rPr>
          <w:rFonts w:ascii="Times New Roman" w:eastAsia="Times New Roman" w:hAnsi="Times New Roman" w:cs="Times New Roman"/>
          <w:spacing w:val="-2"/>
          <w:sz w:val="28"/>
          <w:szCs w:val="28"/>
        </w:rPr>
        <w:t>щен</w:t>
      </w:r>
      <w:r w:rsidRPr="008F1157">
        <w:rPr>
          <w:rFonts w:ascii="Times New Roman" w:eastAsia="Times New Roman" w:hAnsi="Times New Roman" w:cs="Times New Roman"/>
          <w:spacing w:val="-2"/>
          <w:sz w:val="28"/>
          <w:szCs w:val="28"/>
        </w:rPr>
        <w:t xml:space="preserve"> срок предоставления уточ</w:t>
      </w:r>
      <w:r w:rsidRPr="008F1157">
        <w:rPr>
          <w:rFonts w:ascii="Times New Roman" w:eastAsia="Times New Roman" w:hAnsi="Times New Roman" w:cs="Times New Roman"/>
          <w:sz w:val="28"/>
          <w:szCs w:val="28"/>
        </w:rPr>
        <w:t>ненных сведений о доходах, об имуществе и обязательствах имущественного</w:t>
      </w:r>
      <w:r>
        <w:rPr>
          <w:rFonts w:ascii="Times New Roman" w:eastAsia="Times New Roman" w:hAnsi="Times New Roman" w:cs="Times New Roman"/>
          <w:sz w:val="28"/>
          <w:szCs w:val="28"/>
        </w:rPr>
        <w:t xml:space="preserve"> характера лицами, замещающими </w:t>
      </w:r>
      <w:r w:rsidRPr="008F1157">
        <w:rPr>
          <w:rFonts w:ascii="Times New Roman" w:eastAsia="Times New Roman" w:hAnsi="Times New Roman" w:cs="Times New Roman"/>
          <w:spacing w:val="-1"/>
          <w:sz w:val="28"/>
          <w:szCs w:val="28"/>
        </w:rPr>
        <w:t>государственные должности Новгородской</w:t>
      </w:r>
      <w:r>
        <w:rPr>
          <w:rFonts w:ascii="Times New Roman" w:eastAsia="Times New Roman" w:hAnsi="Times New Roman" w:cs="Times New Roman"/>
          <w:spacing w:val="-1"/>
          <w:sz w:val="28"/>
          <w:szCs w:val="28"/>
        </w:rPr>
        <w:t xml:space="preserve"> области и государственными </w:t>
      </w:r>
      <w:r w:rsidRPr="008F1157">
        <w:rPr>
          <w:rFonts w:ascii="Times New Roman" w:eastAsia="Times New Roman" w:hAnsi="Times New Roman" w:cs="Times New Roman"/>
          <w:spacing w:val="-1"/>
          <w:sz w:val="28"/>
          <w:szCs w:val="28"/>
        </w:rPr>
        <w:t>гражданскими служащими области с трех до од</w:t>
      </w:r>
      <w:r w:rsidRPr="008F1157">
        <w:rPr>
          <w:rFonts w:ascii="Times New Roman" w:eastAsia="Times New Roman" w:hAnsi="Times New Roman" w:cs="Times New Roman"/>
          <w:sz w:val="28"/>
          <w:szCs w:val="28"/>
        </w:rPr>
        <w:t>ного</w:t>
      </w:r>
      <w:r>
        <w:rPr>
          <w:rFonts w:ascii="Times New Roman" w:eastAsia="Times New Roman" w:hAnsi="Times New Roman" w:cs="Times New Roman"/>
          <w:sz w:val="28"/>
          <w:szCs w:val="28"/>
        </w:rPr>
        <w:t xml:space="preserve"> месяца.</w:t>
      </w:r>
      <w:r w:rsidRPr="008F1157">
        <w:rPr>
          <w:rFonts w:ascii="Times New Roman" w:eastAsia="Times New Roman" w:hAnsi="Times New Roman" w:cs="Times New Roman"/>
          <w:sz w:val="28"/>
          <w:szCs w:val="28"/>
        </w:rPr>
        <w:t xml:space="preserve"> </w:t>
      </w:r>
      <w:r w:rsidR="00760176">
        <w:rPr>
          <w:rFonts w:ascii="Times New Roman" w:eastAsia="Times New Roman" w:hAnsi="Times New Roman" w:cs="Times New Roman"/>
          <w:sz w:val="28"/>
          <w:szCs w:val="28"/>
        </w:rPr>
        <w:t>Определено, что</w:t>
      </w:r>
      <w:r w:rsidR="00760176" w:rsidRPr="00760176">
        <w:rPr>
          <w:rFonts w:ascii="Times New Roman" w:eastAsia="Times New Roman" w:hAnsi="Times New Roman" w:cs="Times New Roman"/>
          <w:sz w:val="28"/>
          <w:szCs w:val="28"/>
        </w:rPr>
        <w:t xml:space="preserve"> </w:t>
      </w:r>
      <w:r w:rsidR="00760176" w:rsidRPr="008F1157">
        <w:rPr>
          <w:rFonts w:ascii="Times New Roman" w:eastAsia="Times New Roman" w:hAnsi="Times New Roman" w:cs="Times New Roman"/>
          <w:sz w:val="28"/>
          <w:szCs w:val="28"/>
        </w:rPr>
        <w:t>уточненные</w:t>
      </w:r>
      <w:r w:rsidR="00760176">
        <w:rPr>
          <w:rFonts w:ascii="Times New Roman" w:eastAsia="Times New Roman" w:hAnsi="Times New Roman" w:cs="Times New Roman"/>
          <w:sz w:val="28"/>
          <w:szCs w:val="28"/>
        </w:rPr>
        <w:t xml:space="preserve"> </w:t>
      </w:r>
      <w:r w:rsidR="00760176" w:rsidRPr="008F1157">
        <w:rPr>
          <w:rFonts w:ascii="Times New Roman" w:eastAsia="Times New Roman" w:hAnsi="Times New Roman" w:cs="Times New Roman"/>
          <w:sz w:val="28"/>
          <w:szCs w:val="28"/>
        </w:rPr>
        <w:t xml:space="preserve">сведения </w:t>
      </w:r>
      <w:proofErr w:type="gramStart"/>
      <w:r w:rsidR="00760176" w:rsidRPr="008F1157">
        <w:rPr>
          <w:rFonts w:ascii="Times New Roman" w:eastAsia="Times New Roman" w:hAnsi="Times New Roman" w:cs="Times New Roman"/>
          <w:sz w:val="28"/>
          <w:szCs w:val="28"/>
        </w:rPr>
        <w:t>граждане, претендующие на замещение государственных должностей Новгородской области и должностей государственной гражданской службы</w:t>
      </w:r>
      <w:r w:rsidRPr="008F1157">
        <w:rPr>
          <w:rFonts w:ascii="Times New Roman" w:eastAsia="Times New Roman" w:hAnsi="Times New Roman" w:cs="Times New Roman"/>
          <w:sz w:val="28"/>
          <w:szCs w:val="28"/>
        </w:rPr>
        <w:t xml:space="preserve"> </w:t>
      </w:r>
      <w:r w:rsidR="00760176" w:rsidRPr="008F1157">
        <w:rPr>
          <w:rFonts w:ascii="Times New Roman" w:eastAsia="Times New Roman" w:hAnsi="Times New Roman" w:cs="Times New Roman"/>
          <w:sz w:val="28"/>
          <w:szCs w:val="28"/>
        </w:rPr>
        <w:t>могут</w:t>
      </w:r>
      <w:proofErr w:type="gramEnd"/>
      <w:r w:rsidR="00760176" w:rsidRPr="008F1157">
        <w:rPr>
          <w:rFonts w:ascii="Times New Roman" w:eastAsia="Times New Roman" w:hAnsi="Times New Roman" w:cs="Times New Roman"/>
          <w:sz w:val="28"/>
          <w:szCs w:val="28"/>
        </w:rPr>
        <w:t xml:space="preserve"> представить </w:t>
      </w:r>
      <w:r w:rsidRPr="008F1157">
        <w:rPr>
          <w:rFonts w:ascii="Times New Roman" w:eastAsia="Times New Roman" w:hAnsi="Times New Roman" w:cs="Times New Roman"/>
          <w:sz w:val="28"/>
          <w:szCs w:val="28"/>
        </w:rPr>
        <w:t>в срок до одного месяца.</w:t>
      </w:r>
      <w:r w:rsidR="00760176">
        <w:rPr>
          <w:rFonts w:ascii="Times New Roman" w:eastAsia="Times New Roman" w:hAnsi="Times New Roman" w:cs="Times New Roman"/>
          <w:sz w:val="28"/>
          <w:szCs w:val="28"/>
        </w:rPr>
        <w:t xml:space="preserve"> </w:t>
      </w:r>
      <w:r w:rsidRPr="008F1157">
        <w:rPr>
          <w:rFonts w:ascii="Times New Roman" w:eastAsia="Times New Roman" w:hAnsi="Times New Roman" w:cs="Times New Roman"/>
          <w:spacing w:val="-1"/>
          <w:sz w:val="28"/>
          <w:szCs w:val="28"/>
        </w:rPr>
        <w:t>Провер</w:t>
      </w:r>
      <w:r w:rsidRPr="008F1157">
        <w:rPr>
          <w:rFonts w:ascii="Times New Roman" w:eastAsia="Times New Roman" w:hAnsi="Times New Roman" w:cs="Times New Roman"/>
          <w:sz w:val="28"/>
          <w:szCs w:val="28"/>
        </w:rPr>
        <w:t>ка представленных гражданским служащим области, муниципальным служащим области, лицом, замещающим государственную должность области сведений о доходах, об имуществе и обязательствах имущественного характера</w:t>
      </w:r>
      <w:r>
        <w:rPr>
          <w:rFonts w:ascii="Times New Roman" w:eastAsia="Times New Roman" w:hAnsi="Times New Roman" w:cs="Times New Roman"/>
          <w:sz w:val="28"/>
          <w:szCs w:val="28"/>
        </w:rPr>
        <w:t xml:space="preserve"> будет осуществляться </w:t>
      </w:r>
      <w:r w:rsidRPr="008F1157">
        <w:rPr>
          <w:rFonts w:ascii="Times New Roman" w:eastAsia="Times New Roman" w:hAnsi="Times New Roman" w:cs="Times New Roman"/>
          <w:spacing w:val="-1"/>
          <w:sz w:val="28"/>
          <w:szCs w:val="28"/>
        </w:rPr>
        <w:t xml:space="preserve">за отчетный период и за два года, предшествующих </w:t>
      </w:r>
      <w:r>
        <w:rPr>
          <w:rFonts w:ascii="Times New Roman" w:eastAsia="Times New Roman" w:hAnsi="Times New Roman" w:cs="Times New Roman"/>
          <w:spacing w:val="-1"/>
          <w:sz w:val="28"/>
          <w:szCs w:val="28"/>
        </w:rPr>
        <w:t xml:space="preserve">отчетному </w:t>
      </w:r>
      <w:r w:rsidRPr="008F1157">
        <w:rPr>
          <w:rFonts w:ascii="Times New Roman" w:eastAsia="Times New Roman" w:hAnsi="Times New Roman" w:cs="Times New Roman"/>
          <w:sz w:val="28"/>
          <w:szCs w:val="28"/>
        </w:rPr>
        <w:t>периоду, а не как ранее только по состоянию на конец отчетного периода.</w:t>
      </w:r>
      <w:r w:rsidRPr="008F1157">
        <w:rPr>
          <w:rFonts w:ascii="Times New Roman" w:eastAsia="Times New Roman" w:hAnsi="Times New Roman" w:cs="Times New Roman"/>
          <w:sz w:val="28"/>
          <w:szCs w:val="28"/>
        </w:rPr>
        <w:tab/>
      </w:r>
    </w:p>
    <w:p w:rsidR="00A70778" w:rsidRPr="00555B8E" w:rsidRDefault="00A70778" w:rsidP="00A70778">
      <w:pPr>
        <w:shd w:val="clear" w:color="auto" w:fill="FFFFFF"/>
        <w:tabs>
          <w:tab w:val="left" w:pos="9355"/>
        </w:tabs>
        <w:spacing w:after="0" w:line="240" w:lineRule="auto"/>
        <w:ind w:right="-1" w:firstLine="709"/>
        <w:jc w:val="both"/>
        <w:rPr>
          <w:rFonts w:ascii="Times New Roman" w:hAnsi="Times New Roman" w:cs="Times New Roman"/>
        </w:rPr>
      </w:pPr>
      <w:proofErr w:type="gramStart"/>
      <w:r w:rsidRPr="008F1157">
        <w:rPr>
          <w:rFonts w:ascii="Times New Roman" w:eastAsia="Times New Roman" w:hAnsi="Times New Roman" w:cs="Times New Roman"/>
          <w:sz w:val="28"/>
          <w:szCs w:val="28"/>
        </w:rPr>
        <w:t>Также определяется, что проверка соблюдения муници</w:t>
      </w:r>
      <w:r w:rsidRPr="008F1157">
        <w:rPr>
          <w:rFonts w:ascii="Times New Roman" w:eastAsia="Times New Roman" w:hAnsi="Times New Roman" w:cs="Times New Roman"/>
          <w:sz w:val="28"/>
          <w:szCs w:val="28"/>
        </w:rPr>
        <w:softHyphen/>
        <w:t>пальными служащими, государственными гражданскими служащими, лица</w:t>
      </w:r>
      <w:r w:rsidRPr="008F1157">
        <w:rPr>
          <w:rFonts w:ascii="Times New Roman" w:eastAsia="Times New Roman" w:hAnsi="Times New Roman" w:cs="Times New Roman"/>
          <w:sz w:val="28"/>
          <w:szCs w:val="28"/>
        </w:rPr>
        <w:softHyphen/>
        <w:t>ми, замещающими государственные должности ограничений и запретов, тре</w:t>
      </w:r>
      <w:r>
        <w:rPr>
          <w:rFonts w:ascii="Times New Roman" w:eastAsia="Times New Roman" w:hAnsi="Times New Roman" w:cs="Times New Roman"/>
          <w:sz w:val="28"/>
          <w:szCs w:val="28"/>
        </w:rPr>
        <w:t xml:space="preserve">бований </w:t>
      </w:r>
      <w:r w:rsidRPr="008F1157">
        <w:rPr>
          <w:rFonts w:ascii="Times New Roman" w:eastAsia="Times New Roman" w:hAnsi="Times New Roman" w:cs="Times New Roman"/>
          <w:sz w:val="28"/>
          <w:szCs w:val="28"/>
        </w:rPr>
        <w:t>о предотвращении или об урегулировании конфликта интересов, ис</w:t>
      </w:r>
      <w:r w:rsidRPr="008F1157">
        <w:rPr>
          <w:rFonts w:ascii="Times New Roman" w:eastAsia="Times New Roman" w:hAnsi="Times New Roman" w:cs="Times New Roman"/>
          <w:sz w:val="28"/>
          <w:szCs w:val="28"/>
        </w:rPr>
        <w:softHyphen/>
        <w:t>полнения ими обязанностей, установленных Федеральным законом от 25 де</w:t>
      </w:r>
      <w:r w:rsidRPr="008F1157">
        <w:rPr>
          <w:rFonts w:ascii="Times New Roman" w:eastAsia="Times New Roman" w:hAnsi="Times New Roman" w:cs="Times New Roman"/>
          <w:sz w:val="28"/>
          <w:szCs w:val="28"/>
        </w:rPr>
        <w:softHyphen/>
        <w:t>кабря 2008 года № 273-ФЗ «О противодействии коррупции» и другими феде</w:t>
      </w:r>
      <w:r w:rsidRPr="008F1157">
        <w:rPr>
          <w:rFonts w:ascii="Times New Roman" w:eastAsia="Times New Roman" w:hAnsi="Times New Roman" w:cs="Times New Roman"/>
          <w:sz w:val="28"/>
          <w:szCs w:val="28"/>
        </w:rPr>
        <w:softHyphen/>
        <w:t xml:space="preserve">ральными законами будет осуществляться за период 3 лет, предшествующих </w:t>
      </w:r>
      <w:r w:rsidRPr="00555B8E">
        <w:rPr>
          <w:rFonts w:ascii="Times New Roman" w:eastAsia="Times New Roman" w:hAnsi="Times New Roman" w:cs="Times New Roman"/>
          <w:sz w:val="28"/>
          <w:szCs w:val="28"/>
        </w:rPr>
        <w:t>поступлению информации, явившейся основанием для осуществления ука</w:t>
      </w:r>
      <w:r w:rsidRPr="00555B8E">
        <w:rPr>
          <w:rFonts w:ascii="Times New Roman" w:eastAsia="Times New Roman" w:hAnsi="Times New Roman" w:cs="Times New Roman"/>
          <w:sz w:val="28"/>
          <w:szCs w:val="28"/>
        </w:rPr>
        <w:softHyphen/>
        <w:t>занной проверки.</w:t>
      </w:r>
      <w:proofErr w:type="gramEnd"/>
      <w:r w:rsidRPr="00555B8E">
        <w:rPr>
          <w:rFonts w:ascii="Times New Roman" w:eastAsia="Times New Roman" w:hAnsi="Times New Roman" w:cs="Times New Roman"/>
          <w:sz w:val="28"/>
          <w:szCs w:val="28"/>
        </w:rPr>
        <w:t xml:space="preserve"> Ранее каких-либо периодов и сроков определено не было.</w:t>
      </w:r>
    </w:p>
    <w:p w:rsidR="00A70778" w:rsidRDefault="00A70778" w:rsidP="00A70778">
      <w:pPr>
        <w:tabs>
          <w:tab w:val="left" w:pos="9355"/>
        </w:tabs>
        <w:autoSpaceDE w:val="0"/>
        <w:autoSpaceDN w:val="0"/>
        <w:adjustRightInd w:val="0"/>
        <w:spacing w:after="0" w:line="240" w:lineRule="auto"/>
        <w:ind w:right="-1" w:firstLine="709"/>
        <w:jc w:val="both"/>
        <w:rPr>
          <w:rFonts w:ascii="Times New Roman" w:hAnsi="Times New Roman" w:cs="Times New Roman"/>
          <w:sz w:val="28"/>
          <w:szCs w:val="28"/>
        </w:rPr>
      </w:pPr>
      <w:proofErr w:type="gramStart"/>
      <w:r w:rsidRPr="00555B8E">
        <w:rPr>
          <w:rFonts w:ascii="Times New Roman" w:hAnsi="Times New Roman" w:cs="Times New Roman"/>
          <w:sz w:val="28"/>
          <w:szCs w:val="28"/>
        </w:rPr>
        <w:t xml:space="preserve">В связи с принятием Указа Президента Российской Федерации от 23 июня 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необходимые изменения </w:t>
      </w:r>
      <w:r>
        <w:rPr>
          <w:rFonts w:ascii="Times New Roman" w:hAnsi="Times New Roman" w:cs="Times New Roman"/>
          <w:sz w:val="28"/>
          <w:szCs w:val="28"/>
        </w:rPr>
        <w:t xml:space="preserve">в 2014 году </w:t>
      </w:r>
      <w:r w:rsidRPr="00555B8E">
        <w:rPr>
          <w:rFonts w:ascii="Times New Roman" w:hAnsi="Times New Roman" w:cs="Times New Roman"/>
          <w:sz w:val="28"/>
          <w:szCs w:val="28"/>
        </w:rPr>
        <w:t>внесены в областные акты, регулирующие вопросы представления сведений о доходах, расходах, об имуществе и обязательствах имущественного характера в части установления</w:t>
      </w:r>
      <w:proofErr w:type="gramEnd"/>
      <w:r w:rsidRPr="00555B8E">
        <w:rPr>
          <w:rFonts w:ascii="Times New Roman" w:hAnsi="Times New Roman" w:cs="Times New Roman"/>
          <w:sz w:val="28"/>
          <w:szCs w:val="28"/>
        </w:rPr>
        <w:t xml:space="preserve"> единой формы справки о доходах, расходах, об имуществе и обязательствах имущественного характера</w:t>
      </w:r>
      <w:r>
        <w:rPr>
          <w:rFonts w:ascii="Times New Roman" w:hAnsi="Times New Roman" w:cs="Times New Roman"/>
          <w:sz w:val="28"/>
          <w:szCs w:val="28"/>
        </w:rPr>
        <w:t>:</w:t>
      </w:r>
    </w:p>
    <w:p w:rsidR="00A70778" w:rsidRDefault="00A70778" w:rsidP="00A70778">
      <w:pPr>
        <w:tabs>
          <w:tab w:val="left" w:pos="9355"/>
        </w:tabs>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областной закон от 01.12.2014 № 655-ОЗ «О внесении изменений в областной закон «О мерах по реализации на территории области </w:t>
      </w:r>
      <w:r>
        <w:rPr>
          <w:rFonts w:ascii="Times New Roman" w:hAnsi="Times New Roman" w:cs="Times New Roman"/>
          <w:sz w:val="28"/>
          <w:szCs w:val="28"/>
        </w:rPr>
        <w:lastRenderedPageBreak/>
        <w:t xml:space="preserve">Федерального закона «О </w:t>
      </w:r>
      <w:proofErr w:type="gramStart"/>
      <w:r>
        <w:rPr>
          <w:rFonts w:ascii="Times New Roman" w:hAnsi="Times New Roman" w:cs="Times New Roman"/>
          <w:sz w:val="28"/>
          <w:szCs w:val="28"/>
        </w:rPr>
        <w:t>контроле за</w:t>
      </w:r>
      <w:proofErr w:type="gramEnd"/>
      <w:r>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p>
    <w:p w:rsidR="00A70778" w:rsidRDefault="00A70778" w:rsidP="00A70778">
      <w:pPr>
        <w:tabs>
          <w:tab w:val="left" w:pos="9355"/>
        </w:tabs>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областной закон от 26.12.2014 № 694-ОЗ «О внесении изменений в областной закон «О статусе депутата Новгородской областной Думы»;</w:t>
      </w:r>
    </w:p>
    <w:p w:rsidR="00A70778" w:rsidRPr="00D94F9E" w:rsidRDefault="00A70778" w:rsidP="00A70778">
      <w:pPr>
        <w:tabs>
          <w:tab w:val="left" w:pos="9355"/>
        </w:tabs>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постановление Новгородской областной Думы от 26.11.2014 № 1269-5 ОД «О внесении изменений в некоторые постановления Новгородской областной Думы по вопросам противодействия коррупции в части представления сведений о доходах, расходах, об имуществе и обязательствах имущественного характера»</w:t>
      </w:r>
      <w:r w:rsidRPr="00555B8E">
        <w:rPr>
          <w:rFonts w:ascii="Times New Roman" w:hAnsi="Times New Roman" w:cs="Times New Roman"/>
          <w:sz w:val="28"/>
          <w:szCs w:val="28"/>
        </w:rPr>
        <w:t xml:space="preserve">. </w:t>
      </w:r>
      <w:r w:rsidRPr="00555B8E">
        <w:rPr>
          <w:rFonts w:ascii="Times New Roman" w:eastAsia="Times New Roman" w:hAnsi="Times New Roman" w:cs="Times New Roman"/>
          <w:sz w:val="28"/>
          <w:szCs w:val="28"/>
        </w:rPr>
        <w:t>Ранее субъекты Российской Федерации определяли указанные формы справок самостоятельно.</w:t>
      </w:r>
    </w:p>
    <w:p w:rsidR="00A70778" w:rsidRPr="00555B8E" w:rsidRDefault="00A70778" w:rsidP="00A70778">
      <w:pPr>
        <w:tabs>
          <w:tab w:val="left" w:pos="9355"/>
        </w:tabs>
        <w:autoSpaceDE w:val="0"/>
        <w:autoSpaceDN w:val="0"/>
        <w:adjustRightInd w:val="0"/>
        <w:spacing w:after="0" w:line="240" w:lineRule="auto"/>
        <w:ind w:right="-1" w:firstLine="709"/>
        <w:jc w:val="both"/>
        <w:rPr>
          <w:rFonts w:ascii="Times New Roman" w:hAnsi="Times New Roman" w:cs="Times New Roman"/>
          <w:bCs/>
          <w:sz w:val="28"/>
          <w:szCs w:val="28"/>
        </w:rPr>
      </w:pPr>
      <w:r w:rsidRPr="00555B8E">
        <w:rPr>
          <w:rFonts w:ascii="Times New Roman" w:hAnsi="Times New Roman" w:cs="Times New Roman"/>
          <w:bCs/>
          <w:sz w:val="28"/>
          <w:szCs w:val="28"/>
        </w:rPr>
        <w:t xml:space="preserve">Подводя итог обзору принятых в 2014 году </w:t>
      </w:r>
      <w:proofErr w:type="spellStart"/>
      <w:r w:rsidRPr="00555B8E">
        <w:rPr>
          <w:rFonts w:ascii="Times New Roman" w:hAnsi="Times New Roman" w:cs="Times New Roman"/>
          <w:bCs/>
          <w:sz w:val="28"/>
          <w:szCs w:val="28"/>
        </w:rPr>
        <w:t>антикоррупционных</w:t>
      </w:r>
      <w:proofErr w:type="spellEnd"/>
      <w:r w:rsidRPr="00555B8E">
        <w:rPr>
          <w:rFonts w:ascii="Times New Roman" w:hAnsi="Times New Roman" w:cs="Times New Roman"/>
          <w:bCs/>
          <w:sz w:val="28"/>
          <w:szCs w:val="28"/>
        </w:rPr>
        <w:t xml:space="preserve"> нормативных правовых актов, </w:t>
      </w:r>
      <w:r>
        <w:rPr>
          <w:rFonts w:ascii="Times New Roman" w:hAnsi="Times New Roman" w:cs="Times New Roman"/>
          <w:bCs/>
          <w:sz w:val="28"/>
          <w:szCs w:val="28"/>
        </w:rPr>
        <w:t xml:space="preserve">необходимо отметить, </w:t>
      </w:r>
      <w:r w:rsidRPr="00555B8E">
        <w:rPr>
          <w:rFonts w:ascii="Times New Roman" w:hAnsi="Times New Roman" w:cs="Times New Roman"/>
          <w:bCs/>
          <w:sz w:val="28"/>
          <w:szCs w:val="28"/>
        </w:rPr>
        <w:t xml:space="preserve">что в Новгородской области, в </w:t>
      </w:r>
      <w:r>
        <w:rPr>
          <w:rFonts w:ascii="Times New Roman" w:hAnsi="Times New Roman" w:cs="Times New Roman"/>
          <w:bCs/>
          <w:sz w:val="28"/>
          <w:szCs w:val="28"/>
        </w:rPr>
        <w:t xml:space="preserve">соответствии с изменениями российского законодательства, </w:t>
      </w:r>
      <w:r w:rsidRPr="00555B8E">
        <w:rPr>
          <w:rFonts w:ascii="Times New Roman" w:hAnsi="Times New Roman" w:cs="Times New Roman"/>
          <w:bCs/>
          <w:sz w:val="28"/>
          <w:szCs w:val="28"/>
        </w:rPr>
        <w:t xml:space="preserve">последовательно внедряются </w:t>
      </w:r>
      <w:proofErr w:type="spellStart"/>
      <w:r w:rsidRPr="00555B8E">
        <w:rPr>
          <w:rFonts w:ascii="Times New Roman" w:hAnsi="Times New Roman" w:cs="Times New Roman"/>
          <w:bCs/>
          <w:sz w:val="28"/>
          <w:szCs w:val="28"/>
        </w:rPr>
        <w:t>антикоррупционные</w:t>
      </w:r>
      <w:proofErr w:type="spellEnd"/>
      <w:r w:rsidRPr="00555B8E">
        <w:rPr>
          <w:rFonts w:ascii="Times New Roman" w:hAnsi="Times New Roman" w:cs="Times New Roman"/>
          <w:bCs/>
          <w:sz w:val="28"/>
          <w:szCs w:val="28"/>
        </w:rPr>
        <w:t xml:space="preserve"> технологии, что, несомненно, даст эффект в деле противодействия одному из наиболее общественно опасных явлений современности </w:t>
      </w:r>
      <w:r>
        <w:rPr>
          <w:rFonts w:ascii="Times New Roman" w:hAnsi="Times New Roman" w:cs="Times New Roman"/>
          <w:bCs/>
          <w:sz w:val="28"/>
          <w:szCs w:val="28"/>
        </w:rPr>
        <w:t>–</w:t>
      </w:r>
      <w:r w:rsidRPr="00555B8E">
        <w:rPr>
          <w:rFonts w:ascii="Times New Roman" w:hAnsi="Times New Roman" w:cs="Times New Roman"/>
          <w:bCs/>
          <w:sz w:val="28"/>
          <w:szCs w:val="28"/>
        </w:rPr>
        <w:t xml:space="preserve"> коррупции. </w:t>
      </w:r>
    </w:p>
    <w:p w:rsidR="00A70778" w:rsidRPr="00555B8E" w:rsidRDefault="00A70778" w:rsidP="00A70778">
      <w:pPr>
        <w:tabs>
          <w:tab w:val="left" w:pos="9355"/>
        </w:tabs>
        <w:spacing w:after="0" w:line="240" w:lineRule="auto"/>
        <w:ind w:right="-1" w:firstLine="709"/>
        <w:jc w:val="both"/>
        <w:rPr>
          <w:rFonts w:ascii="Times New Roman" w:eastAsia="Calibri" w:hAnsi="Times New Roman" w:cs="Times New Roman"/>
          <w:sz w:val="28"/>
          <w:szCs w:val="28"/>
        </w:rPr>
      </w:pPr>
    </w:p>
    <w:p w:rsidR="00A70778" w:rsidRDefault="00A70778" w:rsidP="00A70778">
      <w:pPr>
        <w:tabs>
          <w:tab w:val="left" w:pos="9355"/>
        </w:tabs>
        <w:spacing w:after="0" w:line="240" w:lineRule="auto"/>
        <w:ind w:right="-1" w:firstLine="709"/>
        <w:jc w:val="center"/>
        <w:rPr>
          <w:rFonts w:ascii="Times New Roman" w:eastAsia="Calibri" w:hAnsi="Times New Roman" w:cs="Times New Roman"/>
          <w:b/>
          <w:sz w:val="28"/>
          <w:szCs w:val="28"/>
        </w:rPr>
      </w:pPr>
      <w:r w:rsidRPr="00A82CA9">
        <w:rPr>
          <w:rFonts w:ascii="Times New Roman" w:hAnsi="Times New Roman" w:cs="Times New Roman"/>
          <w:b/>
          <w:sz w:val="28"/>
          <w:szCs w:val="28"/>
        </w:rPr>
        <w:t>§</w:t>
      </w:r>
      <w:r>
        <w:rPr>
          <w:rFonts w:ascii="Times New Roman" w:hAnsi="Times New Roman" w:cs="Times New Roman"/>
          <w:b/>
          <w:sz w:val="28"/>
          <w:szCs w:val="28"/>
        </w:rPr>
        <w:t>2. </w:t>
      </w:r>
      <w:r w:rsidRPr="000337E3">
        <w:rPr>
          <w:rFonts w:ascii="Times New Roman" w:eastAsia="Calibri" w:hAnsi="Times New Roman" w:cs="Times New Roman"/>
          <w:b/>
          <w:sz w:val="28"/>
          <w:szCs w:val="28"/>
        </w:rPr>
        <w:t>Законодательство в сфере нормотворчества</w:t>
      </w:r>
    </w:p>
    <w:p w:rsidR="00A70778" w:rsidRPr="000337E3" w:rsidRDefault="00A70778" w:rsidP="00A70778">
      <w:pPr>
        <w:tabs>
          <w:tab w:val="left" w:pos="9355"/>
        </w:tabs>
        <w:spacing w:after="0" w:line="240" w:lineRule="auto"/>
        <w:ind w:right="-1" w:firstLine="709"/>
        <w:jc w:val="center"/>
        <w:rPr>
          <w:rFonts w:ascii="Times New Roman" w:eastAsia="Calibri" w:hAnsi="Times New Roman" w:cs="Times New Roman"/>
          <w:b/>
          <w:sz w:val="28"/>
          <w:szCs w:val="28"/>
        </w:rPr>
      </w:pPr>
    </w:p>
    <w:p w:rsidR="00A70778" w:rsidRDefault="00760176" w:rsidP="00A70778">
      <w:pPr>
        <w:tabs>
          <w:tab w:val="left" w:pos="9355"/>
        </w:tabs>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A70778">
        <w:rPr>
          <w:rFonts w:ascii="Times New Roman" w:hAnsi="Times New Roman" w:cs="Times New Roman"/>
          <w:sz w:val="28"/>
          <w:szCs w:val="28"/>
        </w:rPr>
        <w:t>Конституцией Российской Федерации законы подлежат официальному опубликованию для всеобщего сведения, неопубликованные законы не применяются и не влекут правовых последствий. Также не подлежат применению любые иные нормативные правовые акты, затрагивающие права, свободы и обязанности человека и гражданина, если они не были опубликованы официально.</w:t>
      </w:r>
    </w:p>
    <w:p w:rsidR="00A70778" w:rsidRDefault="00A70778" w:rsidP="00A70778">
      <w:pPr>
        <w:tabs>
          <w:tab w:val="left" w:pos="9355"/>
        </w:tabs>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Официальным опубликованием для нормативных правовых актов органов государственной власти Новгородской области длительное время считалась первая публикация их полного текста в газете «Новгородские ведомости».</w:t>
      </w:r>
    </w:p>
    <w:p w:rsidR="00A70778" w:rsidRPr="00BE6FD8" w:rsidRDefault="00A70778" w:rsidP="00A70778">
      <w:pPr>
        <w:tabs>
          <w:tab w:val="left" w:pos="9355"/>
        </w:tabs>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Начиная с 10 ноября 2011 года в Российской Федерации, помимо печатных изданий, появился еще один официальный источник опубликования нормативных правовых актов - размещение текста нормативного акта на </w:t>
      </w:r>
      <w:proofErr w:type="gramStart"/>
      <w:r>
        <w:rPr>
          <w:rFonts w:ascii="Times New Roman" w:hAnsi="Times New Roman" w:cs="Times New Roman"/>
          <w:sz w:val="28"/>
          <w:szCs w:val="28"/>
        </w:rPr>
        <w:t>официальном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интернет-портале</w:t>
      </w:r>
      <w:proofErr w:type="spellEnd"/>
      <w:r>
        <w:rPr>
          <w:rFonts w:ascii="Times New Roman" w:hAnsi="Times New Roman" w:cs="Times New Roman"/>
          <w:sz w:val="28"/>
          <w:szCs w:val="28"/>
        </w:rPr>
        <w:t xml:space="preserve"> правовой информации </w:t>
      </w:r>
      <w:proofErr w:type="spellStart"/>
      <w:r>
        <w:rPr>
          <w:rFonts w:ascii="Times New Roman" w:hAnsi="Times New Roman" w:cs="Times New Roman"/>
          <w:sz w:val="28"/>
          <w:szCs w:val="28"/>
        </w:rPr>
        <w:t>www.pravo.gov.ru</w:t>
      </w:r>
      <w:proofErr w:type="spellEnd"/>
      <w:r>
        <w:rPr>
          <w:rFonts w:ascii="Times New Roman" w:hAnsi="Times New Roman" w:cs="Times New Roman"/>
          <w:sz w:val="28"/>
          <w:szCs w:val="28"/>
        </w:rPr>
        <w:t xml:space="preserve">. Но этот ресурс некоторое время был местом официального опубликования </w:t>
      </w:r>
      <w:r w:rsidRPr="00BE6FD8">
        <w:rPr>
          <w:rFonts w:ascii="Times New Roman" w:hAnsi="Times New Roman" w:cs="Times New Roman"/>
          <w:sz w:val="28"/>
          <w:szCs w:val="28"/>
        </w:rPr>
        <w:t>лишь для</w:t>
      </w:r>
      <w:r>
        <w:rPr>
          <w:rFonts w:ascii="Times New Roman" w:hAnsi="Times New Roman" w:cs="Times New Roman"/>
          <w:sz w:val="28"/>
          <w:szCs w:val="28"/>
        </w:rPr>
        <w:t xml:space="preserve"> нормативных правовых актов федерального уровня (</w:t>
      </w:r>
      <w:r w:rsidRPr="00BE6FD8">
        <w:rPr>
          <w:rFonts w:ascii="Times New Roman" w:hAnsi="Times New Roman" w:cs="Times New Roman"/>
          <w:sz w:val="28"/>
          <w:szCs w:val="28"/>
        </w:rPr>
        <w:t>федеральных и федеральных конституционных законов, актов палат Федерального Собрания, а также указов и распоряжений Президента Российской Федерации</w:t>
      </w:r>
      <w:r>
        <w:rPr>
          <w:rFonts w:ascii="Times New Roman" w:hAnsi="Times New Roman" w:cs="Times New Roman"/>
          <w:sz w:val="28"/>
          <w:szCs w:val="28"/>
        </w:rPr>
        <w:t>)</w:t>
      </w:r>
      <w:r w:rsidRPr="00BE6FD8">
        <w:rPr>
          <w:rFonts w:ascii="Times New Roman" w:hAnsi="Times New Roman" w:cs="Times New Roman"/>
          <w:sz w:val="28"/>
          <w:szCs w:val="28"/>
        </w:rPr>
        <w:t>.</w:t>
      </w:r>
    </w:p>
    <w:p w:rsidR="00A70778" w:rsidRPr="00BE6FD8" w:rsidRDefault="00A70778" w:rsidP="00A70778">
      <w:pPr>
        <w:shd w:val="clear" w:color="auto" w:fill="FFFFFF"/>
        <w:tabs>
          <w:tab w:val="left" w:pos="2045"/>
          <w:tab w:val="left" w:pos="9355"/>
        </w:tabs>
        <w:spacing w:after="0" w:line="240" w:lineRule="auto"/>
        <w:ind w:right="-1"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Указ </w:t>
      </w:r>
      <w:r w:rsidRPr="00BE6FD8">
        <w:rPr>
          <w:rFonts w:ascii="Times New Roman" w:eastAsia="Times New Roman" w:hAnsi="Times New Roman" w:cs="Times New Roman"/>
          <w:sz w:val="28"/>
          <w:szCs w:val="28"/>
        </w:rPr>
        <w:t>Президента</w:t>
      </w:r>
      <w:r>
        <w:rPr>
          <w:rFonts w:ascii="Times New Roman" w:eastAsia="Times New Roman" w:hAnsi="Times New Roman" w:cs="Times New Roman"/>
          <w:sz w:val="28"/>
          <w:szCs w:val="28"/>
        </w:rPr>
        <w:t xml:space="preserve"> </w:t>
      </w:r>
      <w:r w:rsidRPr="00BE6FD8">
        <w:rPr>
          <w:rFonts w:ascii="Times New Roman" w:eastAsia="Times New Roman" w:hAnsi="Times New Roman" w:cs="Times New Roman"/>
          <w:sz w:val="28"/>
          <w:szCs w:val="28"/>
        </w:rPr>
        <w:t>Российской Федерации от 2 апреля 2014 года №</w:t>
      </w:r>
      <w:r>
        <w:rPr>
          <w:rFonts w:ascii="Times New Roman" w:eastAsia="Times New Roman" w:hAnsi="Times New Roman" w:cs="Times New Roman"/>
          <w:sz w:val="28"/>
          <w:szCs w:val="28"/>
        </w:rPr>
        <w:t> </w:t>
      </w:r>
      <w:r w:rsidRPr="00BE6FD8">
        <w:rPr>
          <w:rFonts w:ascii="Times New Roman" w:eastAsia="Times New Roman" w:hAnsi="Times New Roman" w:cs="Times New Roman"/>
          <w:sz w:val="28"/>
          <w:szCs w:val="28"/>
        </w:rPr>
        <w:t>198 «О порядке</w:t>
      </w:r>
      <w:r>
        <w:rPr>
          <w:rFonts w:ascii="Times New Roman" w:eastAsia="Times New Roman" w:hAnsi="Times New Roman" w:cs="Times New Roman"/>
          <w:sz w:val="28"/>
          <w:szCs w:val="28"/>
        </w:rPr>
        <w:t xml:space="preserve"> </w:t>
      </w:r>
      <w:r w:rsidRPr="00BE6FD8">
        <w:rPr>
          <w:rFonts w:ascii="Times New Roman" w:eastAsia="Times New Roman" w:hAnsi="Times New Roman" w:cs="Times New Roman"/>
          <w:sz w:val="28"/>
          <w:szCs w:val="28"/>
        </w:rPr>
        <w:t>опубликования законов и иных правовых актов субъектов Российской</w:t>
      </w:r>
      <w:r>
        <w:rPr>
          <w:rFonts w:ascii="Times New Roman" w:eastAsia="Times New Roman" w:hAnsi="Times New Roman" w:cs="Times New Roman"/>
          <w:sz w:val="28"/>
          <w:szCs w:val="28"/>
        </w:rPr>
        <w:t xml:space="preserve"> </w:t>
      </w:r>
      <w:r w:rsidRPr="00BE6FD8">
        <w:rPr>
          <w:rFonts w:ascii="Times New Roman" w:eastAsia="Times New Roman" w:hAnsi="Times New Roman" w:cs="Times New Roman"/>
          <w:sz w:val="28"/>
          <w:szCs w:val="28"/>
        </w:rPr>
        <w:t xml:space="preserve">Федерации на «Официальном </w:t>
      </w:r>
      <w:proofErr w:type="spellStart"/>
      <w:r w:rsidRPr="00BE6FD8">
        <w:rPr>
          <w:rFonts w:ascii="Times New Roman" w:eastAsia="Times New Roman" w:hAnsi="Times New Roman" w:cs="Times New Roman"/>
          <w:sz w:val="28"/>
          <w:szCs w:val="28"/>
        </w:rPr>
        <w:t>интернет-портале</w:t>
      </w:r>
      <w:proofErr w:type="spellEnd"/>
      <w:r w:rsidRPr="00BE6FD8">
        <w:rPr>
          <w:rFonts w:ascii="Times New Roman" w:eastAsia="Times New Roman" w:hAnsi="Times New Roman" w:cs="Times New Roman"/>
          <w:sz w:val="28"/>
          <w:szCs w:val="28"/>
        </w:rPr>
        <w:t xml:space="preserve"> правовой информации</w:t>
      </w:r>
      <w:r w:rsidRPr="001C42F0">
        <w:rPr>
          <w:rFonts w:ascii="Times New Roman" w:eastAsia="Times New Roman" w:hAnsi="Times New Roman" w:cs="Times New Roman"/>
          <w:sz w:val="28"/>
          <w:szCs w:val="28"/>
        </w:rPr>
        <w:t>»(</w:t>
      </w:r>
      <w:r w:rsidRPr="001C42F0">
        <w:rPr>
          <w:rFonts w:ascii="Times New Roman" w:eastAsia="Times New Roman" w:hAnsi="Times New Roman" w:cs="Times New Roman"/>
          <w:sz w:val="28"/>
          <w:szCs w:val="28"/>
          <w:u w:val="single"/>
          <w:lang w:val="en-US"/>
        </w:rPr>
        <w:t>www</w:t>
      </w:r>
      <w:r w:rsidRPr="001C42F0">
        <w:rPr>
          <w:rFonts w:ascii="Times New Roman" w:eastAsia="Times New Roman" w:hAnsi="Times New Roman" w:cs="Times New Roman"/>
          <w:sz w:val="28"/>
          <w:szCs w:val="28"/>
          <w:u w:val="single"/>
        </w:rPr>
        <w:t>.</w:t>
      </w:r>
      <w:proofErr w:type="spellStart"/>
      <w:r w:rsidRPr="001C42F0">
        <w:rPr>
          <w:rFonts w:ascii="Times New Roman" w:eastAsia="Times New Roman" w:hAnsi="Times New Roman" w:cs="Times New Roman"/>
          <w:sz w:val="28"/>
          <w:szCs w:val="28"/>
          <w:u w:val="single"/>
          <w:lang w:val="en-US"/>
        </w:rPr>
        <w:t>pravo</w:t>
      </w:r>
      <w:proofErr w:type="spellEnd"/>
      <w:r w:rsidRPr="001C42F0">
        <w:rPr>
          <w:rFonts w:ascii="Times New Roman" w:eastAsia="Times New Roman" w:hAnsi="Times New Roman" w:cs="Times New Roman"/>
          <w:sz w:val="28"/>
          <w:szCs w:val="28"/>
          <w:u w:val="single"/>
        </w:rPr>
        <w:t>.</w:t>
      </w:r>
      <w:proofErr w:type="spellStart"/>
      <w:r w:rsidRPr="001C42F0">
        <w:rPr>
          <w:rFonts w:ascii="Times New Roman" w:eastAsia="Times New Roman" w:hAnsi="Times New Roman" w:cs="Times New Roman"/>
          <w:sz w:val="28"/>
          <w:szCs w:val="28"/>
          <w:u w:val="single"/>
          <w:lang w:val="en-US"/>
        </w:rPr>
        <w:t>gov</w:t>
      </w:r>
      <w:proofErr w:type="spellEnd"/>
      <w:r w:rsidRPr="001C42F0">
        <w:rPr>
          <w:rFonts w:ascii="Times New Roman" w:eastAsia="Times New Roman" w:hAnsi="Times New Roman" w:cs="Times New Roman"/>
          <w:sz w:val="28"/>
          <w:szCs w:val="28"/>
          <w:u w:val="single"/>
        </w:rPr>
        <w:t>.</w:t>
      </w:r>
      <w:proofErr w:type="spellStart"/>
      <w:r w:rsidRPr="001C42F0">
        <w:rPr>
          <w:rFonts w:ascii="Times New Roman" w:eastAsia="Times New Roman" w:hAnsi="Times New Roman" w:cs="Times New Roman"/>
          <w:sz w:val="28"/>
          <w:szCs w:val="28"/>
          <w:u w:val="single"/>
          <w:lang w:val="en-US"/>
        </w:rPr>
        <w:t>ru</w:t>
      </w:r>
      <w:proofErr w:type="spellEnd"/>
      <w:r w:rsidRPr="001C42F0">
        <w:rPr>
          <w:rFonts w:ascii="Times New Roman" w:eastAsia="Times New Roman" w:hAnsi="Times New Roman" w:cs="Times New Roman"/>
          <w:sz w:val="28"/>
          <w:szCs w:val="28"/>
          <w:u w:val="single"/>
        </w:rPr>
        <w:t>)»</w:t>
      </w:r>
      <w:r w:rsidRPr="00BE6FD8">
        <w:rPr>
          <w:rFonts w:ascii="Times New Roman" w:eastAsia="Times New Roman" w:hAnsi="Times New Roman" w:cs="Times New Roman"/>
          <w:sz w:val="28"/>
          <w:szCs w:val="28"/>
        </w:rPr>
        <w:t xml:space="preserve"> установ</w:t>
      </w:r>
      <w:r>
        <w:rPr>
          <w:rFonts w:ascii="Times New Roman" w:eastAsia="Times New Roman" w:hAnsi="Times New Roman" w:cs="Times New Roman"/>
          <w:sz w:val="28"/>
          <w:szCs w:val="28"/>
        </w:rPr>
        <w:t>ил</w:t>
      </w:r>
      <w:r w:rsidRPr="00BE6FD8">
        <w:rPr>
          <w:rFonts w:ascii="Times New Roman" w:eastAsia="Times New Roman" w:hAnsi="Times New Roman" w:cs="Times New Roman"/>
          <w:sz w:val="28"/>
          <w:szCs w:val="28"/>
        </w:rPr>
        <w:t>,   что   в   соответствии   с   законами</w:t>
      </w:r>
      <w:r>
        <w:rPr>
          <w:rFonts w:ascii="Times New Roman" w:eastAsia="Times New Roman" w:hAnsi="Times New Roman" w:cs="Times New Roman"/>
          <w:sz w:val="28"/>
          <w:szCs w:val="28"/>
        </w:rPr>
        <w:t xml:space="preserve"> </w:t>
      </w:r>
      <w:r w:rsidRPr="00BE6FD8">
        <w:rPr>
          <w:rFonts w:ascii="Times New Roman" w:eastAsia="Times New Roman" w:hAnsi="Times New Roman" w:cs="Times New Roman"/>
          <w:spacing w:val="-1"/>
          <w:sz w:val="28"/>
          <w:szCs w:val="28"/>
        </w:rPr>
        <w:t xml:space="preserve">субъектов Российской Федерации законы и иные правовые акты субъектов </w:t>
      </w:r>
      <w:r w:rsidRPr="00BE6FD8">
        <w:rPr>
          <w:rFonts w:ascii="Times New Roman" w:eastAsia="Times New Roman" w:hAnsi="Times New Roman" w:cs="Times New Roman"/>
          <w:sz w:val="28"/>
          <w:szCs w:val="28"/>
        </w:rPr>
        <w:t xml:space="preserve">Российской Федерации опубликовываются на </w:t>
      </w:r>
      <w:r>
        <w:rPr>
          <w:rFonts w:ascii="Times New Roman" w:eastAsia="Times New Roman" w:hAnsi="Times New Roman" w:cs="Times New Roman"/>
          <w:sz w:val="28"/>
          <w:szCs w:val="28"/>
        </w:rPr>
        <w:t>«</w:t>
      </w:r>
      <w:r w:rsidRPr="00BE6FD8">
        <w:rPr>
          <w:rFonts w:ascii="Times New Roman" w:eastAsia="Times New Roman" w:hAnsi="Times New Roman" w:cs="Times New Roman"/>
          <w:sz w:val="28"/>
          <w:szCs w:val="28"/>
        </w:rPr>
        <w:t xml:space="preserve">Официальном </w:t>
      </w:r>
      <w:proofErr w:type="spellStart"/>
      <w:r w:rsidRPr="00BE6FD8">
        <w:rPr>
          <w:rFonts w:ascii="Times New Roman" w:eastAsia="Times New Roman" w:hAnsi="Times New Roman" w:cs="Times New Roman"/>
          <w:sz w:val="28"/>
          <w:szCs w:val="28"/>
        </w:rPr>
        <w:lastRenderedPageBreak/>
        <w:t>интернет-портале</w:t>
      </w:r>
      <w:proofErr w:type="spellEnd"/>
      <w:r w:rsidRPr="00BE6FD8">
        <w:rPr>
          <w:rFonts w:ascii="Times New Roman" w:eastAsia="Times New Roman" w:hAnsi="Times New Roman" w:cs="Times New Roman"/>
          <w:sz w:val="28"/>
          <w:szCs w:val="28"/>
        </w:rPr>
        <w:t xml:space="preserve"> правовой информации</w:t>
      </w:r>
      <w:r>
        <w:rPr>
          <w:rFonts w:ascii="Times New Roman" w:eastAsia="Times New Roman" w:hAnsi="Times New Roman" w:cs="Times New Roman"/>
          <w:sz w:val="28"/>
          <w:szCs w:val="28"/>
        </w:rPr>
        <w:t>»</w:t>
      </w:r>
      <w:r w:rsidRPr="00BE6FD8">
        <w:rPr>
          <w:rFonts w:ascii="Times New Roman" w:eastAsia="Times New Roman" w:hAnsi="Times New Roman" w:cs="Times New Roman"/>
          <w:sz w:val="28"/>
          <w:szCs w:val="28"/>
        </w:rPr>
        <w:t xml:space="preserve"> (</w:t>
      </w:r>
      <w:hyperlink r:id="rId12" w:history="1">
        <w:r w:rsidRPr="00BE6FD8">
          <w:rPr>
            <w:rFonts w:ascii="Times New Roman" w:eastAsia="Times New Roman" w:hAnsi="Times New Roman" w:cs="Times New Roman"/>
            <w:sz w:val="28"/>
            <w:szCs w:val="28"/>
            <w:u w:val="single"/>
            <w:lang w:val="en-US"/>
          </w:rPr>
          <w:t>www</w:t>
        </w:r>
        <w:r w:rsidRPr="00BE6FD8">
          <w:rPr>
            <w:rFonts w:ascii="Times New Roman" w:eastAsia="Times New Roman" w:hAnsi="Times New Roman" w:cs="Times New Roman"/>
            <w:sz w:val="28"/>
            <w:szCs w:val="28"/>
            <w:u w:val="single"/>
          </w:rPr>
          <w:t>.</w:t>
        </w:r>
        <w:proofErr w:type="spellStart"/>
        <w:r w:rsidRPr="00BE6FD8">
          <w:rPr>
            <w:rFonts w:ascii="Times New Roman" w:eastAsia="Times New Roman" w:hAnsi="Times New Roman" w:cs="Times New Roman"/>
            <w:sz w:val="28"/>
            <w:szCs w:val="28"/>
            <w:u w:val="single"/>
            <w:lang w:val="en-US"/>
          </w:rPr>
          <w:t>pravo</w:t>
        </w:r>
        <w:proofErr w:type="spellEnd"/>
        <w:r w:rsidRPr="00BE6FD8">
          <w:rPr>
            <w:rFonts w:ascii="Times New Roman" w:eastAsia="Times New Roman" w:hAnsi="Times New Roman" w:cs="Times New Roman"/>
            <w:sz w:val="28"/>
            <w:szCs w:val="28"/>
            <w:u w:val="single"/>
          </w:rPr>
          <w:t>.</w:t>
        </w:r>
        <w:proofErr w:type="spellStart"/>
        <w:r w:rsidRPr="00BE6FD8">
          <w:rPr>
            <w:rFonts w:ascii="Times New Roman" w:eastAsia="Times New Roman" w:hAnsi="Times New Roman" w:cs="Times New Roman"/>
            <w:sz w:val="28"/>
            <w:szCs w:val="28"/>
            <w:u w:val="single"/>
            <w:lang w:val="en-US"/>
          </w:rPr>
          <w:t>gov</w:t>
        </w:r>
        <w:proofErr w:type="spellEnd"/>
        <w:r w:rsidRPr="00BE6FD8">
          <w:rPr>
            <w:rFonts w:ascii="Times New Roman" w:eastAsia="Times New Roman" w:hAnsi="Times New Roman" w:cs="Times New Roman"/>
            <w:sz w:val="28"/>
            <w:szCs w:val="28"/>
            <w:u w:val="single"/>
          </w:rPr>
          <w:t>.</w:t>
        </w:r>
        <w:proofErr w:type="spellStart"/>
        <w:r w:rsidRPr="00BE6FD8">
          <w:rPr>
            <w:rFonts w:ascii="Times New Roman" w:eastAsia="Times New Roman" w:hAnsi="Times New Roman" w:cs="Times New Roman"/>
            <w:sz w:val="28"/>
            <w:szCs w:val="28"/>
            <w:u w:val="single"/>
            <w:lang w:val="en-US"/>
          </w:rPr>
          <w:t>ru</w:t>
        </w:r>
        <w:proofErr w:type="spellEnd"/>
      </w:hyperlink>
      <w:r w:rsidRPr="00BE6FD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такое опубликование </w:t>
      </w:r>
      <w:r w:rsidRPr="00BE6FD8">
        <w:rPr>
          <w:rFonts w:ascii="Times New Roman" w:eastAsia="Times New Roman" w:hAnsi="Times New Roman" w:cs="Times New Roman"/>
          <w:spacing w:val="-1"/>
          <w:sz w:val="28"/>
          <w:szCs w:val="28"/>
        </w:rPr>
        <w:t>осуществляется</w:t>
      </w:r>
      <w:proofErr w:type="gramEnd"/>
      <w:r w:rsidRPr="00BE6FD8">
        <w:rPr>
          <w:rFonts w:ascii="Times New Roman" w:eastAsia="Times New Roman" w:hAnsi="Times New Roman" w:cs="Times New Roman"/>
          <w:spacing w:val="-1"/>
          <w:sz w:val="28"/>
          <w:szCs w:val="28"/>
        </w:rPr>
        <w:t xml:space="preserve"> </w:t>
      </w:r>
      <w:r w:rsidRPr="00BE6FD8">
        <w:rPr>
          <w:rFonts w:ascii="Times New Roman" w:eastAsia="Times New Roman" w:hAnsi="Times New Roman" w:cs="Times New Roman"/>
          <w:sz w:val="28"/>
          <w:szCs w:val="28"/>
        </w:rPr>
        <w:t>в течение 10 дней со дня их подписания и является официальным опубликованием</w:t>
      </w:r>
      <w:r>
        <w:rPr>
          <w:rFonts w:ascii="Times New Roman" w:eastAsia="Times New Roman" w:hAnsi="Times New Roman" w:cs="Times New Roman"/>
          <w:sz w:val="28"/>
          <w:szCs w:val="28"/>
        </w:rPr>
        <w:t xml:space="preserve"> этих правовых актов</w:t>
      </w:r>
      <w:r w:rsidRPr="00BE6FD8">
        <w:rPr>
          <w:rFonts w:ascii="Times New Roman" w:eastAsia="Times New Roman" w:hAnsi="Times New Roman" w:cs="Times New Roman"/>
          <w:sz w:val="28"/>
          <w:szCs w:val="28"/>
        </w:rPr>
        <w:t>.</w:t>
      </w:r>
    </w:p>
    <w:p w:rsidR="00A70778" w:rsidRDefault="00A70778" w:rsidP="00A70778">
      <w:pPr>
        <w:shd w:val="clear" w:color="auto" w:fill="FFFFFF"/>
        <w:tabs>
          <w:tab w:val="left" w:pos="9355"/>
        </w:tabs>
        <w:spacing w:after="0" w:line="240" w:lineRule="auto"/>
        <w:ind w:right="-1" w:firstLine="709"/>
        <w:jc w:val="both"/>
        <w:rPr>
          <w:rFonts w:ascii="Times New Roman" w:eastAsia="Times New Roman" w:hAnsi="Times New Roman" w:cs="Times New Roman"/>
          <w:spacing w:val="-1"/>
          <w:sz w:val="28"/>
          <w:szCs w:val="28"/>
        </w:rPr>
      </w:pPr>
      <w:proofErr w:type="gramStart"/>
      <w:r>
        <w:rPr>
          <w:rFonts w:ascii="Times New Roman" w:eastAsia="Times New Roman" w:hAnsi="Times New Roman" w:cs="Times New Roman"/>
          <w:sz w:val="28"/>
          <w:szCs w:val="28"/>
        </w:rPr>
        <w:t>Н</w:t>
      </w:r>
      <w:r w:rsidRPr="00BE6FD8">
        <w:rPr>
          <w:rFonts w:ascii="Times New Roman" w:eastAsia="Times New Roman" w:hAnsi="Times New Roman" w:cs="Times New Roman"/>
          <w:sz w:val="28"/>
          <w:szCs w:val="28"/>
        </w:rPr>
        <w:t>ачиная с 1 сентября 2014 г</w:t>
      </w:r>
      <w:r>
        <w:rPr>
          <w:rFonts w:ascii="Times New Roman" w:eastAsia="Times New Roman" w:hAnsi="Times New Roman" w:cs="Times New Roman"/>
          <w:sz w:val="28"/>
          <w:szCs w:val="28"/>
        </w:rPr>
        <w:t>ода р</w:t>
      </w:r>
      <w:r w:rsidRPr="00BE6FD8">
        <w:rPr>
          <w:rFonts w:ascii="Times New Roman" w:eastAsia="Times New Roman" w:hAnsi="Times New Roman" w:cs="Times New Roman"/>
          <w:sz w:val="28"/>
          <w:szCs w:val="28"/>
        </w:rPr>
        <w:t xml:space="preserve">азмещение (опубликование) законов и иных правовых актов субъектов Российской Федерации на </w:t>
      </w:r>
      <w:r>
        <w:rPr>
          <w:rFonts w:ascii="Times New Roman" w:eastAsia="Times New Roman" w:hAnsi="Times New Roman" w:cs="Times New Roman"/>
          <w:sz w:val="28"/>
          <w:szCs w:val="28"/>
        </w:rPr>
        <w:t>«</w:t>
      </w:r>
      <w:r w:rsidRPr="00BE6FD8">
        <w:rPr>
          <w:rFonts w:ascii="Times New Roman" w:eastAsia="Times New Roman" w:hAnsi="Times New Roman" w:cs="Times New Roman"/>
          <w:sz w:val="28"/>
          <w:szCs w:val="28"/>
        </w:rPr>
        <w:t xml:space="preserve">Официальном </w:t>
      </w:r>
      <w:proofErr w:type="spellStart"/>
      <w:r w:rsidRPr="00BE6FD8">
        <w:rPr>
          <w:rFonts w:ascii="Times New Roman" w:eastAsia="Times New Roman" w:hAnsi="Times New Roman" w:cs="Times New Roman"/>
          <w:sz w:val="28"/>
          <w:szCs w:val="28"/>
        </w:rPr>
        <w:t>интернет-портале</w:t>
      </w:r>
      <w:proofErr w:type="spellEnd"/>
      <w:r w:rsidRPr="00BE6FD8">
        <w:rPr>
          <w:rFonts w:ascii="Times New Roman" w:eastAsia="Times New Roman" w:hAnsi="Times New Roman" w:cs="Times New Roman"/>
          <w:sz w:val="28"/>
          <w:szCs w:val="28"/>
        </w:rPr>
        <w:t xml:space="preserve"> правовой информации</w:t>
      </w:r>
      <w:r>
        <w:rPr>
          <w:rFonts w:ascii="Times New Roman" w:eastAsia="Times New Roman" w:hAnsi="Times New Roman" w:cs="Times New Roman"/>
          <w:sz w:val="28"/>
          <w:szCs w:val="28"/>
        </w:rPr>
        <w:t>»</w:t>
      </w:r>
      <w:r w:rsidRPr="00BE6FD8">
        <w:rPr>
          <w:rFonts w:ascii="Times New Roman" w:eastAsia="Times New Roman" w:hAnsi="Times New Roman" w:cs="Times New Roman"/>
          <w:sz w:val="28"/>
          <w:szCs w:val="28"/>
        </w:rPr>
        <w:t xml:space="preserve"> (</w:t>
      </w:r>
      <w:hyperlink r:id="rId13" w:history="1">
        <w:r w:rsidRPr="00BE6FD8">
          <w:rPr>
            <w:rFonts w:ascii="Times New Roman" w:eastAsia="Times New Roman" w:hAnsi="Times New Roman" w:cs="Times New Roman"/>
            <w:sz w:val="28"/>
            <w:szCs w:val="28"/>
            <w:u w:val="single"/>
            <w:lang w:val="en-US"/>
          </w:rPr>
          <w:t>www</w:t>
        </w:r>
        <w:r w:rsidRPr="00BE6FD8">
          <w:rPr>
            <w:rFonts w:ascii="Times New Roman" w:eastAsia="Times New Roman" w:hAnsi="Times New Roman" w:cs="Times New Roman"/>
            <w:sz w:val="28"/>
            <w:szCs w:val="28"/>
            <w:u w:val="single"/>
          </w:rPr>
          <w:t>.</w:t>
        </w:r>
        <w:proofErr w:type="spellStart"/>
        <w:r w:rsidRPr="00BE6FD8">
          <w:rPr>
            <w:rFonts w:ascii="Times New Roman" w:eastAsia="Times New Roman" w:hAnsi="Times New Roman" w:cs="Times New Roman"/>
            <w:sz w:val="28"/>
            <w:szCs w:val="28"/>
            <w:u w:val="single"/>
            <w:lang w:val="en-US"/>
          </w:rPr>
          <w:t>pravo</w:t>
        </w:r>
        <w:proofErr w:type="spellEnd"/>
        <w:r w:rsidRPr="00BE6FD8">
          <w:rPr>
            <w:rFonts w:ascii="Times New Roman" w:eastAsia="Times New Roman" w:hAnsi="Times New Roman" w:cs="Times New Roman"/>
            <w:sz w:val="28"/>
            <w:szCs w:val="28"/>
            <w:u w:val="single"/>
          </w:rPr>
          <w:t>.</w:t>
        </w:r>
        <w:proofErr w:type="spellStart"/>
        <w:r w:rsidRPr="00BE6FD8">
          <w:rPr>
            <w:rFonts w:ascii="Times New Roman" w:eastAsia="Times New Roman" w:hAnsi="Times New Roman" w:cs="Times New Roman"/>
            <w:sz w:val="28"/>
            <w:szCs w:val="28"/>
            <w:u w:val="single"/>
            <w:lang w:val="en-US"/>
          </w:rPr>
          <w:t>gov</w:t>
        </w:r>
        <w:proofErr w:type="spellEnd"/>
        <w:r w:rsidRPr="00BE6FD8">
          <w:rPr>
            <w:rFonts w:ascii="Times New Roman" w:eastAsia="Times New Roman" w:hAnsi="Times New Roman" w:cs="Times New Roman"/>
            <w:sz w:val="28"/>
            <w:szCs w:val="28"/>
            <w:u w:val="single"/>
          </w:rPr>
          <w:t>.</w:t>
        </w:r>
        <w:proofErr w:type="spellStart"/>
        <w:r w:rsidRPr="00BE6FD8">
          <w:rPr>
            <w:rFonts w:ascii="Times New Roman" w:eastAsia="Times New Roman" w:hAnsi="Times New Roman" w:cs="Times New Roman"/>
            <w:sz w:val="28"/>
            <w:szCs w:val="28"/>
            <w:u w:val="single"/>
            <w:lang w:val="en-US"/>
          </w:rPr>
          <w:t>ru</w:t>
        </w:r>
        <w:proofErr w:type="spellEnd"/>
      </w:hyperlink>
      <w:r w:rsidRPr="00BE6FD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соответствии с вышеупомянутым Указом Президента, </w:t>
      </w:r>
      <w:r w:rsidRPr="00BE6FD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обеспечивает  Федеральная</w:t>
      </w:r>
      <w:r w:rsidRPr="00BE6FD8">
        <w:rPr>
          <w:rFonts w:ascii="Times New Roman" w:eastAsia="Times New Roman" w:hAnsi="Times New Roman" w:cs="Times New Roman"/>
          <w:sz w:val="28"/>
          <w:szCs w:val="28"/>
        </w:rPr>
        <w:t xml:space="preserve"> служб</w:t>
      </w:r>
      <w:r>
        <w:rPr>
          <w:rFonts w:ascii="Times New Roman" w:eastAsia="Times New Roman" w:hAnsi="Times New Roman" w:cs="Times New Roman"/>
          <w:sz w:val="28"/>
          <w:szCs w:val="28"/>
        </w:rPr>
        <w:t>а</w:t>
      </w:r>
      <w:r w:rsidRPr="00BE6FD8">
        <w:rPr>
          <w:rFonts w:ascii="Times New Roman" w:eastAsia="Times New Roman" w:hAnsi="Times New Roman" w:cs="Times New Roman"/>
          <w:sz w:val="28"/>
          <w:szCs w:val="28"/>
        </w:rPr>
        <w:t xml:space="preserve"> охраны Российской Федерации</w:t>
      </w:r>
      <w:r>
        <w:rPr>
          <w:rFonts w:ascii="Times New Roman" w:eastAsia="Times New Roman" w:hAnsi="Times New Roman" w:cs="Times New Roman"/>
          <w:sz w:val="28"/>
          <w:szCs w:val="28"/>
        </w:rPr>
        <w:t>.</w:t>
      </w:r>
      <w:proofErr w:type="gramEnd"/>
    </w:p>
    <w:p w:rsidR="00A70778" w:rsidRDefault="00A70778" w:rsidP="00A70778">
      <w:pPr>
        <w:shd w:val="clear" w:color="auto" w:fill="FFFFFF"/>
        <w:tabs>
          <w:tab w:val="left" w:pos="9355"/>
        </w:tabs>
        <w:spacing w:after="0" w:line="240" w:lineRule="auto"/>
        <w:ind w:right="-1" w:firstLine="709"/>
        <w:jc w:val="both"/>
        <w:rPr>
          <w:rFonts w:ascii="Times New Roman" w:eastAsia="Times New Roman" w:hAnsi="Times New Roman" w:cs="Times New Roman"/>
          <w:sz w:val="28"/>
          <w:szCs w:val="28"/>
        </w:rPr>
      </w:pPr>
      <w:r w:rsidRPr="00BD5AE1">
        <w:rPr>
          <w:rFonts w:ascii="Times New Roman" w:eastAsia="Times New Roman" w:hAnsi="Times New Roman" w:cs="Times New Roman"/>
          <w:spacing w:val="-1"/>
          <w:sz w:val="28"/>
          <w:szCs w:val="28"/>
        </w:rPr>
        <w:t>Указом Губернатора Новгородской области от 17.06.2014 № 203</w:t>
      </w:r>
      <w:r>
        <w:rPr>
          <w:rFonts w:ascii="Times New Roman" w:eastAsia="Times New Roman" w:hAnsi="Times New Roman" w:cs="Times New Roman"/>
          <w:spacing w:val="-1"/>
          <w:sz w:val="28"/>
          <w:szCs w:val="28"/>
        </w:rPr>
        <w:t xml:space="preserve">  была создана рабочая группа для подготовки предложений</w:t>
      </w:r>
      <w:r w:rsidRPr="007103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 реализации мер по официальному опубликованию нормативных правовых актов Новгородской области </w:t>
      </w:r>
      <w:r w:rsidRPr="00BE6FD8">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w:t>
      </w:r>
      <w:proofErr w:type="gramStart"/>
      <w:r w:rsidRPr="00BE6FD8">
        <w:rPr>
          <w:rFonts w:ascii="Times New Roman" w:eastAsia="Times New Roman" w:hAnsi="Times New Roman" w:cs="Times New Roman"/>
          <w:sz w:val="28"/>
          <w:szCs w:val="28"/>
        </w:rPr>
        <w:t>Официальном</w:t>
      </w:r>
      <w:proofErr w:type="gramEnd"/>
      <w:r w:rsidRPr="00BE6FD8">
        <w:rPr>
          <w:rFonts w:ascii="Times New Roman" w:eastAsia="Times New Roman" w:hAnsi="Times New Roman" w:cs="Times New Roman"/>
          <w:sz w:val="28"/>
          <w:szCs w:val="28"/>
        </w:rPr>
        <w:t xml:space="preserve"> </w:t>
      </w:r>
      <w:proofErr w:type="spellStart"/>
      <w:r w:rsidRPr="00BE6FD8">
        <w:rPr>
          <w:rFonts w:ascii="Times New Roman" w:eastAsia="Times New Roman" w:hAnsi="Times New Roman" w:cs="Times New Roman"/>
          <w:sz w:val="28"/>
          <w:szCs w:val="28"/>
        </w:rPr>
        <w:t>интернет-портале</w:t>
      </w:r>
      <w:proofErr w:type="spellEnd"/>
      <w:r w:rsidRPr="00BE6FD8">
        <w:rPr>
          <w:rFonts w:ascii="Times New Roman" w:eastAsia="Times New Roman" w:hAnsi="Times New Roman" w:cs="Times New Roman"/>
          <w:sz w:val="28"/>
          <w:szCs w:val="28"/>
        </w:rPr>
        <w:t xml:space="preserve"> правовой информации</w:t>
      </w:r>
      <w:r>
        <w:rPr>
          <w:rFonts w:ascii="Times New Roman" w:eastAsia="Times New Roman" w:hAnsi="Times New Roman" w:cs="Times New Roman"/>
          <w:sz w:val="28"/>
          <w:szCs w:val="28"/>
        </w:rPr>
        <w:t>»</w:t>
      </w:r>
      <w:r w:rsidRPr="00BE6FD8">
        <w:rPr>
          <w:rFonts w:ascii="Times New Roman" w:eastAsia="Times New Roman" w:hAnsi="Times New Roman" w:cs="Times New Roman"/>
          <w:sz w:val="28"/>
          <w:szCs w:val="28"/>
        </w:rPr>
        <w:t xml:space="preserve"> </w:t>
      </w:r>
      <w:r w:rsidRPr="00BD5AE1">
        <w:rPr>
          <w:rFonts w:ascii="Times New Roman" w:eastAsia="Times New Roman" w:hAnsi="Times New Roman" w:cs="Times New Roman"/>
          <w:sz w:val="28"/>
          <w:szCs w:val="28"/>
        </w:rPr>
        <w:t>(</w:t>
      </w:r>
      <w:hyperlink r:id="rId14" w:history="1">
        <w:r w:rsidRPr="00BD5AE1">
          <w:rPr>
            <w:rFonts w:ascii="Times New Roman" w:eastAsia="Times New Roman" w:hAnsi="Times New Roman" w:cs="Times New Roman"/>
            <w:sz w:val="28"/>
            <w:szCs w:val="28"/>
            <w:u w:val="single"/>
            <w:lang w:val="en-US"/>
          </w:rPr>
          <w:t>www</w:t>
        </w:r>
        <w:r w:rsidRPr="00BD5AE1">
          <w:rPr>
            <w:rFonts w:ascii="Times New Roman" w:eastAsia="Times New Roman" w:hAnsi="Times New Roman" w:cs="Times New Roman"/>
            <w:sz w:val="28"/>
            <w:szCs w:val="28"/>
            <w:u w:val="single"/>
          </w:rPr>
          <w:t>.</w:t>
        </w:r>
        <w:proofErr w:type="spellStart"/>
        <w:r w:rsidRPr="00BD5AE1">
          <w:rPr>
            <w:rFonts w:ascii="Times New Roman" w:eastAsia="Times New Roman" w:hAnsi="Times New Roman" w:cs="Times New Roman"/>
            <w:sz w:val="28"/>
            <w:szCs w:val="28"/>
            <w:u w:val="single"/>
            <w:lang w:val="en-US"/>
          </w:rPr>
          <w:t>pravo</w:t>
        </w:r>
        <w:proofErr w:type="spellEnd"/>
        <w:r w:rsidRPr="00BD5AE1">
          <w:rPr>
            <w:rFonts w:ascii="Times New Roman" w:eastAsia="Times New Roman" w:hAnsi="Times New Roman" w:cs="Times New Roman"/>
            <w:sz w:val="28"/>
            <w:szCs w:val="28"/>
            <w:u w:val="single"/>
          </w:rPr>
          <w:t>.</w:t>
        </w:r>
        <w:proofErr w:type="spellStart"/>
        <w:r w:rsidRPr="00BD5AE1">
          <w:rPr>
            <w:rFonts w:ascii="Times New Roman" w:eastAsia="Times New Roman" w:hAnsi="Times New Roman" w:cs="Times New Roman"/>
            <w:sz w:val="28"/>
            <w:szCs w:val="28"/>
            <w:u w:val="single"/>
            <w:lang w:val="en-US"/>
          </w:rPr>
          <w:t>gov</w:t>
        </w:r>
        <w:proofErr w:type="spellEnd"/>
        <w:r w:rsidRPr="00BD5AE1">
          <w:rPr>
            <w:rFonts w:ascii="Times New Roman" w:eastAsia="Times New Roman" w:hAnsi="Times New Roman" w:cs="Times New Roman"/>
            <w:sz w:val="28"/>
            <w:szCs w:val="28"/>
            <w:u w:val="single"/>
          </w:rPr>
          <w:t>.</w:t>
        </w:r>
        <w:proofErr w:type="spellStart"/>
        <w:r w:rsidRPr="00BD5AE1">
          <w:rPr>
            <w:rFonts w:ascii="Times New Roman" w:eastAsia="Times New Roman" w:hAnsi="Times New Roman" w:cs="Times New Roman"/>
            <w:sz w:val="28"/>
            <w:szCs w:val="28"/>
            <w:u w:val="single"/>
            <w:lang w:val="en-US"/>
          </w:rPr>
          <w:t>ru</w:t>
        </w:r>
        <w:proofErr w:type="spellEnd"/>
      </w:hyperlink>
      <w:r w:rsidRPr="00BD5AE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основе этих предложений, а </w:t>
      </w:r>
      <w:r w:rsidRPr="00BD5AE1">
        <w:rPr>
          <w:rFonts w:ascii="Times New Roman" w:eastAsia="Times New Roman" w:hAnsi="Times New Roman" w:cs="Times New Roman"/>
          <w:sz w:val="28"/>
          <w:szCs w:val="28"/>
        </w:rPr>
        <w:t>также рекомен</w:t>
      </w:r>
      <w:r>
        <w:rPr>
          <w:rFonts w:ascii="Times New Roman" w:eastAsia="Times New Roman" w:hAnsi="Times New Roman" w:cs="Times New Roman"/>
          <w:sz w:val="28"/>
          <w:szCs w:val="28"/>
        </w:rPr>
        <w:t xml:space="preserve">даций  Управления обеспечения правовой информатизации </w:t>
      </w:r>
      <w:proofErr w:type="spellStart"/>
      <w:r>
        <w:rPr>
          <w:rFonts w:ascii="Times New Roman" w:eastAsia="Times New Roman" w:hAnsi="Times New Roman" w:cs="Times New Roman"/>
          <w:sz w:val="28"/>
          <w:szCs w:val="28"/>
        </w:rPr>
        <w:t>Спецсвязи</w:t>
      </w:r>
      <w:proofErr w:type="spellEnd"/>
      <w:r>
        <w:rPr>
          <w:rFonts w:ascii="Times New Roman" w:eastAsia="Times New Roman" w:hAnsi="Times New Roman" w:cs="Times New Roman"/>
          <w:sz w:val="28"/>
          <w:szCs w:val="28"/>
        </w:rPr>
        <w:t xml:space="preserve"> ФСО России внесены изменения в областное законодательство в части использования официального </w:t>
      </w:r>
      <w:proofErr w:type="spellStart"/>
      <w:proofErr w:type="gramStart"/>
      <w:r>
        <w:rPr>
          <w:rFonts w:ascii="Times New Roman" w:eastAsia="Times New Roman" w:hAnsi="Times New Roman" w:cs="Times New Roman"/>
          <w:sz w:val="28"/>
          <w:szCs w:val="28"/>
        </w:rPr>
        <w:t>интернет-портала</w:t>
      </w:r>
      <w:proofErr w:type="spellEnd"/>
      <w:proofErr w:type="gramEnd"/>
      <w:r>
        <w:rPr>
          <w:rFonts w:ascii="Times New Roman" w:eastAsia="Times New Roman" w:hAnsi="Times New Roman" w:cs="Times New Roman"/>
          <w:sz w:val="28"/>
          <w:szCs w:val="28"/>
        </w:rPr>
        <w:t xml:space="preserve"> правовой информации.</w:t>
      </w:r>
    </w:p>
    <w:p w:rsidR="00A70778" w:rsidRDefault="00A70778" w:rsidP="00A70778">
      <w:pPr>
        <w:shd w:val="clear" w:color="auto" w:fill="FFFFFF"/>
        <w:tabs>
          <w:tab w:val="left" w:pos="9355"/>
        </w:tabs>
        <w:spacing w:after="0" w:line="240" w:lineRule="auto"/>
        <w:ind w:right="-1" w:firstLine="709"/>
        <w:jc w:val="both"/>
        <w:rPr>
          <w:rFonts w:ascii="Times New Roman" w:eastAsia="Times New Roman" w:hAnsi="Times New Roman" w:cs="Times New Roman"/>
          <w:spacing w:val="-2"/>
          <w:sz w:val="28"/>
          <w:szCs w:val="28"/>
        </w:rPr>
      </w:pPr>
      <w:proofErr w:type="gramStart"/>
      <w:r>
        <w:rPr>
          <w:rFonts w:ascii="Times New Roman" w:eastAsia="Times New Roman" w:hAnsi="Times New Roman" w:cs="Times New Roman"/>
          <w:sz w:val="28"/>
          <w:szCs w:val="28"/>
        </w:rPr>
        <w:t xml:space="preserve">Областным законом </w:t>
      </w:r>
      <w:r>
        <w:rPr>
          <w:rFonts w:ascii="Times New Roman" w:hAnsi="Times New Roman" w:cs="Times New Roman"/>
          <w:sz w:val="28"/>
          <w:szCs w:val="28"/>
        </w:rPr>
        <w:t>от 01.09.2014 № 611-ОЗ</w:t>
      </w:r>
      <w:r w:rsidRPr="00BE6FD8">
        <w:rPr>
          <w:rFonts w:ascii="Times New Roman" w:eastAsia="Times New Roman" w:hAnsi="Times New Roman" w:cs="Times New Roman"/>
          <w:sz w:val="28"/>
          <w:szCs w:val="28"/>
        </w:rPr>
        <w:t xml:space="preserve"> «О внесении изменений в областной</w:t>
      </w:r>
      <w:r>
        <w:rPr>
          <w:rFonts w:ascii="Times New Roman" w:eastAsia="Times New Roman" w:hAnsi="Times New Roman" w:cs="Times New Roman"/>
          <w:sz w:val="28"/>
          <w:szCs w:val="28"/>
        </w:rPr>
        <w:t xml:space="preserve"> </w:t>
      </w:r>
      <w:r w:rsidRPr="00BE6FD8">
        <w:rPr>
          <w:rFonts w:ascii="Times New Roman" w:eastAsia="Times New Roman" w:hAnsi="Times New Roman" w:cs="Times New Roman"/>
          <w:sz w:val="28"/>
          <w:szCs w:val="28"/>
        </w:rPr>
        <w:t>закон</w:t>
      </w:r>
      <w:r>
        <w:rPr>
          <w:rFonts w:ascii="Times New Roman" w:eastAsia="Times New Roman" w:hAnsi="Times New Roman" w:cs="Times New Roman"/>
          <w:sz w:val="28"/>
          <w:szCs w:val="28"/>
        </w:rPr>
        <w:t xml:space="preserve"> </w:t>
      </w:r>
      <w:r w:rsidRPr="00BE6FD8">
        <w:rPr>
          <w:rFonts w:ascii="Times New Roman" w:eastAsia="Times New Roman" w:hAnsi="Times New Roman" w:cs="Times New Roman"/>
          <w:sz w:val="28"/>
          <w:szCs w:val="28"/>
        </w:rPr>
        <w:t>«О нормативных правовых актах законодательного (представительного)</w:t>
      </w:r>
      <w:r>
        <w:rPr>
          <w:rFonts w:ascii="Times New Roman" w:eastAsia="Times New Roman" w:hAnsi="Times New Roman" w:cs="Times New Roman"/>
          <w:sz w:val="28"/>
          <w:szCs w:val="28"/>
        </w:rPr>
        <w:t xml:space="preserve"> </w:t>
      </w:r>
      <w:r w:rsidRPr="00BE6FD8">
        <w:rPr>
          <w:rFonts w:ascii="Times New Roman" w:eastAsia="Times New Roman" w:hAnsi="Times New Roman" w:cs="Times New Roman"/>
          <w:sz w:val="28"/>
          <w:szCs w:val="28"/>
        </w:rPr>
        <w:t>исполнительных органов государственной власти Новгородской</w:t>
      </w:r>
      <w:r>
        <w:rPr>
          <w:rFonts w:ascii="Times New Roman" w:eastAsia="Times New Roman" w:hAnsi="Times New Roman" w:cs="Times New Roman"/>
          <w:sz w:val="28"/>
          <w:szCs w:val="28"/>
        </w:rPr>
        <w:t xml:space="preserve"> </w:t>
      </w:r>
      <w:r w:rsidRPr="00BE6FD8">
        <w:rPr>
          <w:rFonts w:ascii="Times New Roman" w:eastAsia="Times New Roman" w:hAnsi="Times New Roman" w:cs="Times New Roman"/>
          <w:sz w:val="28"/>
          <w:szCs w:val="28"/>
        </w:rPr>
        <w:t>области»</w:t>
      </w:r>
      <w:r>
        <w:rPr>
          <w:rFonts w:ascii="Times New Roman" w:eastAsia="Times New Roman" w:hAnsi="Times New Roman" w:cs="Times New Roman"/>
          <w:sz w:val="28"/>
          <w:szCs w:val="28"/>
        </w:rPr>
        <w:t>, установлено</w:t>
      </w:r>
      <w:r w:rsidRPr="00BD5AE1">
        <w:rPr>
          <w:rFonts w:ascii="Times New Roman" w:eastAsia="Times New Roman" w:hAnsi="Times New Roman" w:cs="Times New Roman"/>
          <w:sz w:val="28"/>
          <w:szCs w:val="28"/>
        </w:rPr>
        <w:t xml:space="preserve">, что областные законы, нормативные постановления </w:t>
      </w:r>
      <w:r w:rsidR="00A31B84">
        <w:rPr>
          <w:rFonts w:ascii="Times New Roman" w:eastAsia="Times New Roman" w:hAnsi="Times New Roman" w:cs="Times New Roman"/>
          <w:sz w:val="28"/>
          <w:szCs w:val="28"/>
        </w:rPr>
        <w:t xml:space="preserve">Новгородской </w:t>
      </w:r>
      <w:r w:rsidRPr="00BD5AE1">
        <w:rPr>
          <w:rFonts w:ascii="Times New Roman" w:eastAsia="Times New Roman" w:hAnsi="Times New Roman" w:cs="Times New Roman"/>
          <w:sz w:val="28"/>
          <w:szCs w:val="28"/>
        </w:rPr>
        <w:t xml:space="preserve">областной Думы, нормативные указы Губернатора Новгородской области, постановления и распоряжения Правительства Новгородской области подлежат официальному </w:t>
      </w:r>
      <w:r w:rsidRPr="00BD5AE1">
        <w:rPr>
          <w:rFonts w:ascii="Times New Roman" w:eastAsia="Times New Roman" w:hAnsi="Times New Roman" w:cs="Times New Roman"/>
          <w:spacing w:val="-1"/>
          <w:sz w:val="28"/>
          <w:szCs w:val="28"/>
        </w:rPr>
        <w:t>опубликованию в течение десяти дней со дня их подписания</w:t>
      </w:r>
      <w:r>
        <w:rPr>
          <w:rFonts w:ascii="Times New Roman" w:eastAsia="Times New Roman" w:hAnsi="Times New Roman" w:cs="Times New Roman"/>
          <w:spacing w:val="-1"/>
          <w:sz w:val="28"/>
          <w:szCs w:val="28"/>
        </w:rPr>
        <w:t>.</w:t>
      </w:r>
      <w:proofErr w:type="gramEnd"/>
      <w:r>
        <w:rPr>
          <w:rFonts w:ascii="Times New Roman" w:eastAsia="Times New Roman" w:hAnsi="Times New Roman" w:cs="Times New Roman"/>
          <w:spacing w:val="-1"/>
          <w:sz w:val="28"/>
          <w:szCs w:val="28"/>
        </w:rPr>
        <w:t xml:space="preserve"> </w:t>
      </w:r>
      <w:proofErr w:type="gramStart"/>
      <w:r>
        <w:rPr>
          <w:rFonts w:ascii="Times New Roman" w:eastAsia="Times New Roman" w:hAnsi="Times New Roman" w:cs="Times New Roman"/>
          <w:spacing w:val="-1"/>
          <w:sz w:val="28"/>
          <w:szCs w:val="28"/>
        </w:rPr>
        <w:t>К</w:t>
      </w:r>
      <w:r w:rsidRPr="00BD5AE1">
        <w:rPr>
          <w:rFonts w:ascii="Times New Roman" w:eastAsia="Times New Roman" w:hAnsi="Times New Roman" w:cs="Times New Roman"/>
          <w:spacing w:val="-1"/>
          <w:sz w:val="28"/>
          <w:szCs w:val="28"/>
        </w:rPr>
        <w:t>роме того</w:t>
      </w:r>
      <w:r>
        <w:rPr>
          <w:rFonts w:ascii="Times New Roman" w:eastAsia="Times New Roman" w:hAnsi="Times New Roman" w:cs="Times New Roman"/>
          <w:spacing w:val="-1"/>
          <w:sz w:val="28"/>
          <w:szCs w:val="28"/>
        </w:rPr>
        <w:t xml:space="preserve"> закреплена норма о том</w:t>
      </w:r>
      <w:r w:rsidRPr="00BD5AE1">
        <w:rPr>
          <w:rFonts w:ascii="Times New Roman" w:eastAsia="Times New Roman" w:hAnsi="Times New Roman" w:cs="Times New Roman"/>
          <w:sz w:val="28"/>
          <w:szCs w:val="28"/>
        </w:rPr>
        <w:t>, что в отношении областных законов, нормативных постановлений Новгородской областной Думы, нормативных указов Губернатора Новгородской области и постановлений и распоряжений Правительства Новгородской области, наряду с первой публи</w:t>
      </w:r>
      <w:r>
        <w:rPr>
          <w:rFonts w:ascii="Times New Roman" w:eastAsia="Times New Roman" w:hAnsi="Times New Roman" w:cs="Times New Roman"/>
          <w:sz w:val="28"/>
          <w:szCs w:val="28"/>
        </w:rPr>
        <w:t>кацией их полного</w:t>
      </w:r>
      <w:r w:rsidRPr="00BD5AE1">
        <w:rPr>
          <w:rFonts w:ascii="Times New Roman" w:eastAsia="Times New Roman" w:hAnsi="Times New Roman" w:cs="Times New Roman"/>
          <w:sz w:val="28"/>
          <w:szCs w:val="28"/>
        </w:rPr>
        <w:t xml:space="preserve"> текста </w:t>
      </w:r>
      <w:r>
        <w:rPr>
          <w:rFonts w:ascii="Times New Roman" w:eastAsia="Times New Roman" w:hAnsi="Times New Roman" w:cs="Times New Roman"/>
          <w:sz w:val="28"/>
          <w:szCs w:val="28"/>
        </w:rPr>
        <w:t>в    газете «Новгородские ведомости»,</w:t>
      </w:r>
      <w:r w:rsidRPr="00BD5AE1">
        <w:rPr>
          <w:rFonts w:ascii="Times New Roman" w:eastAsia="Times New Roman" w:hAnsi="Times New Roman" w:cs="Times New Roman"/>
          <w:sz w:val="28"/>
          <w:szCs w:val="28"/>
        </w:rPr>
        <w:t xml:space="preserve"> официальным опубликованием будет считаться первое размещение (опубликование) на </w:t>
      </w:r>
      <w:r w:rsidRPr="00A668C9">
        <w:rPr>
          <w:rFonts w:ascii="Times New Roman" w:eastAsia="Times New Roman" w:hAnsi="Times New Roman" w:cs="Times New Roman"/>
          <w:spacing w:val="-2"/>
          <w:sz w:val="28"/>
          <w:szCs w:val="28"/>
        </w:rPr>
        <w:t xml:space="preserve">"Официальном </w:t>
      </w:r>
      <w:proofErr w:type="spellStart"/>
      <w:r w:rsidRPr="00A668C9">
        <w:rPr>
          <w:rFonts w:ascii="Times New Roman" w:eastAsia="Times New Roman" w:hAnsi="Times New Roman" w:cs="Times New Roman"/>
          <w:spacing w:val="-2"/>
          <w:sz w:val="28"/>
          <w:szCs w:val="28"/>
        </w:rPr>
        <w:t>интернет-портале</w:t>
      </w:r>
      <w:proofErr w:type="spellEnd"/>
      <w:r w:rsidRPr="00A668C9">
        <w:rPr>
          <w:rFonts w:ascii="Times New Roman" w:eastAsia="Times New Roman" w:hAnsi="Times New Roman" w:cs="Times New Roman"/>
          <w:spacing w:val="-2"/>
          <w:sz w:val="28"/>
          <w:szCs w:val="28"/>
        </w:rPr>
        <w:t xml:space="preserve"> правовой информации" (</w:t>
      </w:r>
      <w:hyperlink r:id="rId15" w:history="1">
        <w:r w:rsidRPr="00A668C9">
          <w:rPr>
            <w:rFonts w:ascii="Times New Roman" w:eastAsia="Times New Roman" w:hAnsi="Times New Roman" w:cs="Times New Roman"/>
            <w:spacing w:val="-2"/>
            <w:sz w:val="28"/>
            <w:szCs w:val="28"/>
            <w:u w:val="single"/>
            <w:lang w:val="en-US"/>
          </w:rPr>
          <w:t>www</w:t>
        </w:r>
        <w:r w:rsidRPr="00A668C9">
          <w:rPr>
            <w:rFonts w:ascii="Times New Roman" w:eastAsia="Times New Roman" w:hAnsi="Times New Roman" w:cs="Times New Roman"/>
            <w:spacing w:val="-2"/>
            <w:sz w:val="28"/>
            <w:szCs w:val="28"/>
            <w:u w:val="single"/>
          </w:rPr>
          <w:t>.</w:t>
        </w:r>
        <w:proofErr w:type="spellStart"/>
        <w:r w:rsidRPr="00A668C9">
          <w:rPr>
            <w:rFonts w:ascii="Times New Roman" w:eastAsia="Times New Roman" w:hAnsi="Times New Roman" w:cs="Times New Roman"/>
            <w:spacing w:val="-2"/>
            <w:sz w:val="28"/>
            <w:szCs w:val="28"/>
            <w:u w:val="single"/>
            <w:lang w:val="en-US"/>
          </w:rPr>
          <w:t>pravo</w:t>
        </w:r>
        <w:proofErr w:type="spellEnd"/>
        <w:r w:rsidRPr="00A668C9">
          <w:rPr>
            <w:rFonts w:ascii="Times New Roman" w:eastAsia="Times New Roman" w:hAnsi="Times New Roman" w:cs="Times New Roman"/>
            <w:spacing w:val="-2"/>
            <w:sz w:val="28"/>
            <w:szCs w:val="28"/>
            <w:u w:val="single"/>
          </w:rPr>
          <w:t>.</w:t>
        </w:r>
        <w:proofErr w:type="spellStart"/>
        <w:r w:rsidRPr="00A668C9">
          <w:rPr>
            <w:rFonts w:ascii="Times New Roman" w:eastAsia="Times New Roman" w:hAnsi="Times New Roman" w:cs="Times New Roman"/>
            <w:spacing w:val="-2"/>
            <w:sz w:val="28"/>
            <w:szCs w:val="28"/>
            <w:u w:val="single"/>
            <w:lang w:val="en-US"/>
          </w:rPr>
          <w:t>gov</w:t>
        </w:r>
        <w:proofErr w:type="spellEnd"/>
        <w:r w:rsidRPr="00A668C9">
          <w:rPr>
            <w:rFonts w:ascii="Times New Roman" w:eastAsia="Times New Roman" w:hAnsi="Times New Roman" w:cs="Times New Roman"/>
            <w:spacing w:val="-2"/>
            <w:sz w:val="28"/>
            <w:szCs w:val="28"/>
            <w:u w:val="single"/>
          </w:rPr>
          <w:t>.</w:t>
        </w:r>
        <w:proofErr w:type="spellStart"/>
        <w:r w:rsidRPr="00A668C9">
          <w:rPr>
            <w:rFonts w:ascii="Times New Roman" w:eastAsia="Times New Roman" w:hAnsi="Times New Roman" w:cs="Times New Roman"/>
            <w:spacing w:val="-2"/>
            <w:sz w:val="28"/>
            <w:szCs w:val="28"/>
            <w:u w:val="single"/>
            <w:lang w:val="en-US"/>
          </w:rPr>
          <w:t>ru</w:t>
        </w:r>
        <w:proofErr w:type="spellEnd"/>
      </w:hyperlink>
      <w:r w:rsidRPr="00A668C9">
        <w:rPr>
          <w:rFonts w:ascii="Times New Roman" w:eastAsia="Times New Roman" w:hAnsi="Times New Roman" w:cs="Times New Roman"/>
          <w:spacing w:val="-2"/>
          <w:sz w:val="28"/>
          <w:szCs w:val="28"/>
        </w:rPr>
        <w:t xml:space="preserve">). </w:t>
      </w:r>
      <w:proofErr w:type="gramEnd"/>
    </w:p>
    <w:p w:rsidR="00A70778" w:rsidRPr="00890373" w:rsidRDefault="00A70778" w:rsidP="007614B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0373">
        <w:rPr>
          <w:rFonts w:ascii="Times New Roman" w:hAnsi="Times New Roman" w:cs="Times New Roman"/>
          <w:sz w:val="28"/>
          <w:szCs w:val="28"/>
        </w:rPr>
        <w:t>В развитие требований Федерального закона № 131-ФЗ</w:t>
      </w:r>
      <w:r>
        <w:rPr>
          <w:rFonts w:ascii="Times New Roman" w:hAnsi="Times New Roman" w:cs="Times New Roman"/>
          <w:sz w:val="28"/>
          <w:szCs w:val="28"/>
        </w:rPr>
        <w:t xml:space="preserve"> «Об общих принципах организации местного самоуправления в Российской Федерации», установившего необходимость проведения оценки регулирующего воздействия при подготовке муниципальных нормативных правовых актов, затрагивающих вопросы осуществления предпринимательской и инвестиционной деятельности, </w:t>
      </w:r>
      <w:r w:rsidRPr="00890373">
        <w:rPr>
          <w:rFonts w:ascii="Times New Roman" w:hAnsi="Times New Roman" w:cs="Times New Roman"/>
          <w:sz w:val="28"/>
          <w:szCs w:val="28"/>
        </w:rPr>
        <w:t>принят областной закон от 01.09.2014 № 596-ОЗ «Об оценке регулирующего воздействия проектов муниципальных нормативных правовых актов и экспертизе муниципальных нормативных правовых актов», устанавливающий единый подход к внедрению</w:t>
      </w:r>
      <w:proofErr w:type="gramEnd"/>
      <w:r w:rsidRPr="00890373">
        <w:rPr>
          <w:rFonts w:ascii="Times New Roman" w:hAnsi="Times New Roman" w:cs="Times New Roman"/>
          <w:sz w:val="28"/>
          <w:szCs w:val="28"/>
        </w:rPr>
        <w:t xml:space="preserve"> процедур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A70778" w:rsidRDefault="00760176" w:rsidP="00A70778">
      <w:pPr>
        <w:widowControl w:val="0"/>
        <w:tabs>
          <w:tab w:val="left" w:pos="9355"/>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A70778">
        <w:rPr>
          <w:rFonts w:ascii="Times New Roman" w:hAnsi="Times New Roman" w:cs="Times New Roman"/>
          <w:sz w:val="28"/>
          <w:szCs w:val="28"/>
        </w:rPr>
        <w:t xml:space="preserve">о исполнение федерального и областного законодательства </w:t>
      </w:r>
      <w:r>
        <w:rPr>
          <w:rFonts w:ascii="Times New Roman" w:hAnsi="Times New Roman" w:cs="Times New Roman"/>
          <w:sz w:val="28"/>
          <w:szCs w:val="28"/>
        </w:rPr>
        <w:t xml:space="preserve">в городском округе Великий Новгород </w:t>
      </w:r>
      <w:r w:rsidR="00A70778">
        <w:rPr>
          <w:rFonts w:ascii="Times New Roman" w:hAnsi="Times New Roman" w:cs="Times New Roman"/>
          <w:sz w:val="28"/>
          <w:szCs w:val="28"/>
        </w:rPr>
        <w:t>разработаны правовые акты, в соответствии с которыми с 1 января 2015 года в Великом Новгороде осуществляется оценка регулирующего воздействия муниципальных нормативных правовых актов и их проектов:</w:t>
      </w:r>
    </w:p>
    <w:p w:rsidR="00A70778" w:rsidRPr="00890373" w:rsidRDefault="00A70778" w:rsidP="00A70778">
      <w:pPr>
        <w:widowControl w:val="0"/>
        <w:tabs>
          <w:tab w:val="left" w:pos="9355"/>
        </w:tabs>
        <w:spacing w:after="0" w:line="240" w:lineRule="auto"/>
        <w:ind w:right="-1" w:firstLine="709"/>
        <w:jc w:val="both"/>
        <w:rPr>
          <w:rFonts w:ascii="Times New Roman" w:hAnsi="Times New Roman" w:cs="Times New Roman"/>
          <w:sz w:val="28"/>
          <w:szCs w:val="28"/>
        </w:rPr>
      </w:pPr>
      <w:r w:rsidRPr="00890373">
        <w:rPr>
          <w:rFonts w:ascii="Times New Roman" w:hAnsi="Times New Roman" w:cs="Times New Roman"/>
          <w:sz w:val="28"/>
          <w:szCs w:val="28"/>
        </w:rPr>
        <w:t>решение Думы Великого Новгорода от 05.12.2014 № 367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A70778" w:rsidRPr="00890373" w:rsidRDefault="00A70778" w:rsidP="00A70778">
      <w:pPr>
        <w:widowControl w:val="0"/>
        <w:tabs>
          <w:tab w:val="left" w:pos="9355"/>
        </w:tabs>
        <w:spacing w:after="0" w:line="240" w:lineRule="auto"/>
        <w:ind w:right="-1" w:firstLine="709"/>
        <w:jc w:val="both"/>
        <w:rPr>
          <w:rFonts w:ascii="Times New Roman" w:hAnsi="Times New Roman" w:cs="Times New Roman"/>
          <w:sz w:val="28"/>
          <w:szCs w:val="28"/>
        </w:rPr>
      </w:pPr>
      <w:r w:rsidRPr="00890373">
        <w:rPr>
          <w:rFonts w:ascii="Times New Roman" w:hAnsi="Times New Roman" w:cs="Times New Roman"/>
          <w:sz w:val="28"/>
          <w:szCs w:val="28"/>
        </w:rPr>
        <w:t>решение Думы Великого Новгорода от 29.12.2014 №</w:t>
      </w:r>
      <w:r>
        <w:rPr>
          <w:rFonts w:ascii="Times New Roman" w:hAnsi="Times New Roman" w:cs="Times New Roman"/>
          <w:sz w:val="28"/>
          <w:szCs w:val="28"/>
        </w:rPr>
        <w:t> </w:t>
      </w:r>
      <w:r w:rsidRPr="00890373">
        <w:rPr>
          <w:rFonts w:ascii="Times New Roman" w:hAnsi="Times New Roman" w:cs="Times New Roman"/>
          <w:sz w:val="28"/>
          <w:szCs w:val="28"/>
        </w:rPr>
        <w:t xml:space="preserve">407 «Об утверждении </w:t>
      </w:r>
      <w:proofErr w:type="gramStart"/>
      <w:r w:rsidRPr="00890373">
        <w:rPr>
          <w:rFonts w:ascii="Times New Roman" w:hAnsi="Times New Roman" w:cs="Times New Roman"/>
          <w:sz w:val="28"/>
          <w:szCs w:val="28"/>
        </w:rPr>
        <w:t>Порядка проведения экспертизы муниципальных нормативных правовых актов Думы Великого Новгорода</w:t>
      </w:r>
      <w:proofErr w:type="gramEnd"/>
      <w:r w:rsidRPr="00890373">
        <w:rPr>
          <w:rFonts w:ascii="Times New Roman" w:hAnsi="Times New Roman" w:cs="Times New Roman"/>
          <w:sz w:val="28"/>
          <w:szCs w:val="28"/>
        </w:rPr>
        <w:t xml:space="preserve"> и Контрольно-счетной палаты Великого Новгорода».</w:t>
      </w:r>
    </w:p>
    <w:p w:rsidR="00A70778" w:rsidRDefault="00A70778" w:rsidP="00A70778">
      <w:pPr>
        <w:widowControl w:val="0"/>
        <w:tabs>
          <w:tab w:val="left" w:pos="9355"/>
        </w:tabs>
        <w:spacing w:after="0" w:line="240" w:lineRule="auto"/>
        <w:ind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Осуществляется подготовка по правовому регулированию процедур оценки регулирующего воздействия нормативных правовых актов и в других муниципальных образованиях области для внедрения процедур такой оценки в </w:t>
      </w:r>
      <w:proofErr w:type="spellStart"/>
      <w:r>
        <w:rPr>
          <w:rFonts w:ascii="Times New Roman" w:hAnsi="Times New Roman" w:cs="Times New Roman"/>
          <w:sz w:val="28"/>
          <w:szCs w:val="28"/>
        </w:rPr>
        <w:t>пилотном</w:t>
      </w:r>
      <w:proofErr w:type="spellEnd"/>
      <w:r>
        <w:rPr>
          <w:rFonts w:ascii="Times New Roman" w:hAnsi="Times New Roman" w:cs="Times New Roman"/>
          <w:sz w:val="28"/>
          <w:szCs w:val="28"/>
        </w:rPr>
        <w:t xml:space="preserve"> режиме </w:t>
      </w:r>
      <w:r w:rsidRPr="00890373">
        <w:rPr>
          <w:rFonts w:ascii="Times New Roman" w:hAnsi="Times New Roman" w:cs="Times New Roman"/>
          <w:sz w:val="28"/>
          <w:szCs w:val="28"/>
        </w:rPr>
        <w:t>в некоторых муниципальных районах области</w:t>
      </w:r>
      <w:r>
        <w:rPr>
          <w:rFonts w:ascii="Times New Roman" w:hAnsi="Times New Roman" w:cs="Times New Roman"/>
          <w:sz w:val="28"/>
          <w:szCs w:val="28"/>
        </w:rPr>
        <w:t xml:space="preserve"> до наступления срока, установленного федеральным законодательством                                                                                                                                                                                  (в муниципальных районах – с 1 января 2016 года, в иных муниципальных образованиях – с 1 января 2017 года)</w:t>
      </w:r>
      <w:r w:rsidRPr="00890373">
        <w:rPr>
          <w:rFonts w:ascii="Times New Roman" w:hAnsi="Times New Roman" w:cs="Times New Roman"/>
          <w:sz w:val="28"/>
          <w:szCs w:val="28"/>
        </w:rPr>
        <w:t>.</w:t>
      </w:r>
      <w:proofErr w:type="gramEnd"/>
    </w:p>
    <w:p w:rsidR="005254E5" w:rsidRDefault="005254E5" w:rsidP="00A70778">
      <w:pPr>
        <w:widowControl w:val="0"/>
        <w:tabs>
          <w:tab w:val="left" w:pos="9355"/>
        </w:tabs>
        <w:spacing w:after="0" w:line="240" w:lineRule="auto"/>
        <w:ind w:right="-1" w:firstLine="709"/>
        <w:jc w:val="both"/>
        <w:rPr>
          <w:rFonts w:ascii="Times New Roman" w:hAnsi="Times New Roman" w:cs="Times New Roman"/>
          <w:sz w:val="28"/>
          <w:szCs w:val="28"/>
        </w:rPr>
      </w:pPr>
    </w:p>
    <w:p w:rsidR="005254E5" w:rsidRDefault="005254E5" w:rsidP="00A70778">
      <w:pPr>
        <w:widowControl w:val="0"/>
        <w:tabs>
          <w:tab w:val="left" w:pos="9355"/>
        </w:tabs>
        <w:spacing w:after="0" w:line="240" w:lineRule="auto"/>
        <w:ind w:right="-1" w:firstLine="709"/>
        <w:jc w:val="both"/>
        <w:rPr>
          <w:rFonts w:ascii="Times New Roman" w:eastAsia="Calibri" w:hAnsi="Times New Roman" w:cs="Times New Roman"/>
          <w:b/>
          <w:sz w:val="28"/>
          <w:szCs w:val="28"/>
        </w:rPr>
      </w:pPr>
      <w:r w:rsidRPr="00A82CA9">
        <w:rPr>
          <w:rFonts w:ascii="Times New Roman" w:hAnsi="Times New Roman" w:cs="Times New Roman"/>
          <w:b/>
          <w:sz w:val="28"/>
          <w:szCs w:val="28"/>
        </w:rPr>
        <w:t>§</w:t>
      </w:r>
      <w:r>
        <w:rPr>
          <w:rFonts w:ascii="Times New Roman" w:hAnsi="Times New Roman" w:cs="Times New Roman"/>
          <w:b/>
          <w:sz w:val="28"/>
          <w:szCs w:val="28"/>
        </w:rPr>
        <w:t>3. </w:t>
      </w:r>
      <w:r w:rsidRPr="00890373">
        <w:rPr>
          <w:rFonts w:ascii="Times New Roman" w:eastAsia="Calibri" w:hAnsi="Times New Roman" w:cs="Times New Roman"/>
          <w:b/>
          <w:sz w:val="28"/>
          <w:szCs w:val="28"/>
        </w:rPr>
        <w:t>Законодательство</w:t>
      </w:r>
      <w:r>
        <w:rPr>
          <w:rFonts w:ascii="Times New Roman" w:eastAsia="Calibri" w:hAnsi="Times New Roman" w:cs="Times New Roman"/>
          <w:b/>
          <w:sz w:val="28"/>
          <w:szCs w:val="28"/>
        </w:rPr>
        <w:t xml:space="preserve"> о символике Новгородской области</w:t>
      </w:r>
    </w:p>
    <w:p w:rsidR="005254E5" w:rsidRDefault="005254E5" w:rsidP="00A70778">
      <w:pPr>
        <w:widowControl w:val="0"/>
        <w:tabs>
          <w:tab w:val="left" w:pos="9355"/>
        </w:tabs>
        <w:spacing w:after="0" w:line="240" w:lineRule="auto"/>
        <w:ind w:right="-1" w:firstLine="709"/>
        <w:jc w:val="both"/>
        <w:rPr>
          <w:rFonts w:ascii="Times New Roman" w:eastAsia="Calibri" w:hAnsi="Times New Roman" w:cs="Times New Roman"/>
          <w:b/>
          <w:sz w:val="28"/>
          <w:szCs w:val="28"/>
        </w:rPr>
      </w:pPr>
    </w:p>
    <w:p w:rsidR="005254E5" w:rsidRDefault="005254E5" w:rsidP="005254E5">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F00E9A">
        <w:rPr>
          <w:rFonts w:ascii="Times New Roman" w:hAnsi="Times New Roman" w:cs="Times New Roman"/>
          <w:sz w:val="28"/>
          <w:szCs w:val="28"/>
        </w:rPr>
        <w:t xml:space="preserve">В 2014 году </w:t>
      </w:r>
      <w:r>
        <w:rPr>
          <w:rFonts w:ascii="Times New Roman" w:hAnsi="Times New Roman" w:cs="Times New Roman"/>
          <w:sz w:val="28"/>
          <w:szCs w:val="28"/>
        </w:rPr>
        <w:t xml:space="preserve">в преддверии 70-летия Победы в Великой Отечественной войне и в целях осуществления мероприятий празднования </w:t>
      </w:r>
      <w:r w:rsidRPr="00F00E9A">
        <w:rPr>
          <w:rFonts w:ascii="Times New Roman" w:hAnsi="Times New Roman" w:cs="Times New Roman"/>
          <w:sz w:val="28"/>
          <w:szCs w:val="28"/>
        </w:rPr>
        <w:t xml:space="preserve">группой депутатов Новгородской областной Думы </w:t>
      </w:r>
      <w:r>
        <w:rPr>
          <w:rFonts w:ascii="Times New Roman" w:hAnsi="Times New Roman" w:cs="Times New Roman"/>
          <w:sz w:val="28"/>
          <w:szCs w:val="28"/>
        </w:rPr>
        <w:t>(</w:t>
      </w:r>
      <w:proofErr w:type="spellStart"/>
      <w:r>
        <w:rPr>
          <w:rFonts w:ascii="Times New Roman" w:hAnsi="Times New Roman" w:cs="Times New Roman"/>
          <w:sz w:val="28"/>
          <w:szCs w:val="28"/>
        </w:rPr>
        <w:t>Бойцевым</w:t>
      </w:r>
      <w:proofErr w:type="spellEnd"/>
      <w:r>
        <w:rPr>
          <w:rFonts w:ascii="Times New Roman" w:hAnsi="Times New Roman" w:cs="Times New Roman"/>
          <w:sz w:val="28"/>
          <w:szCs w:val="28"/>
        </w:rPr>
        <w:t xml:space="preserve"> А.А., </w:t>
      </w:r>
      <w:proofErr w:type="spellStart"/>
      <w:r>
        <w:rPr>
          <w:rFonts w:ascii="Times New Roman" w:hAnsi="Times New Roman" w:cs="Times New Roman"/>
          <w:sz w:val="28"/>
          <w:szCs w:val="28"/>
        </w:rPr>
        <w:t>Гавриковым</w:t>
      </w:r>
      <w:proofErr w:type="spellEnd"/>
      <w:r>
        <w:rPr>
          <w:rFonts w:ascii="Times New Roman" w:hAnsi="Times New Roman" w:cs="Times New Roman"/>
          <w:sz w:val="28"/>
          <w:szCs w:val="28"/>
        </w:rPr>
        <w:t xml:space="preserve"> В.В., </w:t>
      </w:r>
      <w:proofErr w:type="spellStart"/>
      <w:r>
        <w:rPr>
          <w:rFonts w:ascii="Times New Roman" w:hAnsi="Times New Roman" w:cs="Times New Roman"/>
          <w:sz w:val="28"/>
          <w:szCs w:val="28"/>
        </w:rPr>
        <w:t>Гайдымом</w:t>
      </w:r>
      <w:proofErr w:type="spellEnd"/>
      <w:r w:rsidRPr="00CE3FE5">
        <w:rPr>
          <w:rFonts w:ascii="Times New Roman" w:hAnsi="Times New Roman" w:cs="Times New Roman"/>
          <w:sz w:val="28"/>
          <w:szCs w:val="28"/>
        </w:rPr>
        <w:t xml:space="preserve"> </w:t>
      </w:r>
      <w:r>
        <w:rPr>
          <w:rFonts w:ascii="Times New Roman" w:hAnsi="Times New Roman" w:cs="Times New Roman"/>
          <w:sz w:val="28"/>
          <w:szCs w:val="28"/>
        </w:rPr>
        <w:t xml:space="preserve">В.Ф., </w:t>
      </w:r>
      <w:proofErr w:type="spellStart"/>
      <w:r>
        <w:rPr>
          <w:rFonts w:ascii="Times New Roman" w:hAnsi="Times New Roman" w:cs="Times New Roman"/>
          <w:sz w:val="28"/>
          <w:szCs w:val="28"/>
        </w:rPr>
        <w:t>Гальченко</w:t>
      </w:r>
      <w:proofErr w:type="spellEnd"/>
      <w:r>
        <w:rPr>
          <w:rFonts w:ascii="Times New Roman" w:hAnsi="Times New Roman" w:cs="Times New Roman"/>
          <w:sz w:val="28"/>
          <w:szCs w:val="28"/>
        </w:rPr>
        <w:t xml:space="preserve"> П.Г., Зерновым Ю.Н., Козиной А.М., </w:t>
      </w:r>
      <w:proofErr w:type="spellStart"/>
      <w:r>
        <w:rPr>
          <w:rFonts w:ascii="Times New Roman" w:hAnsi="Times New Roman" w:cs="Times New Roman"/>
          <w:sz w:val="28"/>
          <w:szCs w:val="28"/>
        </w:rPr>
        <w:t>Мурашевой</w:t>
      </w:r>
      <w:proofErr w:type="spellEnd"/>
      <w:r>
        <w:rPr>
          <w:rFonts w:ascii="Times New Roman" w:hAnsi="Times New Roman" w:cs="Times New Roman"/>
          <w:sz w:val="28"/>
          <w:szCs w:val="28"/>
        </w:rPr>
        <w:t xml:space="preserve"> Л.А., </w:t>
      </w:r>
      <w:proofErr w:type="spellStart"/>
      <w:r>
        <w:rPr>
          <w:rFonts w:ascii="Times New Roman" w:hAnsi="Times New Roman" w:cs="Times New Roman"/>
          <w:sz w:val="28"/>
          <w:szCs w:val="28"/>
        </w:rPr>
        <w:t>Садальским</w:t>
      </w:r>
      <w:proofErr w:type="spellEnd"/>
      <w:r>
        <w:rPr>
          <w:rFonts w:ascii="Times New Roman" w:hAnsi="Times New Roman" w:cs="Times New Roman"/>
          <w:sz w:val="28"/>
          <w:szCs w:val="28"/>
        </w:rPr>
        <w:t xml:space="preserve"> С.С., Степановым В.В., Федотовым А.А., </w:t>
      </w:r>
      <w:proofErr w:type="spellStart"/>
      <w:r>
        <w:rPr>
          <w:rFonts w:ascii="Times New Roman" w:hAnsi="Times New Roman" w:cs="Times New Roman"/>
          <w:sz w:val="28"/>
          <w:szCs w:val="28"/>
        </w:rPr>
        <w:t>Ходосовым</w:t>
      </w:r>
      <w:proofErr w:type="spellEnd"/>
      <w:r>
        <w:rPr>
          <w:rFonts w:ascii="Times New Roman" w:hAnsi="Times New Roman" w:cs="Times New Roman"/>
          <w:sz w:val="28"/>
          <w:szCs w:val="28"/>
        </w:rPr>
        <w:t xml:space="preserve"> А.И.) </w:t>
      </w:r>
      <w:r w:rsidRPr="00F00E9A">
        <w:rPr>
          <w:rFonts w:ascii="Times New Roman" w:hAnsi="Times New Roman" w:cs="Times New Roman"/>
          <w:sz w:val="28"/>
          <w:szCs w:val="28"/>
        </w:rPr>
        <w:t>был инициирован проект областного закона</w:t>
      </w:r>
      <w:proofErr w:type="gramEnd"/>
      <w:r w:rsidRPr="00F00E9A">
        <w:rPr>
          <w:rFonts w:ascii="Times New Roman" w:hAnsi="Times New Roman" w:cs="Times New Roman"/>
          <w:sz w:val="28"/>
          <w:szCs w:val="28"/>
        </w:rPr>
        <w:t xml:space="preserve"> «</w:t>
      </w:r>
      <w:r>
        <w:rPr>
          <w:rFonts w:ascii="Times New Roman" w:hAnsi="Times New Roman" w:cs="Times New Roman"/>
          <w:sz w:val="28"/>
          <w:szCs w:val="28"/>
        </w:rPr>
        <w:t>Об использовании копии Знамени Победы в Новгородской области</w:t>
      </w:r>
      <w:r w:rsidRPr="00F00E9A">
        <w:rPr>
          <w:rFonts w:ascii="Times New Roman" w:hAnsi="Times New Roman" w:cs="Times New Roman"/>
          <w:sz w:val="28"/>
          <w:szCs w:val="28"/>
        </w:rPr>
        <w:t>»</w:t>
      </w:r>
      <w:r>
        <w:rPr>
          <w:rFonts w:ascii="Times New Roman" w:hAnsi="Times New Roman" w:cs="Times New Roman"/>
          <w:sz w:val="28"/>
          <w:szCs w:val="28"/>
        </w:rPr>
        <w:t xml:space="preserve">. </w:t>
      </w:r>
      <w:r w:rsidRPr="00F00E9A">
        <w:rPr>
          <w:rFonts w:ascii="Times New Roman" w:hAnsi="Times New Roman" w:cs="Times New Roman"/>
          <w:sz w:val="28"/>
          <w:szCs w:val="28"/>
        </w:rPr>
        <w:t xml:space="preserve">Проект областного закона был принят Новгородской областной Думой на ее июньском заседании (областной закон </w:t>
      </w:r>
      <w:r>
        <w:rPr>
          <w:rFonts w:ascii="Times New Roman" w:hAnsi="Times New Roman" w:cs="Times New Roman"/>
          <w:sz w:val="28"/>
          <w:szCs w:val="28"/>
        </w:rPr>
        <w:t>от 30.06.2014 № 579-ОЗ</w:t>
      </w:r>
      <w:r w:rsidRPr="00F00E9A">
        <w:rPr>
          <w:rFonts w:ascii="Times New Roman" w:hAnsi="Times New Roman" w:cs="Times New Roman"/>
          <w:sz w:val="28"/>
          <w:szCs w:val="28"/>
        </w:rPr>
        <w:t>)</w:t>
      </w:r>
      <w:r>
        <w:rPr>
          <w:rFonts w:ascii="Times New Roman" w:hAnsi="Times New Roman" w:cs="Times New Roman"/>
          <w:sz w:val="28"/>
          <w:szCs w:val="28"/>
        </w:rPr>
        <w:t xml:space="preserve">. </w:t>
      </w:r>
    </w:p>
    <w:p w:rsidR="005254E5" w:rsidRDefault="005254E5" w:rsidP="005254E5">
      <w:pPr>
        <w:autoSpaceDE w:val="0"/>
        <w:autoSpaceDN w:val="0"/>
        <w:adjustRightInd w:val="0"/>
        <w:spacing w:after="0" w:line="240" w:lineRule="auto"/>
        <w:ind w:firstLine="851"/>
        <w:jc w:val="both"/>
        <w:outlineLvl w:val="0"/>
        <w:rPr>
          <w:rFonts w:ascii="Times New Roman" w:hAnsi="Times New Roman" w:cs="Times New Roman"/>
          <w:sz w:val="28"/>
          <w:szCs w:val="28"/>
        </w:rPr>
      </w:pPr>
      <w:proofErr w:type="gramStart"/>
      <w:r>
        <w:rPr>
          <w:rFonts w:ascii="Times New Roman" w:hAnsi="Times New Roman" w:cs="Times New Roman"/>
          <w:sz w:val="28"/>
          <w:szCs w:val="28"/>
        </w:rPr>
        <w:t xml:space="preserve">Областной закон </w:t>
      </w:r>
      <w:r w:rsidRPr="00F00E9A">
        <w:rPr>
          <w:rFonts w:ascii="Times New Roman" w:hAnsi="Times New Roman" w:cs="Times New Roman"/>
          <w:sz w:val="28"/>
          <w:szCs w:val="28"/>
        </w:rPr>
        <w:t>«</w:t>
      </w:r>
      <w:r>
        <w:rPr>
          <w:rFonts w:ascii="Times New Roman" w:hAnsi="Times New Roman" w:cs="Times New Roman"/>
          <w:sz w:val="28"/>
          <w:szCs w:val="28"/>
        </w:rPr>
        <w:t>Об использовании копии Знамени Победы в Новгородской области</w:t>
      </w:r>
      <w:r w:rsidRPr="00F00E9A">
        <w:rPr>
          <w:rFonts w:ascii="Times New Roman" w:hAnsi="Times New Roman" w:cs="Times New Roman"/>
          <w:sz w:val="28"/>
          <w:szCs w:val="28"/>
        </w:rPr>
        <w:t>»</w:t>
      </w:r>
      <w:r>
        <w:rPr>
          <w:rFonts w:ascii="Times New Roman" w:hAnsi="Times New Roman" w:cs="Times New Roman"/>
          <w:sz w:val="28"/>
          <w:szCs w:val="28"/>
        </w:rPr>
        <w:t xml:space="preserve"> установил, что во время торжественных мероприятий, посвященных Дню Победы, проводимых федеральными органами государственной власти, органами государственной власти субъектов Российской Федерации, органами местного самоуправлении, возложения венков к памятникам Великой Отечественной войны 1941 - 1945 годов в День Победы и другие дни, связанные с событиями Великой Отечественной войны 1941 - 1945 годов, органы государственной</w:t>
      </w:r>
      <w:proofErr w:type="gramEnd"/>
      <w:r>
        <w:rPr>
          <w:rFonts w:ascii="Times New Roman" w:hAnsi="Times New Roman" w:cs="Times New Roman"/>
          <w:sz w:val="28"/>
          <w:szCs w:val="28"/>
        </w:rPr>
        <w:t xml:space="preserve"> власти Новгородской области, органы местного самоуправления Новгородской области обязаны использовать копии Знамени Победы. Копии Знамени Победы в обязательном порядке вывешиваются наряду с Государственным флагом Российской Федерации на зданиях либо поднимаются на мачтах, </w:t>
      </w:r>
      <w:r>
        <w:rPr>
          <w:rFonts w:ascii="Times New Roman" w:hAnsi="Times New Roman" w:cs="Times New Roman"/>
          <w:sz w:val="28"/>
          <w:szCs w:val="28"/>
        </w:rPr>
        <w:lastRenderedPageBreak/>
        <w:t>флагштоках. Кроме того определены  порядок изготовления, использования и хранения копии Знамени Победы</w:t>
      </w:r>
    </w:p>
    <w:p w:rsidR="005254E5" w:rsidRDefault="005254E5" w:rsidP="005254E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целях реализации этого областного закона и в соответствии с ним Правительство Новгородской области утвердило Порядок изготовления, хранения копии Знамени Победы в Правительстве Новгородской области (постановление Правительства Новгородской области от 05.12.2014 № 592).</w:t>
      </w:r>
    </w:p>
    <w:p w:rsidR="005254E5" w:rsidRPr="000B421D" w:rsidRDefault="005254E5" w:rsidP="005254E5">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0B421D">
        <w:rPr>
          <w:rFonts w:ascii="Times New Roman" w:hAnsi="Times New Roman" w:cs="Times New Roman"/>
          <w:sz w:val="28"/>
          <w:szCs w:val="28"/>
        </w:rPr>
        <w:t>В 2014 год</w:t>
      </w:r>
      <w:r>
        <w:rPr>
          <w:rFonts w:ascii="Times New Roman" w:hAnsi="Times New Roman" w:cs="Times New Roman"/>
          <w:sz w:val="28"/>
          <w:szCs w:val="28"/>
        </w:rPr>
        <w:t>у</w:t>
      </w:r>
      <w:r w:rsidRPr="000B421D">
        <w:rPr>
          <w:rFonts w:ascii="Times New Roman" w:hAnsi="Times New Roman" w:cs="Times New Roman"/>
          <w:sz w:val="28"/>
          <w:szCs w:val="28"/>
        </w:rPr>
        <w:t xml:space="preserve"> в связи с необходимостью правового регулирования вопроса </w:t>
      </w:r>
      <w:r>
        <w:rPr>
          <w:rFonts w:ascii="Times New Roman" w:hAnsi="Times New Roman" w:cs="Times New Roman"/>
          <w:sz w:val="28"/>
          <w:szCs w:val="28"/>
        </w:rPr>
        <w:t xml:space="preserve">о </w:t>
      </w:r>
      <w:r w:rsidRPr="000B421D">
        <w:rPr>
          <w:rFonts w:ascii="Times New Roman" w:hAnsi="Times New Roman" w:cs="Times New Roman"/>
          <w:sz w:val="28"/>
          <w:szCs w:val="28"/>
        </w:rPr>
        <w:t>размещени</w:t>
      </w:r>
      <w:r>
        <w:rPr>
          <w:rFonts w:ascii="Times New Roman" w:hAnsi="Times New Roman" w:cs="Times New Roman"/>
          <w:sz w:val="28"/>
          <w:szCs w:val="28"/>
        </w:rPr>
        <w:t>и</w:t>
      </w:r>
      <w:r w:rsidRPr="000B421D">
        <w:rPr>
          <w:rFonts w:ascii="Times New Roman" w:hAnsi="Times New Roman" w:cs="Times New Roman"/>
          <w:sz w:val="28"/>
          <w:szCs w:val="28"/>
        </w:rPr>
        <w:t xml:space="preserve"> герба Новгородской области на официальных сайтах органов государственной власти области, иных государственных органов, органов местного самоуправл</w:t>
      </w:r>
      <w:r>
        <w:rPr>
          <w:rFonts w:ascii="Times New Roman" w:hAnsi="Times New Roman" w:cs="Times New Roman"/>
          <w:sz w:val="28"/>
          <w:szCs w:val="28"/>
        </w:rPr>
        <w:t>ения был принят областной закон</w:t>
      </w:r>
      <w:r w:rsidRPr="000B421D">
        <w:rPr>
          <w:rFonts w:ascii="Times New Roman" w:hAnsi="Times New Roman" w:cs="Times New Roman"/>
          <w:sz w:val="28"/>
          <w:szCs w:val="28"/>
        </w:rPr>
        <w:t xml:space="preserve"> от 31.03.2014 </w:t>
      </w:r>
      <w:r>
        <w:rPr>
          <w:rFonts w:ascii="Times New Roman" w:hAnsi="Times New Roman" w:cs="Times New Roman"/>
          <w:sz w:val="28"/>
          <w:szCs w:val="28"/>
        </w:rPr>
        <w:t>№ </w:t>
      </w:r>
      <w:r w:rsidRPr="000B421D">
        <w:rPr>
          <w:rFonts w:ascii="Times New Roman" w:hAnsi="Times New Roman" w:cs="Times New Roman"/>
          <w:sz w:val="28"/>
          <w:szCs w:val="28"/>
        </w:rPr>
        <w:t>531-ОЗ «О внесении изменений в областной закон «О гербе Новгородской области»</w:t>
      </w:r>
      <w:r>
        <w:rPr>
          <w:rFonts w:ascii="Times New Roman" w:hAnsi="Times New Roman" w:cs="Times New Roman"/>
          <w:sz w:val="28"/>
          <w:szCs w:val="28"/>
        </w:rPr>
        <w:t>, которым были регламентированы вопросы размещения герба Новгородской области на сайтах различных органов</w:t>
      </w:r>
      <w:r w:rsidR="00314CBD">
        <w:rPr>
          <w:rFonts w:ascii="Times New Roman" w:hAnsi="Times New Roman" w:cs="Times New Roman"/>
          <w:sz w:val="28"/>
          <w:szCs w:val="28"/>
        </w:rPr>
        <w:t>, расположенных на территории</w:t>
      </w:r>
      <w:proofErr w:type="gramEnd"/>
      <w:r w:rsidR="00314CBD">
        <w:rPr>
          <w:rFonts w:ascii="Times New Roman" w:hAnsi="Times New Roman" w:cs="Times New Roman"/>
          <w:sz w:val="28"/>
          <w:szCs w:val="28"/>
        </w:rPr>
        <w:t xml:space="preserve"> области</w:t>
      </w:r>
      <w:r w:rsidRPr="000B421D">
        <w:rPr>
          <w:rFonts w:ascii="Times New Roman" w:hAnsi="Times New Roman" w:cs="Times New Roman"/>
          <w:sz w:val="28"/>
          <w:szCs w:val="28"/>
        </w:rPr>
        <w:t xml:space="preserve">. </w:t>
      </w:r>
    </w:p>
    <w:p w:rsidR="00314CBD" w:rsidRDefault="00314CBD" w:rsidP="005254E5">
      <w:pPr>
        <w:autoSpaceDE w:val="0"/>
        <w:autoSpaceDN w:val="0"/>
        <w:adjustRightInd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Также по вопросу использования герба Новгородской области</w:t>
      </w:r>
      <w:r w:rsidR="00DA7F22">
        <w:rPr>
          <w:rFonts w:ascii="Times New Roman" w:hAnsi="Times New Roman" w:cs="Times New Roman"/>
          <w:sz w:val="28"/>
          <w:szCs w:val="28"/>
        </w:rPr>
        <w:t xml:space="preserve"> </w:t>
      </w:r>
      <w:r w:rsidR="00DA7F22" w:rsidRPr="000B421D">
        <w:rPr>
          <w:rFonts w:ascii="Times New Roman" w:hAnsi="Times New Roman" w:cs="Times New Roman"/>
          <w:sz w:val="28"/>
          <w:szCs w:val="28"/>
        </w:rPr>
        <w:t xml:space="preserve">в соответствии со </w:t>
      </w:r>
      <w:hyperlink r:id="rId16" w:history="1">
        <w:r w:rsidR="00DA7F22" w:rsidRPr="00210194">
          <w:rPr>
            <w:rFonts w:ascii="Times New Roman" w:hAnsi="Times New Roman" w:cs="Times New Roman"/>
            <w:sz w:val="28"/>
            <w:szCs w:val="28"/>
          </w:rPr>
          <w:t>статьей 8</w:t>
        </w:r>
      </w:hyperlink>
      <w:r w:rsidR="00DA7F22" w:rsidRPr="00210194">
        <w:rPr>
          <w:rFonts w:ascii="Times New Roman" w:hAnsi="Times New Roman" w:cs="Times New Roman"/>
          <w:sz w:val="28"/>
          <w:szCs w:val="28"/>
        </w:rPr>
        <w:t xml:space="preserve"> облас</w:t>
      </w:r>
      <w:r w:rsidR="00DA7F22" w:rsidRPr="000B421D">
        <w:rPr>
          <w:rFonts w:ascii="Times New Roman" w:hAnsi="Times New Roman" w:cs="Times New Roman"/>
          <w:sz w:val="28"/>
          <w:szCs w:val="28"/>
        </w:rPr>
        <w:t xml:space="preserve">тного закона </w:t>
      </w:r>
      <w:r w:rsidR="00DA7F22">
        <w:rPr>
          <w:rFonts w:ascii="Times New Roman" w:hAnsi="Times New Roman" w:cs="Times New Roman"/>
          <w:sz w:val="28"/>
          <w:szCs w:val="28"/>
        </w:rPr>
        <w:t>«</w:t>
      </w:r>
      <w:r w:rsidR="00DA7F22" w:rsidRPr="000B421D">
        <w:rPr>
          <w:rFonts w:ascii="Times New Roman" w:hAnsi="Times New Roman" w:cs="Times New Roman"/>
          <w:sz w:val="28"/>
          <w:szCs w:val="28"/>
        </w:rPr>
        <w:t xml:space="preserve">О гербе Новгородской области» </w:t>
      </w:r>
      <w:r w:rsidR="00DA7F22">
        <w:rPr>
          <w:rFonts w:ascii="Times New Roman" w:hAnsi="Times New Roman" w:cs="Times New Roman"/>
          <w:sz w:val="28"/>
          <w:szCs w:val="28"/>
        </w:rPr>
        <w:t>принято п</w:t>
      </w:r>
      <w:r w:rsidR="00DA7F22" w:rsidRPr="000B421D">
        <w:rPr>
          <w:rFonts w:ascii="Times New Roman" w:hAnsi="Times New Roman" w:cs="Times New Roman"/>
          <w:sz w:val="28"/>
          <w:szCs w:val="28"/>
        </w:rPr>
        <w:t xml:space="preserve">остановление Новгородской областной Думы от 23.04.2014 </w:t>
      </w:r>
      <w:r w:rsidR="00DA7F22">
        <w:rPr>
          <w:rFonts w:ascii="Times New Roman" w:hAnsi="Times New Roman" w:cs="Times New Roman"/>
          <w:sz w:val="28"/>
          <w:szCs w:val="28"/>
        </w:rPr>
        <w:t>№ </w:t>
      </w:r>
      <w:r w:rsidR="00DA7F22" w:rsidRPr="000B421D">
        <w:rPr>
          <w:rFonts w:ascii="Times New Roman" w:hAnsi="Times New Roman" w:cs="Times New Roman"/>
          <w:sz w:val="28"/>
          <w:szCs w:val="28"/>
        </w:rPr>
        <w:t>1047-5 ОД</w:t>
      </w:r>
      <w:r w:rsidR="00DA7F22">
        <w:rPr>
          <w:rFonts w:ascii="Times New Roman" w:hAnsi="Times New Roman" w:cs="Times New Roman"/>
          <w:sz w:val="28"/>
          <w:szCs w:val="28"/>
        </w:rPr>
        <w:t xml:space="preserve"> «О разрешении на использование герба Новгородской области», которым разрешено </w:t>
      </w:r>
      <w:r w:rsidR="00DA7F22" w:rsidRPr="000B421D">
        <w:rPr>
          <w:rFonts w:ascii="Times New Roman" w:hAnsi="Times New Roman" w:cs="Times New Roman"/>
          <w:sz w:val="28"/>
          <w:szCs w:val="28"/>
        </w:rPr>
        <w:t>использование герба Новгородской области на фасадных вывесках, размещаемых на зданиях, в которых расположены государственное областное автономное учреждение «Многофункциональный центр предоставления государственных и муниципальных услуг</w:t>
      </w:r>
      <w:proofErr w:type="gramEnd"/>
      <w:r w:rsidR="00DA7F22" w:rsidRPr="000B421D">
        <w:rPr>
          <w:rFonts w:ascii="Times New Roman" w:hAnsi="Times New Roman" w:cs="Times New Roman"/>
          <w:sz w:val="28"/>
          <w:szCs w:val="28"/>
        </w:rPr>
        <w:t>» и его структурные подразделения</w:t>
      </w:r>
    </w:p>
    <w:p w:rsidR="00A70778" w:rsidRPr="00890373" w:rsidRDefault="00A70778" w:rsidP="00A70778">
      <w:pPr>
        <w:tabs>
          <w:tab w:val="left" w:pos="9355"/>
        </w:tabs>
        <w:spacing w:after="0" w:line="240" w:lineRule="auto"/>
        <w:ind w:right="-1" w:firstLine="709"/>
        <w:jc w:val="both"/>
        <w:rPr>
          <w:rFonts w:ascii="Times New Roman" w:eastAsia="Calibri" w:hAnsi="Times New Roman" w:cs="Times New Roman"/>
          <w:sz w:val="28"/>
          <w:szCs w:val="28"/>
        </w:rPr>
      </w:pPr>
    </w:p>
    <w:p w:rsidR="00E400C2" w:rsidRDefault="00E400C2" w:rsidP="00E400C2">
      <w:pPr>
        <w:tabs>
          <w:tab w:val="left" w:pos="9355"/>
        </w:tabs>
        <w:autoSpaceDE w:val="0"/>
        <w:autoSpaceDN w:val="0"/>
        <w:adjustRightInd w:val="0"/>
        <w:spacing w:after="0" w:line="240" w:lineRule="auto"/>
        <w:ind w:right="-1"/>
        <w:jc w:val="center"/>
        <w:rPr>
          <w:rFonts w:ascii="Times New Roman" w:eastAsia="Calibri" w:hAnsi="Times New Roman" w:cs="Times New Roman"/>
          <w:b/>
          <w:sz w:val="28"/>
          <w:szCs w:val="28"/>
        </w:rPr>
      </w:pPr>
      <w:r w:rsidRPr="00A82CA9">
        <w:rPr>
          <w:rFonts w:ascii="Times New Roman" w:hAnsi="Times New Roman" w:cs="Times New Roman"/>
          <w:b/>
          <w:sz w:val="28"/>
          <w:szCs w:val="28"/>
        </w:rPr>
        <w:t>§</w:t>
      </w:r>
      <w:r>
        <w:rPr>
          <w:rFonts w:ascii="Times New Roman" w:hAnsi="Times New Roman" w:cs="Times New Roman"/>
          <w:b/>
          <w:sz w:val="28"/>
          <w:szCs w:val="28"/>
        </w:rPr>
        <w:t>4. </w:t>
      </w:r>
      <w:r w:rsidRPr="000337E3">
        <w:rPr>
          <w:rFonts w:ascii="Times New Roman" w:eastAsia="Calibri" w:hAnsi="Times New Roman" w:cs="Times New Roman"/>
          <w:b/>
          <w:sz w:val="28"/>
          <w:szCs w:val="28"/>
        </w:rPr>
        <w:t>Законодательство в сфере  наградной деятельности</w:t>
      </w:r>
    </w:p>
    <w:p w:rsidR="00E400C2" w:rsidRDefault="00E400C2" w:rsidP="00E400C2">
      <w:pPr>
        <w:tabs>
          <w:tab w:val="left" w:pos="9355"/>
        </w:tabs>
        <w:autoSpaceDE w:val="0"/>
        <w:autoSpaceDN w:val="0"/>
        <w:adjustRightInd w:val="0"/>
        <w:spacing w:after="0" w:line="240" w:lineRule="auto"/>
        <w:ind w:right="-1"/>
        <w:jc w:val="center"/>
        <w:rPr>
          <w:rFonts w:ascii="Times New Roman" w:hAnsi="Times New Roman" w:cs="Times New Roman"/>
          <w:b/>
          <w:bCs/>
          <w:sz w:val="28"/>
          <w:szCs w:val="28"/>
        </w:rPr>
      </w:pPr>
    </w:p>
    <w:p w:rsidR="00E400C2" w:rsidRPr="00475979" w:rsidRDefault="00E400C2" w:rsidP="00E400C2">
      <w:pPr>
        <w:tabs>
          <w:tab w:val="left" w:pos="9355"/>
        </w:tabs>
        <w:autoSpaceDE w:val="0"/>
        <w:autoSpaceDN w:val="0"/>
        <w:adjustRightInd w:val="0"/>
        <w:spacing w:after="0" w:line="240" w:lineRule="auto"/>
        <w:ind w:right="-1" w:firstLine="709"/>
        <w:jc w:val="both"/>
        <w:rPr>
          <w:rFonts w:ascii="Times New Roman" w:hAnsi="Times New Roman" w:cs="Times New Roman"/>
          <w:bCs/>
          <w:sz w:val="28"/>
          <w:szCs w:val="28"/>
        </w:rPr>
      </w:pPr>
      <w:r w:rsidRPr="00475979">
        <w:rPr>
          <w:rFonts w:ascii="Times New Roman" w:hAnsi="Times New Roman" w:cs="Times New Roman"/>
          <w:bCs/>
          <w:sz w:val="28"/>
          <w:szCs w:val="28"/>
        </w:rPr>
        <w:t>Награды призваны отражать значимые для государства идеи и принципы, высшие ценности и цели, поощрять граждан за заслуги перед обществом и государством, пропагандировать социально полезные правила поведения, способствовать безопасности государства, обеспечению защиты страны и прав граждан; стимулировать развитие трудовой и общественной активности населения, добросовестное выполнение профессиональных и общественных обязанностей, образцовое выполнение гражданского и служебного долга, решать задачи воспитания подрастающих поколений в духе патриотизма, уважения и признательности к заслугам лиц, удостоенных государственных наград.</w:t>
      </w:r>
    </w:p>
    <w:p w:rsidR="00E400C2" w:rsidRDefault="00E400C2" w:rsidP="00E400C2">
      <w:pPr>
        <w:tabs>
          <w:tab w:val="left" w:pos="9355"/>
        </w:tabs>
        <w:autoSpaceDE w:val="0"/>
        <w:autoSpaceDN w:val="0"/>
        <w:adjustRightInd w:val="0"/>
        <w:spacing w:after="0" w:line="240" w:lineRule="auto"/>
        <w:ind w:right="-1" w:firstLine="709"/>
        <w:jc w:val="both"/>
        <w:rPr>
          <w:rFonts w:ascii="Times New Roman" w:hAnsi="Times New Roman" w:cs="Times New Roman"/>
          <w:bCs/>
          <w:sz w:val="28"/>
          <w:szCs w:val="28"/>
        </w:rPr>
      </w:pPr>
      <w:r w:rsidRPr="00475979">
        <w:rPr>
          <w:rFonts w:ascii="Times New Roman" w:hAnsi="Times New Roman" w:cs="Times New Roman"/>
          <w:bCs/>
          <w:sz w:val="28"/>
          <w:szCs w:val="28"/>
        </w:rPr>
        <w:t>Субъекты Российской Федерации вправе учреждать свои государственные награды и почетные звания, награждать ими и присваивать их.</w:t>
      </w:r>
    </w:p>
    <w:p w:rsidR="00E400C2" w:rsidRDefault="00E400C2" w:rsidP="00E400C2">
      <w:pPr>
        <w:tabs>
          <w:tab w:val="left" w:pos="9355"/>
        </w:tabs>
        <w:autoSpaceDE w:val="0"/>
        <w:autoSpaceDN w:val="0"/>
        <w:adjustRightInd w:val="0"/>
        <w:spacing w:after="0" w:line="240" w:lineRule="auto"/>
        <w:ind w:right="-1" w:firstLine="709"/>
        <w:jc w:val="both"/>
        <w:rPr>
          <w:rFonts w:ascii="Times New Roman" w:hAnsi="Times New Roman" w:cs="Times New Roman"/>
          <w:bCs/>
          <w:sz w:val="28"/>
          <w:szCs w:val="28"/>
        </w:rPr>
      </w:pPr>
      <w:r>
        <w:rPr>
          <w:rFonts w:ascii="Times New Roman" w:hAnsi="Times New Roman" w:cs="Times New Roman"/>
          <w:bCs/>
          <w:sz w:val="28"/>
          <w:szCs w:val="28"/>
        </w:rPr>
        <w:t xml:space="preserve">В 2014 году </w:t>
      </w:r>
      <w:r w:rsidRPr="000337E3">
        <w:rPr>
          <w:rFonts w:ascii="Times New Roman" w:hAnsi="Times New Roman" w:cs="Times New Roman"/>
          <w:sz w:val="28"/>
          <w:szCs w:val="28"/>
        </w:rPr>
        <w:t>в целях систематизации наград Новгородской области</w:t>
      </w:r>
      <w:r>
        <w:rPr>
          <w:rFonts w:ascii="Times New Roman" w:hAnsi="Times New Roman" w:cs="Times New Roman"/>
          <w:bCs/>
          <w:sz w:val="28"/>
          <w:szCs w:val="28"/>
        </w:rPr>
        <w:t xml:space="preserve"> был принят областной закон </w:t>
      </w:r>
      <w:r w:rsidRPr="000337E3">
        <w:rPr>
          <w:rFonts w:ascii="Times New Roman" w:hAnsi="Times New Roman" w:cs="Times New Roman"/>
          <w:sz w:val="28"/>
          <w:szCs w:val="28"/>
        </w:rPr>
        <w:t>от 01.09.2014 №</w:t>
      </w:r>
      <w:r>
        <w:rPr>
          <w:rFonts w:ascii="Times New Roman" w:hAnsi="Times New Roman" w:cs="Times New Roman"/>
          <w:sz w:val="28"/>
          <w:szCs w:val="28"/>
        </w:rPr>
        <w:t> </w:t>
      </w:r>
      <w:r w:rsidRPr="000337E3">
        <w:rPr>
          <w:rFonts w:ascii="Times New Roman" w:hAnsi="Times New Roman" w:cs="Times New Roman"/>
          <w:sz w:val="28"/>
          <w:szCs w:val="28"/>
        </w:rPr>
        <w:t>600-ОЗ «О наградах Новгородской области»</w:t>
      </w:r>
      <w:r>
        <w:rPr>
          <w:rFonts w:ascii="Times New Roman" w:hAnsi="Times New Roman" w:cs="Times New Roman"/>
          <w:sz w:val="28"/>
          <w:szCs w:val="28"/>
        </w:rPr>
        <w:t xml:space="preserve">. Этим областным </w:t>
      </w:r>
      <w:r w:rsidRPr="00475979">
        <w:rPr>
          <w:rFonts w:ascii="Times New Roman" w:hAnsi="Times New Roman" w:cs="Times New Roman"/>
          <w:sz w:val="28"/>
          <w:szCs w:val="28"/>
        </w:rPr>
        <w:t xml:space="preserve">законом </w:t>
      </w:r>
      <w:r w:rsidRPr="00475979">
        <w:rPr>
          <w:rFonts w:ascii="Times New Roman" w:hAnsi="Times New Roman" w:cs="Times New Roman"/>
          <w:bCs/>
          <w:sz w:val="28"/>
          <w:szCs w:val="28"/>
        </w:rPr>
        <w:t>устан</w:t>
      </w:r>
      <w:r>
        <w:rPr>
          <w:rFonts w:ascii="Times New Roman" w:hAnsi="Times New Roman" w:cs="Times New Roman"/>
          <w:bCs/>
          <w:sz w:val="28"/>
          <w:szCs w:val="28"/>
        </w:rPr>
        <w:t>овлены</w:t>
      </w:r>
      <w:r w:rsidRPr="00475979">
        <w:rPr>
          <w:rFonts w:ascii="Times New Roman" w:hAnsi="Times New Roman" w:cs="Times New Roman"/>
          <w:bCs/>
          <w:sz w:val="28"/>
          <w:szCs w:val="28"/>
        </w:rPr>
        <w:t xml:space="preserve"> виды наград Новгородской области</w:t>
      </w:r>
      <w:r>
        <w:rPr>
          <w:rFonts w:ascii="Times New Roman" w:hAnsi="Times New Roman" w:cs="Times New Roman"/>
          <w:bCs/>
          <w:sz w:val="28"/>
          <w:szCs w:val="28"/>
        </w:rPr>
        <w:t xml:space="preserve"> и п</w:t>
      </w:r>
      <w:r w:rsidRPr="00475979">
        <w:rPr>
          <w:rFonts w:ascii="Times New Roman" w:hAnsi="Times New Roman" w:cs="Times New Roman"/>
          <w:bCs/>
          <w:sz w:val="28"/>
          <w:szCs w:val="28"/>
        </w:rPr>
        <w:t>ринципы награждения.</w:t>
      </w:r>
    </w:p>
    <w:p w:rsidR="00E400C2" w:rsidRDefault="00E400C2" w:rsidP="00E400C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 сфере наградной деятельности в 2014 году также принято распоряжение Правительства Новгородской области от 18.02.2014 № 44-рг «Об утверждении Положения о Почетной грамоте Правительства Новгородской области», в котором установлено, что почетная грамота учреждена в целях поощрения граждан за заслуги и высокие достижения в трудовой или общественной деятельности, а также в реализации мероприятий государственной политики в области финансов, науки, образования, здравоохранения и</w:t>
      </w:r>
      <w:proofErr w:type="gramEnd"/>
      <w:r>
        <w:rPr>
          <w:rFonts w:ascii="Times New Roman" w:hAnsi="Times New Roman" w:cs="Times New Roman"/>
          <w:sz w:val="28"/>
          <w:szCs w:val="28"/>
        </w:rPr>
        <w:t xml:space="preserve"> иных областях социально-экономической сферы.</w:t>
      </w:r>
    </w:p>
    <w:p w:rsidR="00E400C2" w:rsidRDefault="00E400C2" w:rsidP="00A70778">
      <w:pPr>
        <w:tabs>
          <w:tab w:val="left" w:pos="9355"/>
        </w:tabs>
        <w:spacing w:after="0" w:line="240" w:lineRule="auto"/>
        <w:ind w:right="-1"/>
        <w:jc w:val="center"/>
        <w:rPr>
          <w:rFonts w:ascii="Times New Roman" w:hAnsi="Times New Roman" w:cs="Times New Roman"/>
          <w:b/>
          <w:sz w:val="28"/>
          <w:szCs w:val="28"/>
        </w:rPr>
      </w:pPr>
    </w:p>
    <w:p w:rsidR="00A70778" w:rsidRDefault="00A70778" w:rsidP="00A70778">
      <w:pPr>
        <w:tabs>
          <w:tab w:val="left" w:pos="9355"/>
        </w:tabs>
        <w:spacing w:after="0" w:line="240" w:lineRule="auto"/>
        <w:ind w:right="-1"/>
        <w:jc w:val="center"/>
        <w:rPr>
          <w:rFonts w:ascii="Times New Roman" w:eastAsia="Calibri" w:hAnsi="Times New Roman" w:cs="Times New Roman"/>
          <w:b/>
          <w:sz w:val="28"/>
          <w:szCs w:val="28"/>
        </w:rPr>
      </w:pPr>
      <w:r w:rsidRPr="00A82CA9">
        <w:rPr>
          <w:rFonts w:ascii="Times New Roman" w:hAnsi="Times New Roman" w:cs="Times New Roman"/>
          <w:b/>
          <w:sz w:val="28"/>
          <w:szCs w:val="28"/>
        </w:rPr>
        <w:t>§</w:t>
      </w:r>
      <w:r w:rsidR="00E400C2">
        <w:rPr>
          <w:rFonts w:ascii="Times New Roman" w:hAnsi="Times New Roman" w:cs="Times New Roman"/>
          <w:b/>
          <w:sz w:val="28"/>
          <w:szCs w:val="28"/>
        </w:rPr>
        <w:t>5</w:t>
      </w:r>
      <w:r>
        <w:rPr>
          <w:rFonts w:ascii="Times New Roman" w:hAnsi="Times New Roman" w:cs="Times New Roman"/>
          <w:b/>
          <w:sz w:val="28"/>
          <w:szCs w:val="28"/>
        </w:rPr>
        <w:t>. </w:t>
      </w:r>
      <w:r w:rsidRPr="00890373">
        <w:rPr>
          <w:rFonts w:ascii="Times New Roman" w:eastAsia="Calibri" w:hAnsi="Times New Roman" w:cs="Times New Roman"/>
          <w:b/>
          <w:sz w:val="28"/>
          <w:szCs w:val="28"/>
        </w:rPr>
        <w:t>Законодательство в сфере административно-территориального устройства</w:t>
      </w:r>
    </w:p>
    <w:p w:rsidR="00A70778" w:rsidRPr="00890373" w:rsidRDefault="00A70778" w:rsidP="00A70778">
      <w:pPr>
        <w:tabs>
          <w:tab w:val="left" w:pos="9355"/>
        </w:tabs>
        <w:spacing w:after="0" w:line="240" w:lineRule="auto"/>
        <w:ind w:right="-1"/>
        <w:jc w:val="center"/>
        <w:rPr>
          <w:rFonts w:ascii="Times New Roman" w:eastAsia="Calibri" w:hAnsi="Times New Roman" w:cs="Times New Roman"/>
          <w:b/>
          <w:sz w:val="28"/>
          <w:szCs w:val="28"/>
        </w:rPr>
      </w:pPr>
    </w:p>
    <w:p w:rsidR="00A70778" w:rsidRDefault="00A70778" w:rsidP="00A70778">
      <w:pPr>
        <w:tabs>
          <w:tab w:val="left" w:pos="9355"/>
        </w:tabs>
        <w:autoSpaceDE w:val="0"/>
        <w:autoSpaceDN w:val="0"/>
        <w:adjustRightInd w:val="0"/>
        <w:spacing w:after="0" w:line="240" w:lineRule="auto"/>
        <w:ind w:right="-1" w:firstLine="709"/>
        <w:jc w:val="both"/>
        <w:rPr>
          <w:rFonts w:ascii="Times New Roman" w:hAnsi="Times New Roman" w:cs="Times New Roman"/>
          <w:bCs/>
          <w:sz w:val="28"/>
          <w:szCs w:val="28"/>
        </w:rPr>
      </w:pPr>
      <w:proofErr w:type="gramStart"/>
      <w:r w:rsidRPr="00890373">
        <w:rPr>
          <w:rFonts w:ascii="Times New Roman" w:eastAsia="Calibri" w:hAnsi="Times New Roman" w:cs="Times New Roman"/>
          <w:sz w:val="28"/>
          <w:szCs w:val="28"/>
        </w:rPr>
        <w:t xml:space="preserve">В </w:t>
      </w:r>
      <w:r>
        <w:rPr>
          <w:rFonts w:ascii="Times New Roman" w:eastAsia="Calibri" w:hAnsi="Times New Roman" w:cs="Times New Roman"/>
          <w:sz w:val="28"/>
          <w:szCs w:val="28"/>
        </w:rPr>
        <w:t xml:space="preserve">ходе реформы местного самоуправления, проводившейся в стране в рамках </w:t>
      </w:r>
      <w:r w:rsidRPr="00890373">
        <w:rPr>
          <w:rFonts w:ascii="Times New Roman" w:eastAsia="Calibri" w:hAnsi="Times New Roman" w:cs="Times New Roman"/>
          <w:sz w:val="28"/>
          <w:szCs w:val="28"/>
        </w:rPr>
        <w:t xml:space="preserve"> Федеральн</w:t>
      </w:r>
      <w:r>
        <w:rPr>
          <w:rFonts w:ascii="Times New Roman" w:eastAsia="Calibri" w:hAnsi="Times New Roman" w:cs="Times New Roman"/>
          <w:sz w:val="28"/>
          <w:szCs w:val="28"/>
        </w:rPr>
        <w:t>ого</w:t>
      </w:r>
      <w:r w:rsidRPr="00890373">
        <w:rPr>
          <w:rFonts w:ascii="Times New Roman" w:eastAsia="Calibri" w:hAnsi="Times New Roman" w:cs="Times New Roman"/>
          <w:sz w:val="28"/>
          <w:szCs w:val="28"/>
        </w:rPr>
        <w:t xml:space="preserve"> закон</w:t>
      </w:r>
      <w:r>
        <w:rPr>
          <w:rFonts w:ascii="Times New Roman" w:eastAsia="Calibri" w:hAnsi="Times New Roman" w:cs="Times New Roman"/>
          <w:sz w:val="28"/>
          <w:szCs w:val="28"/>
        </w:rPr>
        <w:t>а</w:t>
      </w:r>
      <w:r w:rsidRPr="00890373">
        <w:rPr>
          <w:rFonts w:ascii="Times New Roman" w:eastAsia="Calibri" w:hAnsi="Times New Roman" w:cs="Times New Roman"/>
          <w:sz w:val="28"/>
          <w:szCs w:val="28"/>
        </w:rPr>
        <w:t xml:space="preserve"> </w:t>
      </w:r>
      <w:r w:rsidRPr="00890373">
        <w:rPr>
          <w:rFonts w:ascii="Times New Roman" w:hAnsi="Times New Roman" w:cs="Times New Roman"/>
          <w:bCs/>
          <w:sz w:val="28"/>
          <w:szCs w:val="28"/>
        </w:rPr>
        <w:t>от 06.10.2003 № 131-ФЗ «Об общих принципах организации местного самоуправления в Российской Федерации»</w:t>
      </w:r>
      <w:r>
        <w:rPr>
          <w:rFonts w:ascii="Times New Roman" w:hAnsi="Times New Roman" w:cs="Times New Roman"/>
          <w:bCs/>
          <w:sz w:val="28"/>
          <w:szCs w:val="28"/>
        </w:rPr>
        <w:t>, в Новгородской области формирование поселений</w:t>
      </w:r>
      <w:r w:rsidRPr="00890373">
        <w:rPr>
          <w:rFonts w:ascii="Times New Roman" w:hAnsi="Times New Roman" w:cs="Times New Roman"/>
          <w:bCs/>
          <w:sz w:val="28"/>
          <w:szCs w:val="28"/>
        </w:rPr>
        <w:t xml:space="preserve"> </w:t>
      </w:r>
      <w:r>
        <w:rPr>
          <w:rFonts w:ascii="Times New Roman" w:hAnsi="Times New Roman" w:cs="Times New Roman"/>
          <w:bCs/>
          <w:sz w:val="28"/>
          <w:szCs w:val="28"/>
        </w:rPr>
        <w:t xml:space="preserve">осуществлялось с учетом провозглашенного в этом Федеральном законе критерия </w:t>
      </w:r>
      <w:r w:rsidRPr="00890373">
        <w:rPr>
          <w:rFonts w:ascii="Times New Roman" w:hAnsi="Times New Roman" w:cs="Times New Roman"/>
          <w:bCs/>
          <w:sz w:val="28"/>
          <w:szCs w:val="28"/>
        </w:rPr>
        <w:t>пешеходной доступности до административного центра и обратно в течение рабочего дня для жителей всех населенных пунктов, входящих в его состав.</w:t>
      </w:r>
      <w:proofErr w:type="gramEnd"/>
    </w:p>
    <w:p w:rsidR="00A70778" w:rsidRDefault="00A70778" w:rsidP="00A70778">
      <w:pPr>
        <w:tabs>
          <w:tab w:val="left" w:pos="9355"/>
        </w:tabs>
        <w:autoSpaceDE w:val="0"/>
        <w:autoSpaceDN w:val="0"/>
        <w:adjustRightInd w:val="0"/>
        <w:spacing w:after="0" w:line="240" w:lineRule="auto"/>
        <w:ind w:right="-1" w:firstLine="709"/>
        <w:jc w:val="both"/>
        <w:rPr>
          <w:rFonts w:ascii="Times New Roman" w:hAnsi="Times New Roman" w:cs="Times New Roman"/>
          <w:bCs/>
          <w:sz w:val="28"/>
          <w:szCs w:val="28"/>
        </w:rPr>
      </w:pPr>
      <w:r w:rsidRPr="00890373">
        <w:rPr>
          <w:rFonts w:ascii="Times New Roman" w:hAnsi="Times New Roman" w:cs="Times New Roman"/>
          <w:bCs/>
          <w:sz w:val="28"/>
          <w:szCs w:val="28"/>
        </w:rPr>
        <w:t>В результате</w:t>
      </w:r>
      <w:r>
        <w:rPr>
          <w:rFonts w:ascii="Times New Roman" w:hAnsi="Times New Roman" w:cs="Times New Roman"/>
          <w:bCs/>
          <w:sz w:val="28"/>
          <w:szCs w:val="28"/>
        </w:rPr>
        <w:t xml:space="preserve"> </w:t>
      </w:r>
      <w:r w:rsidRPr="00890373">
        <w:rPr>
          <w:rFonts w:ascii="Times New Roman" w:hAnsi="Times New Roman" w:cs="Times New Roman"/>
          <w:bCs/>
          <w:sz w:val="28"/>
          <w:szCs w:val="28"/>
        </w:rPr>
        <w:t>формирования поселений</w:t>
      </w:r>
      <w:r>
        <w:rPr>
          <w:rFonts w:ascii="Times New Roman" w:hAnsi="Times New Roman" w:cs="Times New Roman"/>
          <w:bCs/>
          <w:sz w:val="28"/>
          <w:szCs w:val="28"/>
        </w:rPr>
        <w:t xml:space="preserve"> по таком</w:t>
      </w:r>
      <w:r w:rsidR="00A31B84">
        <w:rPr>
          <w:rFonts w:ascii="Times New Roman" w:hAnsi="Times New Roman" w:cs="Times New Roman"/>
          <w:bCs/>
          <w:sz w:val="28"/>
          <w:szCs w:val="28"/>
        </w:rPr>
        <w:t>у</w:t>
      </w:r>
      <w:r>
        <w:rPr>
          <w:rFonts w:ascii="Times New Roman" w:hAnsi="Times New Roman" w:cs="Times New Roman"/>
          <w:bCs/>
          <w:sz w:val="28"/>
          <w:szCs w:val="28"/>
        </w:rPr>
        <w:t xml:space="preserve"> принципу в</w:t>
      </w:r>
      <w:r w:rsidRPr="00890373">
        <w:rPr>
          <w:rFonts w:ascii="Times New Roman" w:hAnsi="Times New Roman" w:cs="Times New Roman"/>
          <w:bCs/>
          <w:sz w:val="28"/>
          <w:szCs w:val="28"/>
        </w:rPr>
        <w:t xml:space="preserve"> Новгородской области сложилась ситуация, при которой возникло множество небольших</w:t>
      </w:r>
      <w:r w:rsidRPr="00B40A49">
        <w:rPr>
          <w:rFonts w:ascii="Times New Roman" w:hAnsi="Times New Roman" w:cs="Times New Roman"/>
          <w:bCs/>
          <w:sz w:val="28"/>
          <w:szCs w:val="28"/>
        </w:rPr>
        <w:t xml:space="preserve"> сельских поселений, жителям которых местная власть была территориально доступна, но решить их жизненно важные проблемы она </w:t>
      </w:r>
      <w:r>
        <w:rPr>
          <w:rFonts w:ascii="Times New Roman" w:hAnsi="Times New Roman" w:cs="Times New Roman"/>
          <w:bCs/>
          <w:sz w:val="28"/>
          <w:szCs w:val="28"/>
        </w:rPr>
        <w:t>не могла</w:t>
      </w:r>
      <w:r w:rsidRPr="00B40A49">
        <w:rPr>
          <w:rFonts w:ascii="Times New Roman" w:hAnsi="Times New Roman" w:cs="Times New Roman"/>
          <w:bCs/>
          <w:sz w:val="28"/>
          <w:szCs w:val="28"/>
        </w:rPr>
        <w:t xml:space="preserve">. </w:t>
      </w:r>
    </w:p>
    <w:p w:rsidR="00A70778" w:rsidRDefault="00A70778" w:rsidP="00A70778">
      <w:pPr>
        <w:tabs>
          <w:tab w:val="left" w:pos="9355"/>
        </w:tabs>
        <w:autoSpaceDE w:val="0"/>
        <w:autoSpaceDN w:val="0"/>
        <w:adjustRightInd w:val="0"/>
        <w:spacing w:after="0" w:line="240" w:lineRule="auto"/>
        <w:ind w:right="-1" w:firstLine="709"/>
        <w:jc w:val="both"/>
        <w:rPr>
          <w:rFonts w:ascii="Times New Roman" w:hAnsi="Times New Roman" w:cs="Times New Roman"/>
          <w:bCs/>
          <w:sz w:val="28"/>
          <w:szCs w:val="28"/>
        </w:rPr>
      </w:pPr>
      <w:r>
        <w:rPr>
          <w:rFonts w:ascii="Times New Roman" w:hAnsi="Times New Roman" w:cs="Times New Roman"/>
          <w:sz w:val="28"/>
          <w:szCs w:val="28"/>
        </w:rPr>
        <w:t>На федеральном уровне в</w:t>
      </w:r>
      <w:r w:rsidRPr="0006438C">
        <w:rPr>
          <w:rFonts w:ascii="Times New Roman" w:hAnsi="Times New Roman" w:cs="Times New Roman"/>
          <w:sz w:val="28"/>
          <w:szCs w:val="28"/>
        </w:rPr>
        <w:t xml:space="preserve"> государственной </w:t>
      </w:r>
      <w:r>
        <w:rPr>
          <w:rFonts w:ascii="Times New Roman" w:hAnsi="Times New Roman" w:cs="Times New Roman"/>
          <w:sz w:val="28"/>
          <w:szCs w:val="28"/>
        </w:rPr>
        <w:t>программе «</w:t>
      </w:r>
      <w:r w:rsidRPr="0006438C">
        <w:rPr>
          <w:rFonts w:ascii="Times New Roman" w:hAnsi="Times New Roman" w:cs="Times New Roman"/>
          <w:sz w:val="28"/>
          <w:szCs w:val="28"/>
        </w:rPr>
        <w:t>Региональная</w:t>
      </w:r>
      <w:r>
        <w:rPr>
          <w:rFonts w:ascii="Times New Roman" w:hAnsi="Times New Roman" w:cs="Times New Roman"/>
          <w:sz w:val="28"/>
          <w:szCs w:val="28"/>
        </w:rPr>
        <w:t xml:space="preserve"> политика и федеративные отношения», утвержденной Постановлением Правительства Российской Федерации от 15.04.2014 № 307, было признано, что границы и статус муниципальных образований во многих случаях установлены без учета экономического потенциала территорий; муниципальные органы небольших поселений не способны самостоятельно решать вопросы местного значения. Необходимо постепенно реформировать территориальную организацию местного самоуправления в таких поселениях.</w:t>
      </w:r>
    </w:p>
    <w:p w:rsidR="00A70778" w:rsidRPr="00B40A49" w:rsidRDefault="00A70778" w:rsidP="00A70778">
      <w:pPr>
        <w:tabs>
          <w:tab w:val="left" w:pos="9355"/>
        </w:tabs>
        <w:autoSpaceDE w:val="0"/>
        <w:autoSpaceDN w:val="0"/>
        <w:adjustRightInd w:val="0"/>
        <w:spacing w:after="0" w:line="240" w:lineRule="auto"/>
        <w:ind w:right="-1" w:firstLine="709"/>
        <w:jc w:val="both"/>
        <w:rPr>
          <w:rFonts w:ascii="Times New Roman" w:hAnsi="Times New Roman" w:cs="Times New Roman"/>
          <w:bCs/>
          <w:sz w:val="28"/>
          <w:szCs w:val="28"/>
        </w:rPr>
      </w:pPr>
      <w:r>
        <w:rPr>
          <w:rFonts w:ascii="Times New Roman" w:hAnsi="Times New Roman" w:cs="Times New Roman"/>
          <w:bCs/>
          <w:sz w:val="28"/>
          <w:szCs w:val="28"/>
        </w:rPr>
        <w:t xml:space="preserve">В Новгородской области </w:t>
      </w:r>
      <w:r w:rsidRPr="00B40A49">
        <w:rPr>
          <w:rFonts w:ascii="Times New Roman" w:hAnsi="Times New Roman" w:cs="Times New Roman"/>
          <w:bCs/>
          <w:sz w:val="28"/>
          <w:szCs w:val="28"/>
        </w:rPr>
        <w:t>начался процесс укрупнения созданных в ходе муниципальной реформы сельских поселений.</w:t>
      </w:r>
    </w:p>
    <w:p w:rsidR="00A70778" w:rsidRDefault="00A70778" w:rsidP="00A70778">
      <w:pPr>
        <w:tabs>
          <w:tab w:val="left" w:pos="9355"/>
        </w:tabs>
        <w:autoSpaceDE w:val="0"/>
        <w:autoSpaceDN w:val="0"/>
        <w:adjustRightInd w:val="0"/>
        <w:spacing w:after="0" w:line="240" w:lineRule="auto"/>
        <w:ind w:right="-1" w:firstLine="709"/>
        <w:jc w:val="both"/>
        <w:rPr>
          <w:rFonts w:ascii="Times New Roman" w:hAnsi="Times New Roman" w:cs="Times New Roman"/>
          <w:bCs/>
          <w:sz w:val="28"/>
          <w:szCs w:val="28"/>
        </w:rPr>
      </w:pPr>
      <w:r>
        <w:rPr>
          <w:rFonts w:ascii="Times New Roman" w:hAnsi="Times New Roman" w:cs="Times New Roman"/>
          <w:bCs/>
          <w:sz w:val="28"/>
          <w:szCs w:val="28"/>
        </w:rPr>
        <w:t xml:space="preserve">В 2014 году представительные органы некоторых поселений Новгородского района с учетом </w:t>
      </w:r>
      <w:r w:rsidRPr="003A6369">
        <w:rPr>
          <w:rFonts w:ascii="Times New Roman" w:hAnsi="Times New Roman" w:cs="Times New Roman"/>
          <w:bCs/>
          <w:sz w:val="28"/>
          <w:szCs w:val="28"/>
        </w:rPr>
        <w:t>экономического и кадрового потенциала, развити</w:t>
      </w:r>
      <w:r>
        <w:rPr>
          <w:rFonts w:ascii="Times New Roman" w:hAnsi="Times New Roman" w:cs="Times New Roman"/>
          <w:bCs/>
          <w:sz w:val="28"/>
          <w:szCs w:val="28"/>
        </w:rPr>
        <w:t>я</w:t>
      </w:r>
      <w:r w:rsidRPr="003A6369">
        <w:rPr>
          <w:rFonts w:ascii="Times New Roman" w:hAnsi="Times New Roman" w:cs="Times New Roman"/>
          <w:bCs/>
          <w:sz w:val="28"/>
          <w:szCs w:val="28"/>
        </w:rPr>
        <w:t xml:space="preserve"> тра</w:t>
      </w:r>
      <w:r>
        <w:rPr>
          <w:rFonts w:ascii="Times New Roman" w:hAnsi="Times New Roman" w:cs="Times New Roman"/>
          <w:bCs/>
          <w:sz w:val="28"/>
          <w:szCs w:val="28"/>
        </w:rPr>
        <w:t>нспортной и иной инфраструктуры выразили согласие на преобразование поселений.</w:t>
      </w:r>
    </w:p>
    <w:p w:rsidR="00A70778" w:rsidRPr="000337E3" w:rsidRDefault="00A70778" w:rsidP="00A70778">
      <w:pPr>
        <w:tabs>
          <w:tab w:val="left" w:pos="9355"/>
        </w:tabs>
        <w:autoSpaceDE w:val="0"/>
        <w:autoSpaceDN w:val="0"/>
        <w:adjustRightInd w:val="0"/>
        <w:spacing w:after="0" w:line="240" w:lineRule="auto"/>
        <w:ind w:right="-1" w:firstLine="709"/>
        <w:jc w:val="both"/>
        <w:rPr>
          <w:rFonts w:ascii="Times New Roman" w:hAnsi="Times New Roman" w:cs="Times New Roman"/>
          <w:sz w:val="28"/>
          <w:szCs w:val="28"/>
        </w:rPr>
      </w:pPr>
      <w:r w:rsidRPr="003A6369">
        <w:rPr>
          <w:rFonts w:ascii="Times New Roman" w:hAnsi="Times New Roman" w:cs="Times New Roman"/>
          <w:sz w:val="28"/>
          <w:szCs w:val="28"/>
        </w:rPr>
        <w:t xml:space="preserve"> Постановлением Новгородской</w:t>
      </w:r>
      <w:r w:rsidRPr="000337E3">
        <w:rPr>
          <w:rFonts w:ascii="Times New Roman" w:hAnsi="Times New Roman" w:cs="Times New Roman"/>
          <w:sz w:val="28"/>
          <w:szCs w:val="28"/>
        </w:rPr>
        <w:t xml:space="preserve"> областной Думы от 26.03.2014 № 974-5 ОД «О преобразовании некоторых административно-территориальных единиц Новгородского района» 9 сельских и 2 городских поселени</w:t>
      </w:r>
      <w:r>
        <w:rPr>
          <w:rFonts w:ascii="Times New Roman" w:hAnsi="Times New Roman" w:cs="Times New Roman"/>
          <w:sz w:val="28"/>
          <w:szCs w:val="28"/>
        </w:rPr>
        <w:t>я</w:t>
      </w:r>
      <w:r w:rsidRPr="000337E3">
        <w:rPr>
          <w:rFonts w:ascii="Times New Roman" w:hAnsi="Times New Roman" w:cs="Times New Roman"/>
          <w:sz w:val="28"/>
          <w:szCs w:val="28"/>
        </w:rPr>
        <w:t xml:space="preserve">  </w:t>
      </w:r>
      <w:r>
        <w:rPr>
          <w:rFonts w:ascii="Times New Roman" w:hAnsi="Times New Roman" w:cs="Times New Roman"/>
          <w:sz w:val="28"/>
          <w:szCs w:val="28"/>
        </w:rPr>
        <w:t xml:space="preserve">Новгородского района </w:t>
      </w:r>
      <w:r w:rsidRPr="000337E3">
        <w:rPr>
          <w:rFonts w:ascii="Times New Roman" w:hAnsi="Times New Roman" w:cs="Times New Roman"/>
          <w:sz w:val="28"/>
          <w:szCs w:val="28"/>
        </w:rPr>
        <w:t xml:space="preserve">преобразованы </w:t>
      </w:r>
      <w:r>
        <w:rPr>
          <w:rFonts w:ascii="Times New Roman" w:hAnsi="Times New Roman" w:cs="Times New Roman"/>
          <w:sz w:val="28"/>
          <w:szCs w:val="28"/>
        </w:rPr>
        <w:t>в 4</w:t>
      </w:r>
      <w:r w:rsidRPr="000337E3">
        <w:rPr>
          <w:rFonts w:ascii="Times New Roman" w:hAnsi="Times New Roman" w:cs="Times New Roman"/>
          <w:sz w:val="28"/>
          <w:szCs w:val="28"/>
        </w:rPr>
        <w:t xml:space="preserve"> вновь образуемых сельских </w:t>
      </w:r>
      <w:r w:rsidRPr="000337E3">
        <w:rPr>
          <w:rFonts w:ascii="Times New Roman" w:hAnsi="Times New Roman" w:cs="Times New Roman"/>
          <w:sz w:val="28"/>
          <w:szCs w:val="28"/>
        </w:rPr>
        <w:lastRenderedPageBreak/>
        <w:t>поселения</w:t>
      </w:r>
      <w:r>
        <w:rPr>
          <w:rFonts w:ascii="Times New Roman" w:hAnsi="Times New Roman" w:cs="Times New Roman"/>
          <w:sz w:val="28"/>
          <w:szCs w:val="28"/>
        </w:rPr>
        <w:t>. Т</w:t>
      </w:r>
      <w:r w:rsidRPr="000337E3">
        <w:rPr>
          <w:rFonts w:ascii="Times New Roman" w:hAnsi="Times New Roman" w:cs="Times New Roman"/>
          <w:sz w:val="28"/>
          <w:szCs w:val="28"/>
        </w:rPr>
        <w:t xml:space="preserve">акже установлены наименования, административные центры и статус вновь образуемых поселений. </w:t>
      </w:r>
      <w:r>
        <w:rPr>
          <w:rFonts w:ascii="Times New Roman" w:hAnsi="Times New Roman" w:cs="Times New Roman"/>
          <w:sz w:val="28"/>
          <w:szCs w:val="28"/>
        </w:rPr>
        <w:t>Преобразования</w:t>
      </w:r>
      <w:r w:rsidRPr="000337E3">
        <w:rPr>
          <w:rFonts w:ascii="Times New Roman" w:hAnsi="Times New Roman" w:cs="Times New Roman"/>
          <w:sz w:val="28"/>
          <w:szCs w:val="28"/>
        </w:rPr>
        <w:t xml:space="preserve"> осуществлен</w:t>
      </w:r>
      <w:r>
        <w:rPr>
          <w:rFonts w:ascii="Times New Roman" w:hAnsi="Times New Roman" w:cs="Times New Roman"/>
          <w:sz w:val="28"/>
          <w:szCs w:val="28"/>
        </w:rPr>
        <w:t>ы</w:t>
      </w:r>
      <w:r w:rsidRPr="000337E3">
        <w:rPr>
          <w:rFonts w:ascii="Times New Roman" w:hAnsi="Times New Roman" w:cs="Times New Roman"/>
          <w:sz w:val="28"/>
          <w:szCs w:val="28"/>
        </w:rPr>
        <w:t xml:space="preserve"> в форме присоединения</w:t>
      </w:r>
      <w:r>
        <w:rPr>
          <w:rFonts w:ascii="Times New Roman" w:hAnsi="Times New Roman" w:cs="Times New Roman"/>
          <w:sz w:val="28"/>
          <w:szCs w:val="28"/>
        </w:rPr>
        <w:t>:</w:t>
      </w:r>
    </w:p>
    <w:p w:rsidR="00A70778" w:rsidRPr="000337E3" w:rsidRDefault="00A70778" w:rsidP="00A70778">
      <w:pPr>
        <w:tabs>
          <w:tab w:val="left" w:pos="9355"/>
        </w:tabs>
        <w:autoSpaceDE w:val="0"/>
        <w:autoSpaceDN w:val="0"/>
        <w:adjustRightInd w:val="0"/>
        <w:spacing w:after="0" w:line="240" w:lineRule="auto"/>
        <w:ind w:right="-1" w:firstLine="709"/>
        <w:jc w:val="both"/>
        <w:rPr>
          <w:rFonts w:ascii="Times New Roman" w:hAnsi="Times New Roman" w:cs="Times New Roman"/>
          <w:sz w:val="28"/>
          <w:szCs w:val="28"/>
        </w:rPr>
      </w:pPr>
      <w:proofErr w:type="spellStart"/>
      <w:r w:rsidRPr="000337E3">
        <w:rPr>
          <w:rFonts w:ascii="Times New Roman" w:hAnsi="Times New Roman" w:cs="Times New Roman"/>
          <w:sz w:val="28"/>
          <w:szCs w:val="28"/>
        </w:rPr>
        <w:t>Григоровского</w:t>
      </w:r>
      <w:proofErr w:type="spellEnd"/>
      <w:r w:rsidRPr="000337E3">
        <w:rPr>
          <w:rFonts w:ascii="Times New Roman" w:hAnsi="Times New Roman" w:cs="Times New Roman"/>
          <w:sz w:val="28"/>
          <w:szCs w:val="28"/>
        </w:rPr>
        <w:t xml:space="preserve"> и </w:t>
      </w:r>
      <w:proofErr w:type="spellStart"/>
      <w:r w:rsidRPr="000337E3">
        <w:rPr>
          <w:rFonts w:ascii="Times New Roman" w:hAnsi="Times New Roman" w:cs="Times New Roman"/>
          <w:sz w:val="28"/>
          <w:szCs w:val="28"/>
        </w:rPr>
        <w:t>Сырковского</w:t>
      </w:r>
      <w:proofErr w:type="spellEnd"/>
      <w:r w:rsidRPr="000337E3">
        <w:rPr>
          <w:rFonts w:ascii="Times New Roman" w:hAnsi="Times New Roman" w:cs="Times New Roman"/>
          <w:sz w:val="28"/>
          <w:szCs w:val="28"/>
        </w:rPr>
        <w:t xml:space="preserve"> поселений в состав </w:t>
      </w:r>
      <w:proofErr w:type="spellStart"/>
      <w:r w:rsidRPr="000337E3">
        <w:rPr>
          <w:rFonts w:ascii="Times New Roman" w:hAnsi="Times New Roman" w:cs="Times New Roman"/>
          <w:sz w:val="28"/>
          <w:szCs w:val="28"/>
        </w:rPr>
        <w:t>Ермолинского</w:t>
      </w:r>
      <w:proofErr w:type="spellEnd"/>
      <w:r w:rsidRPr="000337E3">
        <w:rPr>
          <w:rFonts w:ascii="Times New Roman" w:hAnsi="Times New Roman" w:cs="Times New Roman"/>
          <w:sz w:val="28"/>
          <w:szCs w:val="28"/>
        </w:rPr>
        <w:t xml:space="preserve"> поселения с определением административного центра в деревне </w:t>
      </w:r>
      <w:proofErr w:type="spellStart"/>
      <w:r w:rsidRPr="000337E3">
        <w:rPr>
          <w:rFonts w:ascii="Times New Roman" w:hAnsi="Times New Roman" w:cs="Times New Roman"/>
          <w:sz w:val="28"/>
          <w:szCs w:val="28"/>
        </w:rPr>
        <w:t>Ермолино</w:t>
      </w:r>
      <w:proofErr w:type="spellEnd"/>
      <w:r w:rsidRPr="000337E3">
        <w:rPr>
          <w:rFonts w:ascii="Times New Roman" w:hAnsi="Times New Roman" w:cs="Times New Roman"/>
          <w:sz w:val="28"/>
          <w:szCs w:val="28"/>
        </w:rPr>
        <w:t>;</w:t>
      </w:r>
    </w:p>
    <w:p w:rsidR="00A70778" w:rsidRPr="000337E3" w:rsidRDefault="00A70778" w:rsidP="00A70778">
      <w:pPr>
        <w:tabs>
          <w:tab w:val="left" w:pos="9355"/>
        </w:tabs>
        <w:autoSpaceDE w:val="0"/>
        <w:autoSpaceDN w:val="0"/>
        <w:adjustRightInd w:val="0"/>
        <w:spacing w:after="0" w:line="240" w:lineRule="auto"/>
        <w:ind w:right="-1" w:firstLine="709"/>
        <w:jc w:val="both"/>
        <w:rPr>
          <w:rFonts w:ascii="Times New Roman" w:hAnsi="Times New Roman" w:cs="Times New Roman"/>
          <w:sz w:val="28"/>
          <w:szCs w:val="28"/>
        </w:rPr>
      </w:pPr>
      <w:r w:rsidRPr="000337E3">
        <w:rPr>
          <w:rFonts w:ascii="Times New Roman" w:hAnsi="Times New Roman" w:cs="Times New Roman"/>
          <w:sz w:val="28"/>
          <w:szCs w:val="28"/>
        </w:rPr>
        <w:t xml:space="preserve">Новоселицкого и </w:t>
      </w:r>
      <w:proofErr w:type="spellStart"/>
      <w:r w:rsidRPr="000337E3">
        <w:rPr>
          <w:rFonts w:ascii="Times New Roman" w:hAnsi="Times New Roman" w:cs="Times New Roman"/>
          <w:sz w:val="28"/>
          <w:szCs w:val="28"/>
        </w:rPr>
        <w:t>Волотовского</w:t>
      </w:r>
      <w:proofErr w:type="spellEnd"/>
      <w:r w:rsidRPr="000337E3">
        <w:rPr>
          <w:rFonts w:ascii="Times New Roman" w:hAnsi="Times New Roman" w:cs="Times New Roman"/>
          <w:sz w:val="28"/>
          <w:szCs w:val="28"/>
        </w:rPr>
        <w:t xml:space="preserve"> поселений в состав Савинского поселения с определением административного центра в деревне Савино;</w:t>
      </w:r>
    </w:p>
    <w:p w:rsidR="00A70778" w:rsidRPr="000337E3" w:rsidRDefault="00A70778" w:rsidP="00A70778">
      <w:pPr>
        <w:tabs>
          <w:tab w:val="left" w:pos="9355"/>
        </w:tabs>
        <w:autoSpaceDE w:val="0"/>
        <w:autoSpaceDN w:val="0"/>
        <w:adjustRightInd w:val="0"/>
        <w:spacing w:after="0" w:line="240" w:lineRule="auto"/>
        <w:ind w:right="-1" w:firstLine="709"/>
        <w:jc w:val="both"/>
        <w:rPr>
          <w:rFonts w:ascii="Times New Roman" w:hAnsi="Times New Roman" w:cs="Times New Roman"/>
          <w:sz w:val="28"/>
          <w:szCs w:val="28"/>
        </w:rPr>
      </w:pPr>
      <w:r w:rsidRPr="000337E3">
        <w:rPr>
          <w:rFonts w:ascii="Times New Roman" w:hAnsi="Times New Roman" w:cs="Times New Roman"/>
          <w:sz w:val="28"/>
          <w:szCs w:val="28"/>
        </w:rPr>
        <w:t xml:space="preserve">Подберезского и </w:t>
      </w:r>
      <w:proofErr w:type="spellStart"/>
      <w:r w:rsidRPr="000337E3">
        <w:rPr>
          <w:rFonts w:ascii="Times New Roman" w:hAnsi="Times New Roman" w:cs="Times New Roman"/>
          <w:sz w:val="28"/>
          <w:szCs w:val="28"/>
        </w:rPr>
        <w:t>Чечулинского</w:t>
      </w:r>
      <w:proofErr w:type="spellEnd"/>
      <w:r w:rsidRPr="000337E3">
        <w:rPr>
          <w:rFonts w:ascii="Times New Roman" w:hAnsi="Times New Roman" w:cs="Times New Roman"/>
          <w:sz w:val="28"/>
          <w:szCs w:val="28"/>
        </w:rPr>
        <w:t xml:space="preserve"> поселений в состав </w:t>
      </w:r>
      <w:proofErr w:type="spellStart"/>
      <w:r w:rsidRPr="000337E3">
        <w:rPr>
          <w:rFonts w:ascii="Times New Roman" w:hAnsi="Times New Roman" w:cs="Times New Roman"/>
          <w:sz w:val="28"/>
          <w:szCs w:val="28"/>
        </w:rPr>
        <w:t>Трубичинского</w:t>
      </w:r>
      <w:proofErr w:type="spellEnd"/>
      <w:r w:rsidRPr="000337E3">
        <w:rPr>
          <w:rFonts w:ascii="Times New Roman" w:hAnsi="Times New Roman" w:cs="Times New Roman"/>
          <w:sz w:val="28"/>
          <w:szCs w:val="28"/>
        </w:rPr>
        <w:t xml:space="preserve"> поселения с определением административного центра в деревне Трубичино;</w:t>
      </w:r>
    </w:p>
    <w:p w:rsidR="00A70778" w:rsidRPr="000337E3" w:rsidRDefault="00A70778" w:rsidP="00A70778">
      <w:pPr>
        <w:tabs>
          <w:tab w:val="left" w:pos="9355"/>
        </w:tabs>
        <w:autoSpaceDE w:val="0"/>
        <w:autoSpaceDN w:val="0"/>
        <w:adjustRightInd w:val="0"/>
        <w:spacing w:after="0" w:line="240" w:lineRule="auto"/>
        <w:ind w:right="-1" w:firstLine="709"/>
        <w:jc w:val="both"/>
        <w:rPr>
          <w:rFonts w:ascii="Times New Roman" w:hAnsi="Times New Roman" w:cs="Times New Roman"/>
          <w:sz w:val="28"/>
          <w:szCs w:val="28"/>
        </w:rPr>
      </w:pPr>
      <w:proofErr w:type="spellStart"/>
      <w:r w:rsidRPr="000337E3">
        <w:rPr>
          <w:rFonts w:ascii="Times New Roman" w:hAnsi="Times New Roman" w:cs="Times New Roman"/>
          <w:sz w:val="28"/>
          <w:szCs w:val="28"/>
        </w:rPr>
        <w:t>Тёсовского</w:t>
      </w:r>
      <w:proofErr w:type="spellEnd"/>
      <w:r w:rsidRPr="000337E3">
        <w:rPr>
          <w:rFonts w:ascii="Times New Roman" w:hAnsi="Times New Roman" w:cs="Times New Roman"/>
          <w:sz w:val="28"/>
          <w:szCs w:val="28"/>
        </w:rPr>
        <w:t xml:space="preserve"> поселения в состав Тёсово-Нетыльского поселения с определением административного центра в поселке Тёсово-Нетыльский.</w:t>
      </w:r>
    </w:p>
    <w:p w:rsidR="00A70778" w:rsidRPr="000337E3" w:rsidRDefault="00A70778" w:rsidP="00A70778">
      <w:pPr>
        <w:widowControl w:val="0"/>
        <w:tabs>
          <w:tab w:val="left" w:pos="9355"/>
        </w:tabs>
        <w:spacing w:before="20" w:after="20"/>
        <w:ind w:right="-1" w:firstLine="709"/>
        <w:jc w:val="both"/>
        <w:rPr>
          <w:rFonts w:ascii="Times New Roman" w:eastAsia="Calibri" w:hAnsi="Times New Roman" w:cs="Times New Roman"/>
          <w:b/>
          <w:sz w:val="28"/>
          <w:szCs w:val="28"/>
        </w:rPr>
      </w:pPr>
    </w:p>
    <w:p w:rsidR="00A70778" w:rsidRDefault="00A70778" w:rsidP="00A70778">
      <w:pPr>
        <w:tabs>
          <w:tab w:val="left" w:pos="9355"/>
        </w:tabs>
        <w:spacing w:after="0" w:line="240" w:lineRule="auto"/>
        <w:ind w:right="-1"/>
        <w:jc w:val="center"/>
        <w:rPr>
          <w:rFonts w:ascii="Times New Roman" w:eastAsia="Calibri" w:hAnsi="Times New Roman" w:cs="Times New Roman"/>
          <w:b/>
          <w:sz w:val="28"/>
          <w:szCs w:val="28"/>
        </w:rPr>
      </w:pPr>
      <w:r w:rsidRPr="00A82CA9">
        <w:rPr>
          <w:rFonts w:ascii="Times New Roman" w:hAnsi="Times New Roman" w:cs="Times New Roman"/>
          <w:b/>
          <w:sz w:val="28"/>
          <w:szCs w:val="28"/>
        </w:rPr>
        <w:t>§</w:t>
      </w:r>
      <w:r w:rsidR="00E400C2">
        <w:rPr>
          <w:rFonts w:ascii="Times New Roman" w:hAnsi="Times New Roman" w:cs="Times New Roman"/>
          <w:b/>
          <w:sz w:val="28"/>
          <w:szCs w:val="28"/>
        </w:rPr>
        <w:t>6</w:t>
      </w:r>
      <w:r>
        <w:rPr>
          <w:rFonts w:ascii="Times New Roman" w:hAnsi="Times New Roman" w:cs="Times New Roman"/>
          <w:b/>
          <w:sz w:val="28"/>
          <w:szCs w:val="28"/>
        </w:rPr>
        <w:t>. </w:t>
      </w:r>
      <w:r w:rsidRPr="000337E3">
        <w:rPr>
          <w:rFonts w:ascii="Times New Roman" w:eastAsia="Calibri" w:hAnsi="Times New Roman" w:cs="Times New Roman"/>
          <w:b/>
          <w:sz w:val="28"/>
          <w:szCs w:val="28"/>
        </w:rPr>
        <w:t>Законодательство в сфере местного самоуправления</w:t>
      </w:r>
    </w:p>
    <w:p w:rsidR="00A70778" w:rsidRPr="000337E3" w:rsidRDefault="00A70778" w:rsidP="00A70778">
      <w:pPr>
        <w:tabs>
          <w:tab w:val="left" w:pos="9355"/>
        </w:tabs>
        <w:spacing w:after="0" w:line="240" w:lineRule="auto"/>
        <w:ind w:right="-1"/>
        <w:jc w:val="center"/>
        <w:rPr>
          <w:rFonts w:ascii="Times New Roman" w:eastAsia="Calibri" w:hAnsi="Times New Roman" w:cs="Times New Roman"/>
          <w:b/>
          <w:sz w:val="28"/>
          <w:szCs w:val="28"/>
        </w:rPr>
      </w:pPr>
    </w:p>
    <w:p w:rsidR="00A70778" w:rsidRPr="00F917C9" w:rsidRDefault="00A70778" w:rsidP="00A70778">
      <w:pPr>
        <w:tabs>
          <w:tab w:val="left" w:pos="9355"/>
        </w:tabs>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eastAsia="PetersburgSV" w:hAnsi="Times New Roman" w:cs="Times New Roman"/>
          <w:sz w:val="28"/>
          <w:szCs w:val="28"/>
        </w:rPr>
        <w:t>В Послании</w:t>
      </w:r>
      <w:r w:rsidRPr="000337E3">
        <w:rPr>
          <w:rFonts w:ascii="Times New Roman" w:eastAsia="PetersburgSV" w:hAnsi="Times New Roman" w:cs="Times New Roman"/>
          <w:sz w:val="28"/>
          <w:szCs w:val="28"/>
        </w:rPr>
        <w:t xml:space="preserve"> Президент</w:t>
      </w:r>
      <w:r>
        <w:rPr>
          <w:rFonts w:ascii="Times New Roman" w:eastAsia="PetersburgSV" w:hAnsi="Times New Roman" w:cs="Times New Roman"/>
          <w:sz w:val="28"/>
          <w:szCs w:val="28"/>
        </w:rPr>
        <w:t>а</w:t>
      </w:r>
      <w:r w:rsidRPr="000337E3">
        <w:rPr>
          <w:rFonts w:ascii="Times New Roman" w:eastAsia="PetersburgSV" w:hAnsi="Times New Roman" w:cs="Times New Roman"/>
          <w:sz w:val="28"/>
          <w:szCs w:val="28"/>
        </w:rPr>
        <w:t xml:space="preserve"> Российской Федерации тем</w:t>
      </w:r>
      <w:r>
        <w:rPr>
          <w:rFonts w:ascii="Times New Roman" w:eastAsia="PetersburgSV" w:hAnsi="Times New Roman" w:cs="Times New Roman"/>
          <w:sz w:val="28"/>
          <w:szCs w:val="28"/>
        </w:rPr>
        <w:t>е</w:t>
      </w:r>
      <w:r w:rsidRPr="000337E3">
        <w:rPr>
          <w:rFonts w:ascii="Times New Roman" w:eastAsia="PetersburgSV" w:hAnsi="Times New Roman" w:cs="Times New Roman"/>
          <w:sz w:val="28"/>
          <w:szCs w:val="28"/>
        </w:rPr>
        <w:t xml:space="preserve"> местного самоуправления</w:t>
      </w:r>
      <w:r>
        <w:rPr>
          <w:rFonts w:ascii="Times New Roman" w:eastAsia="PetersburgSV" w:hAnsi="Times New Roman" w:cs="Times New Roman"/>
          <w:sz w:val="28"/>
          <w:szCs w:val="28"/>
        </w:rPr>
        <w:t xml:space="preserve"> было отведено одно из первоочередных мест, были отмечены </w:t>
      </w:r>
      <w:r w:rsidRPr="000337E3">
        <w:rPr>
          <w:rFonts w:ascii="Times New Roman" w:eastAsia="PetersburgSV" w:hAnsi="Times New Roman" w:cs="Times New Roman"/>
          <w:sz w:val="28"/>
          <w:szCs w:val="28"/>
        </w:rPr>
        <w:t>имеющиеся принципиальные трудности</w:t>
      </w:r>
      <w:r>
        <w:rPr>
          <w:rFonts w:ascii="Times New Roman" w:eastAsia="PetersburgSV" w:hAnsi="Times New Roman" w:cs="Times New Roman"/>
          <w:sz w:val="28"/>
          <w:szCs w:val="28"/>
        </w:rPr>
        <w:t xml:space="preserve"> </w:t>
      </w:r>
      <w:r w:rsidRPr="000337E3">
        <w:rPr>
          <w:rFonts w:ascii="Times New Roman" w:eastAsia="PetersburgSV" w:hAnsi="Times New Roman" w:cs="Times New Roman"/>
          <w:sz w:val="28"/>
          <w:szCs w:val="28"/>
        </w:rPr>
        <w:t>и недостатки</w:t>
      </w:r>
      <w:r>
        <w:rPr>
          <w:rFonts w:ascii="Times New Roman" w:eastAsia="PetersburgSV" w:hAnsi="Times New Roman" w:cs="Times New Roman"/>
          <w:sz w:val="28"/>
          <w:szCs w:val="28"/>
        </w:rPr>
        <w:t xml:space="preserve"> в организации местного самоуправления</w:t>
      </w:r>
      <w:r w:rsidRPr="000337E3">
        <w:rPr>
          <w:rFonts w:ascii="Times New Roman" w:eastAsia="PetersburgSV" w:hAnsi="Times New Roman" w:cs="Times New Roman"/>
          <w:sz w:val="28"/>
          <w:szCs w:val="28"/>
        </w:rPr>
        <w:t xml:space="preserve">. </w:t>
      </w:r>
      <w:proofErr w:type="gramStart"/>
      <w:r w:rsidRPr="000337E3">
        <w:rPr>
          <w:rFonts w:ascii="Times New Roman" w:eastAsia="PetersburgSV" w:hAnsi="Times New Roman" w:cs="Times New Roman"/>
          <w:sz w:val="28"/>
          <w:szCs w:val="28"/>
        </w:rPr>
        <w:t xml:space="preserve">В рамках решения задач, поставленных Президентом Российской Федерации, был </w:t>
      </w:r>
      <w:r w:rsidRPr="001D2BD4">
        <w:rPr>
          <w:rFonts w:ascii="Times New Roman" w:eastAsia="PetersburgSV" w:hAnsi="Times New Roman" w:cs="Times New Roman"/>
          <w:sz w:val="28"/>
          <w:szCs w:val="28"/>
        </w:rPr>
        <w:t>принят</w:t>
      </w:r>
      <w:r w:rsidR="004757AA">
        <w:rPr>
          <w:rFonts w:ascii="Times New Roman" w:eastAsia="PetersburgSV" w:hAnsi="Times New Roman" w:cs="Times New Roman"/>
          <w:sz w:val="28"/>
          <w:szCs w:val="28"/>
        </w:rPr>
        <w:t xml:space="preserve"> </w:t>
      </w:r>
      <w:r w:rsidRPr="001D2BD4">
        <w:rPr>
          <w:rFonts w:ascii="Times New Roman" w:eastAsia="PetersburgSV" w:hAnsi="Times New Roman" w:cs="Times New Roman"/>
          <w:sz w:val="28"/>
          <w:szCs w:val="28"/>
        </w:rPr>
        <w:t xml:space="preserve">Федеральный закон от 27 мая 2014 года № 136-ФЗ </w:t>
      </w:r>
      <w:r>
        <w:rPr>
          <w:rFonts w:ascii="Times New Roman" w:eastAsia="PetersburgSV" w:hAnsi="Times New Roman" w:cs="Times New Roman"/>
          <w:sz w:val="28"/>
          <w:szCs w:val="28"/>
        </w:rPr>
        <w:t>«</w:t>
      </w:r>
      <w:r>
        <w:rPr>
          <w:rFonts w:ascii="Times New Roman" w:hAnsi="Times New Roman" w:cs="Times New Roman"/>
          <w:sz w:val="28"/>
          <w:szCs w:val="28"/>
        </w:rPr>
        <w:t>О внесении изменений в статью 26</w:t>
      </w:r>
      <w:r>
        <w:rPr>
          <w:rFonts w:ascii="Times New Roman" w:hAnsi="Times New Roman" w:cs="Times New Roman"/>
          <w:sz w:val="28"/>
          <w:szCs w:val="28"/>
          <w:vertAlign w:val="superscript"/>
        </w:rPr>
        <w:t>3</w:t>
      </w:r>
      <w:r>
        <w:rPr>
          <w:rFonts w:ascii="Times New Roman" w:hAnsi="Times New Roman" w:cs="Times New Roman"/>
          <w:sz w:val="28"/>
          <w:szCs w:val="28"/>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r>
        <w:rPr>
          <w:rFonts w:ascii="Times New Roman" w:eastAsia="PetersburgSV" w:hAnsi="Times New Roman" w:cs="Times New Roman"/>
          <w:sz w:val="28"/>
          <w:szCs w:val="28"/>
        </w:rPr>
        <w:t>» (далее – Федеральный закон № 136-ФЗ)</w:t>
      </w:r>
      <w:r w:rsidR="004757AA">
        <w:rPr>
          <w:rFonts w:ascii="Times New Roman" w:eastAsia="PetersburgSV" w:hAnsi="Times New Roman" w:cs="Times New Roman"/>
          <w:sz w:val="28"/>
          <w:szCs w:val="28"/>
        </w:rPr>
        <w:t>,</w:t>
      </w:r>
      <w:r>
        <w:rPr>
          <w:rFonts w:ascii="Times New Roman" w:eastAsia="PetersburgSV" w:hAnsi="Times New Roman" w:cs="Times New Roman"/>
          <w:sz w:val="28"/>
          <w:szCs w:val="28"/>
        </w:rPr>
        <w:t xml:space="preserve"> </w:t>
      </w:r>
      <w:r w:rsidR="004757AA">
        <w:rPr>
          <w:rFonts w:ascii="Times New Roman" w:eastAsia="PetersburgSV" w:hAnsi="Times New Roman" w:cs="Times New Roman"/>
          <w:sz w:val="28"/>
          <w:szCs w:val="28"/>
        </w:rPr>
        <w:t>главная политическая новация которого</w:t>
      </w:r>
      <w:proofErr w:type="gramEnd"/>
      <w:r w:rsidR="004757AA">
        <w:rPr>
          <w:rFonts w:ascii="Times New Roman" w:eastAsia="PetersburgSV" w:hAnsi="Times New Roman" w:cs="Times New Roman"/>
          <w:sz w:val="28"/>
          <w:szCs w:val="28"/>
        </w:rPr>
        <w:t xml:space="preserve"> заключается в том, что регионам предоставляется право самим определять способы избрания глав муниципальных образований напрямую населением или из состава представительного органа власти.</w:t>
      </w:r>
    </w:p>
    <w:p w:rsidR="00A70778" w:rsidRPr="001D2BD4" w:rsidRDefault="00A70778" w:rsidP="00A70778">
      <w:pPr>
        <w:widowControl w:val="0"/>
        <w:tabs>
          <w:tab w:val="left" w:pos="9355"/>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w:t>
      </w:r>
      <w:r w:rsidRPr="001D2BD4">
        <w:rPr>
          <w:rFonts w:ascii="Times New Roman" w:hAnsi="Times New Roman" w:cs="Times New Roman"/>
          <w:sz w:val="28"/>
          <w:szCs w:val="28"/>
        </w:rPr>
        <w:t>Федерального закона №</w:t>
      </w:r>
      <w:r>
        <w:rPr>
          <w:rFonts w:ascii="Times New Roman" w:hAnsi="Times New Roman" w:cs="Times New Roman"/>
          <w:sz w:val="28"/>
          <w:szCs w:val="28"/>
        </w:rPr>
        <w:t> 1</w:t>
      </w:r>
      <w:r w:rsidRPr="001D2BD4">
        <w:rPr>
          <w:rFonts w:ascii="Times New Roman" w:hAnsi="Times New Roman" w:cs="Times New Roman"/>
          <w:sz w:val="28"/>
          <w:szCs w:val="28"/>
        </w:rPr>
        <w:t xml:space="preserve">36-ФЗ </w:t>
      </w:r>
      <w:r>
        <w:rPr>
          <w:rFonts w:ascii="Times New Roman" w:hAnsi="Times New Roman" w:cs="Times New Roman"/>
          <w:sz w:val="28"/>
          <w:szCs w:val="28"/>
        </w:rPr>
        <w:t xml:space="preserve">принят областной закон </w:t>
      </w:r>
      <w:r w:rsidRPr="001D2BD4">
        <w:rPr>
          <w:rFonts w:ascii="Times New Roman" w:hAnsi="Times New Roman" w:cs="Times New Roman"/>
          <w:sz w:val="28"/>
          <w:szCs w:val="28"/>
        </w:rPr>
        <w:t>от 02.12.2014 №</w:t>
      </w:r>
      <w:r>
        <w:rPr>
          <w:rFonts w:ascii="Times New Roman" w:hAnsi="Times New Roman" w:cs="Times New Roman"/>
          <w:sz w:val="28"/>
          <w:szCs w:val="28"/>
        </w:rPr>
        <w:t> </w:t>
      </w:r>
      <w:r w:rsidRPr="001D2BD4">
        <w:rPr>
          <w:rFonts w:ascii="Times New Roman" w:hAnsi="Times New Roman" w:cs="Times New Roman"/>
          <w:sz w:val="28"/>
          <w:szCs w:val="28"/>
        </w:rPr>
        <w:t>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w:t>
      </w:r>
      <w:r>
        <w:rPr>
          <w:rFonts w:ascii="Times New Roman" w:hAnsi="Times New Roman" w:cs="Times New Roman"/>
          <w:sz w:val="28"/>
          <w:szCs w:val="28"/>
        </w:rPr>
        <w:t xml:space="preserve"> (далее – областной закон № 674-ОЗ).</w:t>
      </w:r>
    </w:p>
    <w:p w:rsidR="00A70778" w:rsidRDefault="00A70778" w:rsidP="00A70778">
      <w:pPr>
        <w:widowControl w:val="0"/>
        <w:tabs>
          <w:tab w:val="left" w:pos="9355"/>
        </w:tabs>
        <w:spacing w:after="0" w:line="240" w:lineRule="auto"/>
        <w:ind w:right="-1" w:firstLine="709"/>
        <w:jc w:val="both"/>
        <w:rPr>
          <w:rFonts w:ascii="Times New Roman" w:hAnsi="Times New Roman" w:cs="Times New Roman"/>
          <w:sz w:val="28"/>
          <w:szCs w:val="28"/>
        </w:rPr>
      </w:pPr>
      <w:r w:rsidRPr="001D2BD4">
        <w:rPr>
          <w:rFonts w:ascii="Times New Roman" w:hAnsi="Times New Roman" w:cs="Times New Roman"/>
          <w:sz w:val="28"/>
          <w:szCs w:val="28"/>
        </w:rPr>
        <w:t xml:space="preserve">На этапе подготовки проекта областного закона была </w:t>
      </w:r>
      <w:r>
        <w:rPr>
          <w:rFonts w:ascii="Times New Roman" w:hAnsi="Times New Roman" w:cs="Times New Roman"/>
          <w:sz w:val="28"/>
          <w:szCs w:val="28"/>
        </w:rPr>
        <w:t>организована работа по изучению</w:t>
      </w:r>
      <w:r w:rsidRPr="001D2BD4">
        <w:rPr>
          <w:rFonts w:ascii="Times New Roman" w:hAnsi="Times New Roman" w:cs="Times New Roman"/>
          <w:sz w:val="28"/>
          <w:szCs w:val="28"/>
        </w:rPr>
        <w:t xml:space="preserve"> лучшего опыта субъектов</w:t>
      </w:r>
      <w:r>
        <w:rPr>
          <w:rFonts w:ascii="Times New Roman" w:hAnsi="Times New Roman" w:cs="Times New Roman"/>
          <w:sz w:val="28"/>
          <w:szCs w:val="28"/>
        </w:rPr>
        <w:t xml:space="preserve"> Российской Федерации </w:t>
      </w:r>
      <w:r w:rsidRPr="001D2BD4">
        <w:rPr>
          <w:rFonts w:ascii="Times New Roman" w:hAnsi="Times New Roman" w:cs="Times New Roman"/>
          <w:sz w:val="28"/>
          <w:szCs w:val="28"/>
        </w:rPr>
        <w:t xml:space="preserve">в части организации местного самоуправления. </w:t>
      </w:r>
      <w:r>
        <w:rPr>
          <w:rFonts w:ascii="Times New Roman" w:hAnsi="Times New Roman" w:cs="Times New Roman"/>
          <w:sz w:val="28"/>
          <w:szCs w:val="28"/>
        </w:rPr>
        <w:t>К</w:t>
      </w:r>
      <w:r w:rsidRPr="001D2BD4">
        <w:rPr>
          <w:rFonts w:ascii="Times New Roman" w:hAnsi="Times New Roman" w:cs="Times New Roman"/>
          <w:sz w:val="28"/>
          <w:szCs w:val="28"/>
        </w:rPr>
        <w:t>омитетом</w:t>
      </w:r>
      <w:r>
        <w:rPr>
          <w:rFonts w:ascii="Times New Roman" w:hAnsi="Times New Roman" w:cs="Times New Roman"/>
          <w:sz w:val="28"/>
          <w:szCs w:val="28"/>
        </w:rPr>
        <w:t xml:space="preserve"> государственной гражданской службы и содействия развитию местного самоуправления Новгородской области</w:t>
      </w:r>
      <w:r w:rsidRPr="001D2BD4">
        <w:rPr>
          <w:rFonts w:ascii="Times New Roman" w:hAnsi="Times New Roman" w:cs="Times New Roman"/>
          <w:sz w:val="28"/>
          <w:szCs w:val="28"/>
        </w:rPr>
        <w:t xml:space="preserve">, Ассоциацией «Совет муниципальных образований Новгородской области» </w:t>
      </w:r>
      <w:r>
        <w:rPr>
          <w:rFonts w:ascii="Times New Roman" w:hAnsi="Times New Roman" w:cs="Times New Roman"/>
          <w:sz w:val="28"/>
          <w:szCs w:val="28"/>
        </w:rPr>
        <w:t>в</w:t>
      </w:r>
      <w:r w:rsidRPr="001D2BD4">
        <w:rPr>
          <w:rFonts w:ascii="Times New Roman" w:hAnsi="Times New Roman" w:cs="Times New Roman"/>
          <w:sz w:val="28"/>
          <w:szCs w:val="28"/>
        </w:rPr>
        <w:t xml:space="preserve"> течение трех месяцев </w:t>
      </w:r>
      <w:r>
        <w:rPr>
          <w:rFonts w:ascii="Times New Roman" w:hAnsi="Times New Roman" w:cs="Times New Roman"/>
          <w:sz w:val="28"/>
          <w:szCs w:val="28"/>
        </w:rPr>
        <w:t>проводились</w:t>
      </w:r>
      <w:r w:rsidRPr="001D2BD4">
        <w:rPr>
          <w:rFonts w:ascii="Times New Roman" w:hAnsi="Times New Roman" w:cs="Times New Roman"/>
          <w:sz w:val="28"/>
          <w:szCs w:val="28"/>
        </w:rPr>
        <w:t xml:space="preserve"> опросы  органов местного самоуправления муниципальных районов и поселений</w:t>
      </w:r>
      <w:r>
        <w:rPr>
          <w:rFonts w:ascii="Times New Roman" w:hAnsi="Times New Roman" w:cs="Times New Roman"/>
          <w:sz w:val="28"/>
          <w:szCs w:val="28"/>
        </w:rPr>
        <w:t xml:space="preserve"> Новгородской области</w:t>
      </w:r>
      <w:r w:rsidRPr="001D2BD4">
        <w:rPr>
          <w:rFonts w:ascii="Times New Roman" w:hAnsi="Times New Roman" w:cs="Times New Roman"/>
          <w:sz w:val="28"/>
          <w:szCs w:val="28"/>
        </w:rPr>
        <w:t xml:space="preserve">. </w:t>
      </w:r>
      <w:r>
        <w:rPr>
          <w:rFonts w:ascii="Times New Roman" w:hAnsi="Times New Roman" w:cs="Times New Roman"/>
          <w:sz w:val="28"/>
          <w:szCs w:val="28"/>
        </w:rPr>
        <w:t>П</w:t>
      </w:r>
      <w:r w:rsidRPr="001D2BD4">
        <w:rPr>
          <w:rFonts w:ascii="Times New Roman" w:hAnsi="Times New Roman" w:cs="Times New Roman"/>
          <w:sz w:val="28"/>
          <w:szCs w:val="28"/>
        </w:rPr>
        <w:t xml:space="preserve">ри </w:t>
      </w:r>
      <w:r w:rsidR="00A31B84">
        <w:rPr>
          <w:rFonts w:ascii="Times New Roman" w:hAnsi="Times New Roman" w:cs="Times New Roman"/>
          <w:sz w:val="28"/>
          <w:szCs w:val="28"/>
        </w:rPr>
        <w:t xml:space="preserve">Новгородской </w:t>
      </w:r>
      <w:r w:rsidR="004757AA" w:rsidRPr="001D2BD4">
        <w:rPr>
          <w:rFonts w:ascii="Times New Roman" w:hAnsi="Times New Roman" w:cs="Times New Roman"/>
          <w:sz w:val="28"/>
          <w:szCs w:val="28"/>
        </w:rPr>
        <w:t xml:space="preserve">областной Думе </w:t>
      </w:r>
      <w:r w:rsidR="004757AA">
        <w:rPr>
          <w:rFonts w:ascii="Times New Roman" w:hAnsi="Times New Roman" w:cs="Times New Roman"/>
          <w:sz w:val="28"/>
          <w:szCs w:val="28"/>
        </w:rPr>
        <w:t xml:space="preserve">и </w:t>
      </w:r>
      <w:r w:rsidRPr="001D2BD4">
        <w:rPr>
          <w:rFonts w:ascii="Times New Roman" w:hAnsi="Times New Roman" w:cs="Times New Roman"/>
          <w:sz w:val="28"/>
          <w:szCs w:val="28"/>
        </w:rPr>
        <w:t xml:space="preserve">Правительстве </w:t>
      </w:r>
      <w:r>
        <w:rPr>
          <w:rFonts w:ascii="Times New Roman" w:hAnsi="Times New Roman" w:cs="Times New Roman"/>
          <w:sz w:val="28"/>
          <w:szCs w:val="28"/>
        </w:rPr>
        <w:lastRenderedPageBreak/>
        <w:t xml:space="preserve">Новгородской </w:t>
      </w:r>
      <w:r w:rsidRPr="001D2BD4">
        <w:rPr>
          <w:rFonts w:ascii="Times New Roman" w:hAnsi="Times New Roman" w:cs="Times New Roman"/>
          <w:sz w:val="28"/>
          <w:szCs w:val="28"/>
        </w:rPr>
        <w:t xml:space="preserve">области </w:t>
      </w:r>
      <w:r>
        <w:rPr>
          <w:rFonts w:ascii="Times New Roman" w:hAnsi="Times New Roman" w:cs="Times New Roman"/>
          <w:sz w:val="28"/>
          <w:szCs w:val="28"/>
        </w:rPr>
        <w:t>с</w:t>
      </w:r>
      <w:r w:rsidRPr="001D2BD4">
        <w:rPr>
          <w:rFonts w:ascii="Times New Roman" w:hAnsi="Times New Roman" w:cs="Times New Roman"/>
          <w:sz w:val="28"/>
          <w:szCs w:val="28"/>
        </w:rPr>
        <w:t xml:space="preserve">остоялись заседания рабочих групп с участием </w:t>
      </w:r>
      <w:r>
        <w:rPr>
          <w:rFonts w:ascii="Times New Roman" w:hAnsi="Times New Roman" w:cs="Times New Roman"/>
          <w:sz w:val="28"/>
          <w:szCs w:val="28"/>
        </w:rPr>
        <w:t>г</w:t>
      </w:r>
      <w:r w:rsidRPr="001D2BD4">
        <w:rPr>
          <w:rFonts w:ascii="Times New Roman" w:hAnsi="Times New Roman" w:cs="Times New Roman"/>
          <w:sz w:val="28"/>
          <w:szCs w:val="28"/>
        </w:rPr>
        <w:t>лав муниципальных районов</w:t>
      </w:r>
      <w:r>
        <w:rPr>
          <w:rFonts w:ascii="Times New Roman" w:hAnsi="Times New Roman" w:cs="Times New Roman"/>
          <w:sz w:val="28"/>
          <w:szCs w:val="28"/>
        </w:rPr>
        <w:t xml:space="preserve"> по обсуждению предложений в проект областного закона. Также обсуждения</w:t>
      </w:r>
      <w:r w:rsidRPr="00620176">
        <w:rPr>
          <w:rFonts w:ascii="Times New Roman" w:hAnsi="Times New Roman" w:cs="Times New Roman"/>
          <w:sz w:val="28"/>
          <w:szCs w:val="28"/>
        </w:rPr>
        <w:t xml:space="preserve"> </w:t>
      </w:r>
      <w:r w:rsidRPr="001D2BD4">
        <w:rPr>
          <w:rFonts w:ascii="Times New Roman" w:hAnsi="Times New Roman" w:cs="Times New Roman"/>
          <w:sz w:val="28"/>
          <w:szCs w:val="28"/>
        </w:rPr>
        <w:t>проект</w:t>
      </w:r>
      <w:r>
        <w:rPr>
          <w:rFonts w:ascii="Times New Roman" w:hAnsi="Times New Roman" w:cs="Times New Roman"/>
          <w:sz w:val="28"/>
          <w:szCs w:val="28"/>
        </w:rPr>
        <w:t>а</w:t>
      </w:r>
      <w:r w:rsidRPr="001D2BD4">
        <w:rPr>
          <w:rFonts w:ascii="Times New Roman" w:hAnsi="Times New Roman" w:cs="Times New Roman"/>
          <w:sz w:val="28"/>
          <w:szCs w:val="28"/>
        </w:rPr>
        <w:t xml:space="preserve"> областного закона</w:t>
      </w:r>
      <w:r>
        <w:rPr>
          <w:rFonts w:ascii="Times New Roman" w:hAnsi="Times New Roman" w:cs="Times New Roman"/>
          <w:sz w:val="28"/>
          <w:szCs w:val="28"/>
        </w:rPr>
        <w:t xml:space="preserve"> проводились</w:t>
      </w:r>
      <w:r w:rsidRPr="001D2BD4">
        <w:rPr>
          <w:rFonts w:ascii="Times New Roman" w:hAnsi="Times New Roman" w:cs="Times New Roman"/>
          <w:sz w:val="28"/>
          <w:szCs w:val="28"/>
        </w:rPr>
        <w:t xml:space="preserve"> в ходе  учебно-методических семинаров с </w:t>
      </w:r>
      <w:r>
        <w:rPr>
          <w:rFonts w:ascii="Times New Roman" w:hAnsi="Times New Roman" w:cs="Times New Roman"/>
          <w:sz w:val="28"/>
          <w:szCs w:val="28"/>
        </w:rPr>
        <w:t>г</w:t>
      </w:r>
      <w:r w:rsidRPr="001D2BD4">
        <w:rPr>
          <w:rFonts w:ascii="Times New Roman" w:hAnsi="Times New Roman" w:cs="Times New Roman"/>
          <w:sz w:val="28"/>
          <w:szCs w:val="28"/>
        </w:rPr>
        <w:t>лавами всех поселений области</w:t>
      </w:r>
      <w:r>
        <w:rPr>
          <w:rFonts w:ascii="Times New Roman" w:hAnsi="Times New Roman" w:cs="Times New Roman"/>
          <w:sz w:val="28"/>
          <w:szCs w:val="28"/>
        </w:rPr>
        <w:t>.</w:t>
      </w:r>
    </w:p>
    <w:p w:rsidR="00A70778" w:rsidRDefault="00A70778" w:rsidP="00A70778">
      <w:pPr>
        <w:widowControl w:val="0"/>
        <w:tabs>
          <w:tab w:val="left" w:pos="9355"/>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Результатом этой работы явилось установление в областном законе разного порядка формирования представительного органа муниципального образования в разных районах области.</w:t>
      </w:r>
    </w:p>
    <w:p w:rsidR="00A70778" w:rsidRPr="001D2BD4" w:rsidRDefault="00A70778" w:rsidP="00A70778">
      <w:pPr>
        <w:widowControl w:val="0"/>
        <w:tabs>
          <w:tab w:val="left" w:pos="9355"/>
        </w:tabs>
        <w:spacing w:after="0" w:line="240" w:lineRule="auto"/>
        <w:ind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шести </w:t>
      </w:r>
      <w:r w:rsidRPr="001D2BD4">
        <w:rPr>
          <w:rFonts w:ascii="Times New Roman" w:hAnsi="Times New Roman" w:cs="Times New Roman"/>
          <w:sz w:val="28"/>
          <w:szCs w:val="28"/>
        </w:rPr>
        <w:t xml:space="preserve">муниципальных районах </w:t>
      </w:r>
      <w:r>
        <w:rPr>
          <w:rFonts w:ascii="Times New Roman" w:hAnsi="Times New Roman" w:cs="Times New Roman"/>
          <w:sz w:val="28"/>
          <w:szCs w:val="28"/>
        </w:rPr>
        <w:t xml:space="preserve">Новгородской области </w:t>
      </w:r>
      <w:r w:rsidRPr="001D2BD4">
        <w:rPr>
          <w:rFonts w:ascii="Times New Roman" w:hAnsi="Times New Roman" w:cs="Times New Roman"/>
          <w:sz w:val="28"/>
          <w:szCs w:val="28"/>
        </w:rPr>
        <w:t>представительный орган формируется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w:t>
      </w:r>
      <w:r>
        <w:rPr>
          <w:rFonts w:ascii="Times New Roman" w:hAnsi="Times New Roman" w:cs="Times New Roman"/>
          <w:sz w:val="28"/>
          <w:szCs w:val="28"/>
        </w:rPr>
        <w:t>,</w:t>
      </w:r>
      <w:r w:rsidRPr="001D2BD4">
        <w:rPr>
          <w:rFonts w:ascii="Times New Roman" w:hAnsi="Times New Roman" w:cs="Times New Roman"/>
          <w:sz w:val="28"/>
          <w:szCs w:val="28"/>
        </w:rPr>
        <w:t xml:space="preserve"> независимо от численности населения поселения</w:t>
      </w:r>
      <w:r>
        <w:rPr>
          <w:rFonts w:ascii="Times New Roman" w:hAnsi="Times New Roman" w:cs="Times New Roman"/>
          <w:sz w:val="28"/>
          <w:szCs w:val="28"/>
        </w:rPr>
        <w:t>,</w:t>
      </w:r>
      <w:r w:rsidRPr="001D2BD4">
        <w:rPr>
          <w:rFonts w:ascii="Times New Roman" w:hAnsi="Times New Roman" w:cs="Times New Roman"/>
          <w:sz w:val="28"/>
          <w:szCs w:val="28"/>
        </w:rPr>
        <w:t xml:space="preserve"> нормой представительства.</w:t>
      </w:r>
      <w:proofErr w:type="gramEnd"/>
    </w:p>
    <w:p w:rsidR="00A70778" w:rsidRPr="001D2BD4" w:rsidRDefault="00A70778" w:rsidP="00A70778">
      <w:pPr>
        <w:widowControl w:val="0"/>
        <w:tabs>
          <w:tab w:val="left" w:pos="9355"/>
        </w:tabs>
        <w:spacing w:after="0" w:line="240" w:lineRule="auto"/>
        <w:ind w:right="-1" w:firstLine="709"/>
        <w:jc w:val="both"/>
        <w:rPr>
          <w:rFonts w:ascii="Times New Roman" w:hAnsi="Times New Roman" w:cs="Times New Roman"/>
          <w:sz w:val="28"/>
          <w:szCs w:val="28"/>
        </w:rPr>
      </w:pPr>
      <w:r w:rsidRPr="001D2BD4">
        <w:rPr>
          <w:rFonts w:ascii="Times New Roman" w:hAnsi="Times New Roman" w:cs="Times New Roman"/>
          <w:sz w:val="28"/>
          <w:szCs w:val="28"/>
        </w:rPr>
        <w:t>В п</w:t>
      </w:r>
      <w:r>
        <w:rPr>
          <w:rFonts w:ascii="Times New Roman" w:hAnsi="Times New Roman" w:cs="Times New Roman"/>
          <w:sz w:val="28"/>
          <w:szCs w:val="28"/>
        </w:rPr>
        <w:t>ятнадцати муниципальных районах</w:t>
      </w:r>
      <w:r w:rsidRPr="001D2BD4">
        <w:rPr>
          <w:rFonts w:ascii="Times New Roman" w:hAnsi="Times New Roman" w:cs="Times New Roman"/>
          <w:sz w:val="28"/>
          <w:szCs w:val="28"/>
        </w:rPr>
        <w:t xml:space="preserve"> представительный орган формируется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w:t>
      </w:r>
      <w:r>
        <w:rPr>
          <w:rFonts w:ascii="Times New Roman" w:hAnsi="Times New Roman" w:cs="Times New Roman"/>
          <w:sz w:val="28"/>
          <w:szCs w:val="28"/>
        </w:rPr>
        <w:t>,</w:t>
      </w:r>
      <w:r w:rsidRPr="001D2BD4">
        <w:rPr>
          <w:rFonts w:ascii="Times New Roman" w:hAnsi="Times New Roman" w:cs="Times New Roman"/>
          <w:sz w:val="28"/>
          <w:szCs w:val="28"/>
        </w:rPr>
        <w:t xml:space="preserve"> исходя из численности населения поселения. </w:t>
      </w:r>
    </w:p>
    <w:p w:rsidR="00A70778" w:rsidRPr="001D2BD4" w:rsidRDefault="00A70778" w:rsidP="00A70778">
      <w:pPr>
        <w:widowControl w:val="0"/>
        <w:tabs>
          <w:tab w:val="left" w:pos="9355"/>
        </w:tabs>
        <w:spacing w:after="0" w:line="240" w:lineRule="auto"/>
        <w:ind w:right="-1" w:firstLine="709"/>
        <w:jc w:val="both"/>
        <w:rPr>
          <w:rFonts w:ascii="Times New Roman" w:hAnsi="Times New Roman" w:cs="Times New Roman"/>
          <w:sz w:val="28"/>
          <w:szCs w:val="28"/>
        </w:rPr>
      </w:pPr>
      <w:r w:rsidRPr="001D2BD4">
        <w:rPr>
          <w:rFonts w:ascii="Times New Roman" w:hAnsi="Times New Roman" w:cs="Times New Roman"/>
          <w:sz w:val="28"/>
          <w:szCs w:val="28"/>
        </w:rPr>
        <w:t xml:space="preserve">Срок полномочий представительных органов муниципальных образований Новгородской области </w:t>
      </w:r>
      <w:r>
        <w:rPr>
          <w:rFonts w:ascii="Times New Roman" w:hAnsi="Times New Roman" w:cs="Times New Roman"/>
          <w:sz w:val="28"/>
          <w:szCs w:val="28"/>
        </w:rPr>
        <w:t xml:space="preserve">установлен </w:t>
      </w:r>
      <w:r w:rsidRPr="001D2BD4">
        <w:rPr>
          <w:rFonts w:ascii="Times New Roman" w:hAnsi="Times New Roman" w:cs="Times New Roman"/>
          <w:sz w:val="28"/>
          <w:szCs w:val="28"/>
        </w:rPr>
        <w:t xml:space="preserve"> </w:t>
      </w:r>
      <w:r>
        <w:rPr>
          <w:rFonts w:ascii="Times New Roman" w:hAnsi="Times New Roman" w:cs="Times New Roman"/>
          <w:sz w:val="28"/>
          <w:szCs w:val="28"/>
        </w:rPr>
        <w:t xml:space="preserve">областным законом – </w:t>
      </w:r>
      <w:r w:rsidRPr="001D2BD4">
        <w:rPr>
          <w:rFonts w:ascii="Times New Roman" w:hAnsi="Times New Roman" w:cs="Times New Roman"/>
          <w:sz w:val="28"/>
          <w:szCs w:val="28"/>
        </w:rPr>
        <w:t>пять</w:t>
      </w:r>
      <w:r>
        <w:rPr>
          <w:rFonts w:ascii="Times New Roman" w:hAnsi="Times New Roman" w:cs="Times New Roman"/>
          <w:sz w:val="28"/>
          <w:szCs w:val="28"/>
        </w:rPr>
        <w:t xml:space="preserve"> </w:t>
      </w:r>
      <w:r w:rsidRPr="001D2BD4">
        <w:rPr>
          <w:rFonts w:ascii="Times New Roman" w:hAnsi="Times New Roman" w:cs="Times New Roman"/>
          <w:sz w:val="28"/>
          <w:szCs w:val="28"/>
        </w:rPr>
        <w:t>лет.</w:t>
      </w:r>
    </w:p>
    <w:p w:rsidR="00A70778" w:rsidRPr="001D2BD4" w:rsidRDefault="00A70778" w:rsidP="00A70778">
      <w:pPr>
        <w:widowControl w:val="0"/>
        <w:tabs>
          <w:tab w:val="left" w:pos="9355"/>
        </w:tabs>
        <w:spacing w:after="0" w:line="240" w:lineRule="auto"/>
        <w:ind w:right="-1" w:firstLine="709"/>
        <w:jc w:val="both"/>
        <w:rPr>
          <w:rFonts w:ascii="Times New Roman" w:hAnsi="Times New Roman" w:cs="Times New Roman"/>
          <w:sz w:val="28"/>
          <w:szCs w:val="28"/>
        </w:rPr>
      </w:pPr>
      <w:r w:rsidRPr="001D2BD4">
        <w:rPr>
          <w:rFonts w:ascii="Times New Roman" w:hAnsi="Times New Roman" w:cs="Times New Roman"/>
          <w:sz w:val="28"/>
          <w:szCs w:val="28"/>
        </w:rPr>
        <w:t>Глава муниципального района, городского округа избирается представительным органом соответствующего муниципального образования из своего состава сроком на 5 лет (но не более срока полномочий представительного органа муниципального района) и исполняет полномочия его председателя.</w:t>
      </w:r>
    </w:p>
    <w:p w:rsidR="00A70778" w:rsidRDefault="00A70778" w:rsidP="00A70778">
      <w:pPr>
        <w:widowControl w:val="0"/>
        <w:tabs>
          <w:tab w:val="left" w:pos="9355"/>
        </w:tabs>
        <w:spacing w:after="0" w:line="240" w:lineRule="auto"/>
        <w:ind w:right="-1" w:firstLine="709"/>
        <w:jc w:val="both"/>
        <w:rPr>
          <w:rFonts w:ascii="Times New Roman" w:hAnsi="Times New Roman" w:cs="Times New Roman"/>
          <w:snapToGrid w:val="0"/>
          <w:szCs w:val="20"/>
        </w:rPr>
      </w:pPr>
      <w:r w:rsidRPr="001D2BD4">
        <w:rPr>
          <w:rFonts w:ascii="Times New Roman" w:hAnsi="Times New Roman" w:cs="Times New Roman"/>
          <w:sz w:val="28"/>
          <w:szCs w:val="28"/>
        </w:rPr>
        <w:t>Глава поселения избирается на муниципальных выборах на основе всеобщего равного и прямого избирательного права при тайном голосовании сроком на пять лет и возглавляет местную администрацию, за исключением случаев, предусмотренных Федеральным законом от 6 октября 2003 года №</w:t>
      </w:r>
      <w:r>
        <w:rPr>
          <w:rFonts w:ascii="Times New Roman" w:hAnsi="Times New Roman" w:cs="Times New Roman"/>
          <w:sz w:val="28"/>
          <w:szCs w:val="28"/>
        </w:rPr>
        <w:t> </w:t>
      </w:r>
      <w:r w:rsidRPr="001D2BD4">
        <w:rPr>
          <w:rFonts w:ascii="Times New Roman" w:hAnsi="Times New Roman" w:cs="Times New Roman"/>
          <w:sz w:val="28"/>
          <w:szCs w:val="28"/>
        </w:rPr>
        <w:t>131-ФЗ «Об общих принципах организации местного самоуправления в Российской Федерации».</w:t>
      </w:r>
      <w:r w:rsidRPr="001D2BD4">
        <w:rPr>
          <w:rFonts w:ascii="Times New Roman" w:hAnsi="Times New Roman" w:cs="Times New Roman"/>
          <w:snapToGrid w:val="0"/>
          <w:szCs w:val="20"/>
        </w:rPr>
        <w:t xml:space="preserve"> </w:t>
      </w:r>
      <w:r w:rsidRPr="001D2BD4">
        <w:rPr>
          <w:rFonts w:ascii="Times New Roman" w:hAnsi="Times New Roman" w:cs="Times New Roman"/>
          <w:sz w:val="28"/>
          <w:szCs w:val="28"/>
        </w:rPr>
        <w:t>В случаях если местная администрация поселения не образуется, глава поселения избирается представительным органом поселения из своего состава на срок полномочий представительного органа текущего созыва и исполняет полномочия его председателя.</w:t>
      </w:r>
      <w:r w:rsidRPr="001D2BD4">
        <w:rPr>
          <w:rFonts w:ascii="Times New Roman" w:hAnsi="Times New Roman" w:cs="Times New Roman"/>
          <w:snapToGrid w:val="0"/>
          <w:szCs w:val="20"/>
        </w:rPr>
        <w:t xml:space="preserve"> </w:t>
      </w:r>
    </w:p>
    <w:p w:rsidR="00A70778" w:rsidRDefault="00A70778" w:rsidP="00A70778">
      <w:pPr>
        <w:widowControl w:val="0"/>
        <w:tabs>
          <w:tab w:val="left" w:pos="9355"/>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законодательством в 2014 году в сфере местного самоуправления также были приняты:</w:t>
      </w:r>
    </w:p>
    <w:p w:rsidR="00A70778" w:rsidRDefault="00A70778" w:rsidP="00A70778">
      <w:pPr>
        <w:widowControl w:val="0"/>
        <w:tabs>
          <w:tab w:val="left" w:pos="9355"/>
        </w:tabs>
        <w:spacing w:after="0" w:line="240" w:lineRule="auto"/>
        <w:ind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1D2BD4">
        <w:rPr>
          <w:rFonts w:ascii="Times New Roman" w:hAnsi="Times New Roman" w:cs="Times New Roman"/>
          <w:sz w:val="28"/>
          <w:szCs w:val="28"/>
        </w:rPr>
        <w:t>бластной закон от 25.06.2014 №</w:t>
      </w:r>
      <w:r>
        <w:rPr>
          <w:rFonts w:ascii="Times New Roman" w:hAnsi="Times New Roman" w:cs="Times New Roman"/>
          <w:sz w:val="28"/>
          <w:szCs w:val="28"/>
        </w:rPr>
        <w:t> </w:t>
      </w:r>
      <w:r w:rsidRPr="001D2BD4">
        <w:rPr>
          <w:rFonts w:ascii="Times New Roman" w:hAnsi="Times New Roman" w:cs="Times New Roman"/>
          <w:sz w:val="28"/>
          <w:szCs w:val="28"/>
        </w:rPr>
        <w:t>582-ОЗ «О закреплении за сельскими поселениями Новгородской области вопросов местного значения»</w:t>
      </w:r>
      <w:r>
        <w:rPr>
          <w:rFonts w:ascii="Times New Roman" w:hAnsi="Times New Roman" w:cs="Times New Roman"/>
          <w:sz w:val="28"/>
          <w:szCs w:val="28"/>
        </w:rPr>
        <w:t xml:space="preserve">,  закрепивший </w:t>
      </w:r>
      <w:r w:rsidRPr="001D2BD4">
        <w:rPr>
          <w:rFonts w:ascii="Times New Roman" w:hAnsi="Times New Roman" w:cs="Times New Roman"/>
          <w:sz w:val="28"/>
          <w:szCs w:val="28"/>
        </w:rPr>
        <w:t>за сельскими поселения</w:t>
      </w:r>
      <w:r>
        <w:rPr>
          <w:rFonts w:ascii="Times New Roman" w:hAnsi="Times New Roman" w:cs="Times New Roman"/>
          <w:sz w:val="28"/>
          <w:szCs w:val="28"/>
        </w:rPr>
        <w:t>ми</w:t>
      </w:r>
      <w:r w:rsidRPr="001D2BD4">
        <w:rPr>
          <w:rFonts w:ascii="Times New Roman" w:hAnsi="Times New Roman" w:cs="Times New Roman"/>
          <w:sz w:val="28"/>
          <w:szCs w:val="28"/>
        </w:rPr>
        <w:t xml:space="preserve"> </w:t>
      </w:r>
      <w:r>
        <w:rPr>
          <w:rFonts w:ascii="Times New Roman" w:hAnsi="Times New Roman" w:cs="Times New Roman"/>
          <w:sz w:val="28"/>
          <w:szCs w:val="28"/>
        </w:rPr>
        <w:t xml:space="preserve">39 вопросов </w:t>
      </w:r>
      <w:r w:rsidRPr="001D2BD4">
        <w:rPr>
          <w:rFonts w:ascii="Times New Roman" w:hAnsi="Times New Roman" w:cs="Times New Roman"/>
          <w:sz w:val="28"/>
          <w:szCs w:val="28"/>
        </w:rPr>
        <w:t>местного значения</w:t>
      </w:r>
      <w:r>
        <w:rPr>
          <w:rFonts w:ascii="Times New Roman" w:hAnsi="Times New Roman" w:cs="Times New Roman"/>
          <w:sz w:val="28"/>
          <w:szCs w:val="28"/>
        </w:rPr>
        <w:t xml:space="preserve"> на срок </w:t>
      </w:r>
      <w:r w:rsidRPr="001D2BD4">
        <w:rPr>
          <w:rFonts w:ascii="Times New Roman" w:hAnsi="Times New Roman" w:cs="Times New Roman"/>
          <w:sz w:val="28"/>
          <w:szCs w:val="28"/>
        </w:rPr>
        <w:t>до 31</w:t>
      </w:r>
      <w:r>
        <w:rPr>
          <w:rFonts w:ascii="Times New Roman" w:hAnsi="Times New Roman" w:cs="Times New Roman"/>
          <w:sz w:val="28"/>
          <w:szCs w:val="28"/>
        </w:rPr>
        <w:t xml:space="preserve"> декабря </w:t>
      </w:r>
      <w:r w:rsidRPr="001D2BD4">
        <w:rPr>
          <w:rFonts w:ascii="Times New Roman" w:hAnsi="Times New Roman" w:cs="Times New Roman"/>
          <w:sz w:val="28"/>
          <w:szCs w:val="28"/>
        </w:rPr>
        <w:t>2014 года</w:t>
      </w:r>
      <w:r>
        <w:rPr>
          <w:rFonts w:ascii="Times New Roman" w:hAnsi="Times New Roman" w:cs="Times New Roman"/>
          <w:sz w:val="28"/>
          <w:szCs w:val="28"/>
        </w:rPr>
        <w:t xml:space="preserve"> (</w:t>
      </w:r>
      <w:r w:rsidRPr="001D2BD4">
        <w:rPr>
          <w:rFonts w:ascii="Times New Roman" w:hAnsi="Times New Roman" w:cs="Times New Roman"/>
          <w:sz w:val="28"/>
          <w:szCs w:val="28"/>
        </w:rPr>
        <w:t>вопросы местного значения, предусмотренные    пунктами 4 - 8, 11, 13, 13.1, 15, 18, 20, 22 - 24, 26, 27, 31, 32, 33.1 - 34, 36 - 38 части 1 статьи 14 Федерального закона «Об</w:t>
      </w:r>
      <w:proofErr w:type="gramEnd"/>
      <w:r w:rsidRPr="001D2BD4">
        <w:rPr>
          <w:rFonts w:ascii="Times New Roman" w:hAnsi="Times New Roman" w:cs="Times New Roman"/>
          <w:sz w:val="28"/>
          <w:szCs w:val="28"/>
        </w:rPr>
        <w:t xml:space="preserve"> общих </w:t>
      </w:r>
      <w:proofErr w:type="gramStart"/>
      <w:r w:rsidRPr="001D2BD4">
        <w:rPr>
          <w:rFonts w:ascii="Times New Roman" w:hAnsi="Times New Roman" w:cs="Times New Roman"/>
          <w:sz w:val="28"/>
          <w:szCs w:val="28"/>
        </w:rPr>
        <w:t>принципах</w:t>
      </w:r>
      <w:proofErr w:type="gramEnd"/>
      <w:r w:rsidRPr="001D2BD4">
        <w:rPr>
          <w:rFonts w:ascii="Times New Roman" w:hAnsi="Times New Roman" w:cs="Times New Roman"/>
          <w:sz w:val="28"/>
          <w:szCs w:val="28"/>
        </w:rPr>
        <w:t xml:space="preserve"> организации местного самоуправления в Российской Федерации»</w:t>
      </w:r>
      <w:r>
        <w:rPr>
          <w:rFonts w:ascii="Times New Roman" w:hAnsi="Times New Roman" w:cs="Times New Roman"/>
          <w:sz w:val="28"/>
          <w:szCs w:val="28"/>
        </w:rPr>
        <w:t>) и</w:t>
      </w:r>
    </w:p>
    <w:p w:rsidR="00A70778" w:rsidRDefault="00A70778" w:rsidP="00A70778">
      <w:pPr>
        <w:widowControl w:val="0"/>
        <w:tabs>
          <w:tab w:val="left" w:pos="9355"/>
        </w:tabs>
        <w:spacing w:after="0" w:line="240" w:lineRule="auto"/>
        <w:ind w:right="-1" w:firstLine="709"/>
        <w:jc w:val="both"/>
        <w:rPr>
          <w:rFonts w:ascii="Times New Roman" w:hAnsi="Times New Roman" w:cs="Times New Roman"/>
          <w:snapToGrid w:val="0"/>
          <w:szCs w:val="20"/>
        </w:rPr>
      </w:pPr>
      <w:proofErr w:type="gramStart"/>
      <w:r w:rsidRPr="001D2BD4">
        <w:rPr>
          <w:rFonts w:ascii="Times New Roman" w:hAnsi="Times New Roman" w:cs="Times New Roman"/>
          <w:sz w:val="28"/>
          <w:szCs w:val="28"/>
        </w:rPr>
        <w:lastRenderedPageBreak/>
        <w:t>областной закон от</w:t>
      </w:r>
      <w:r w:rsidRPr="001D2BD4">
        <w:rPr>
          <w:rFonts w:ascii="Times New Roman" w:hAnsi="Times New Roman" w:cs="Times New Roman"/>
          <w:snapToGrid w:val="0"/>
          <w:szCs w:val="20"/>
        </w:rPr>
        <w:t xml:space="preserve"> </w:t>
      </w:r>
      <w:r w:rsidRPr="001D2BD4">
        <w:rPr>
          <w:rFonts w:ascii="Times New Roman" w:hAnsi="Times New Roman" w:cs="Times New Roman"/>
          <w:sz w:val="28"/>
          <w:szCs w:val="28"/>
        </w:rPr>
        <w:t xml:space="preserve"> 23.10.2014 №</w:t>
      </w:r>
      <w:r>
        <w:rPr>
          <w:rFonts w:ascii="Times New Roman" w:hAnsi="Times New Roman" w:cs="Times New Roman"/>
          <w:sz w:val="28"/>
          <w:szCs w:val="28"/>
        </w:rPr>
        <w:t> </w:t>
      </w:r>
      <w:r w:rsidRPr="001D2BD4">
        <w:rPr>
          <w:rFonts w:ascii="Times New Roman" w:hAnsi="Times New Roman" w:cs="Times New Roman"/>
          <w:sz w:val="28"/>
          <w:szCs w:val="28"/>
        </w:rPr>
        <w:t xml:space="preserve">637-ОЗ «О закреплении  за сельскими поселениями Новгородской области вопросов местного значения», </w:t>
      </w:r>
      <w:r>
        <w:rPr>
          <w:rFonts w:ascii="Times New Roman" w:hAnsi="Times New Roman" w:cs="Times New Roman"/>
          <w:sz w:val="28"/>
          <w:szCs w:val="28"/>
        </w:rPr>
        <w:t>закрепивший</w:t>
      </w:r>
      <w:r w:rsidRPr="001D2BD4">
        <w:rPr>
          <w:rFonts w:ascii="Times New Roman" w:hAnsi="Times New Roman" w:cs="Times New Roman"/>
          <w:sz w:val="28"/>
          <w:szCs w:val="28"/>
        </w:rPr>
        <w:t xml:space="preserve"> за сельскими поселениями Новгородской области </w:t>
      </w:r>
      <w:r>
        <w:rPr>
          <w:rFonts w:ascii="Times New Roman" w:hAnsi="Times New Roman" w:cs="Times New Roman"/>
          <w:sz w:val="28"/>
          <w:szCs w:val="28"/>
        </w:rPr>
        <w:t xml:space="preserve">с 1 января 2015 года 13 </w:t>
      </w:r>
      <w:r w:rsidRPr="001D2BD4">
        <w:rPr>
          <w:rFonts w:ascii="Times New Roman" w:hAnsi="Times New Roman" w:cs="Times New Roman"/>
          <w:sz w:val="28"/>
          <w:szCs w:val="28"/>
        </w:rPr>
        <w:t>вопрос</w:t>
      </w:r>
      <w:r>
        <w:rPr>
          <w:rFonts w:ascii="Times New Roman" w:hAnsi="Times New Roman" w:cs="Times New Roman"/>
          <w:sz w:val="28"/>
          <w:szCs w:val="28"/>
        </w:rPr>
        <w:t>ов</w:t>
      </w:r>
      <w:r w:rsidRPr="001D2BD4">
        <w:rPr>
          <w:rFonts w:ascii="Times New Roman" w:hAnsi="Times New Roman" w:cs="Times New Roman"/>
          <w:sz w:val="28"/>
          <w:szCs w:val="28"/>
        </w:rPr>
        <w:t xml:space="preserve"> местного значения</w:t>
      </w:r>
      <w:r>
        <w:rPr>
          <w:rFonts w:ascii="Times New Roman" w:hAnsi="Times New Roman" w:cs="Times New Roman"/>
          <w:sz w:val="28"/>
          <w:szCs w:val="28"/>
        </w:rPr>
        <w:t xml:space="preserve"> (</w:t>
      </w:r>
      <w:r w:rsidRPr="001D2BD4">
        <w:rPr>
          <w:rFonts w:ascii="Times New Roman" w:hAnsi="Times New Roman" w:cs="Times New Roman"/>
          <w:sz w:val="28"/>
          <w:szCs w:val="28"/>
        </w:rPr>
        <w:t xml:space="preserve">вопросы местного значения, </w:t>
      </w:r>
      <w:r w:rsidRPr="00EB5BB7">
        <w:rPr>
          <w:rFonts w:ascii="Times New Roman" w:hAnsi="Times New Roman" w:cs="Times New Roman"/>
          <w:sz w:val="28"/>
          <w:szCs w:val="28"/>
        </w:rPr>
        <w:t>предусмотренные пунктами 5, 15, 18, 22, 33.1, 38 части 1 статьи 14 Федерального закона «Об общих принципах организации местного самоуправления в Российской Федерации»</w:t>
      </w:r>
      <w:r>
        <w:rPr>
          <w:rFonts w:ascii="Times New Roman" w:hAnsi="Times New Roman" w:cs="Times New Roman"/>
          <w:sz w:val="28"/>
          <w:szCs w:val="28"/>
        </w:rPr>
        <w:t>).</w:t>
      </w:r>
      <w:proofErr w:type="gramEnd"/>
    </w:p>
    <w:p w:rsidR="00A70778" w:rsidRPr="00EB5BB7" w:rsidRDefault="00A70778" w:rsidP="00A70778">
      <w:pPr>
        <w:tabs>
          <w:tab w:val="left" w:pos="9355"/>
        </w:tabs>
        <w:spacing w:after="0" w:line="240" w:lineRule="auto"/>
        <w:ind w:right="-1" w:firstLine="709"/>
        <w:jc w:val="both"/>
        <w:rPr>
          <w:rFonts w:ascii="Times New Roman" w:eastAsia="Calibri" w:hAnsi="Times New Roman" w:cs="Times New Roman"/>
          <w:sz w:val="28"/>
          <w:szCs w:val="28"/>
        </w:rPr>
      </w:pPr>
    </w:p>
    <w:p w:rsidR="00A70778" w:rsidRDefault="00A70778" w:rsidP="00A70778">
      <w:pPr>
        <w:tabs>
          <w:tab w:val="left" w:pos="9355"/>
        </w:tabs>
        <w:spacing w:after="0" w:line="240" w:lineRule="auto"/>
        <w:ind w:right="-1"/>
        <w:jc w:val="center"/>
        <w:rPr>
          <w:rFonts w:ascii="Times New Roman" w:hAnsi="Times New Roman" w:cs="Times New Roman"/>
          <w:b/>
          <w:sz w:val="28"/>
          <w:szCs w:val="28"/>
        </w:rPr>
      </w:pPr>
      <w:r w:rsidRPr="00A82CA9">
        <w:rPr>
          <w:rFonts w:ascii="Times New Roman" w:hAnsi="Times New Roman" w:cs="Times New Roman"/>
          <w:b/>
          <w:sz w:val="28"/>
          <w:szCs w:val="28"/>
        </w:rPr>
        <w:t>§</w:t>
      </w:r>
      <w:r w:rsidR="00E400C2">
        <w:rPr>
          <w:rFonts w:ascii="Times New Roman" w:hAnsi="Times New Roman" w:cs="Times New Roman"/>
          <w:b/>
          <w:sz w:val="28"/>
          <w:szCs w:val="28"/>
        </w:rPr>
        <w:t>7</w:t>
      </w:r>
      <w:r>
        <w:rPr>
          <w:rFonts w:ascii="Times New Roman" w:hAnsi="Times New Roman" w:cs="Times New Roman"/>
          <w:b/>
          <w:sz w:val="28"/>
          <w:szCs w:val="28"/>
        </w:rPr>
        <w:t>. </w:t>
      </w:r>
      <w:r w:rsidRPr="00EB5BB7">
        <w:rPr>
          <w:rFonts w:ascii="Times New Roman" w:eastAsia="Calibri" w:hAnsi="Times New Roman" w:cs="Times New Roman"/>
          <w:b/>
          <w:sz w:val="28"/>
          <w:szCs w:val="28"/>
        </w:rPr>
        <w:t>Законодательство в сфере и</w:t>
      </w:r>
      <w:r w:rsidRPr="00EB5BB7">
        <w:rPr>
          <w:rFonts w:ascii="Times New Roman" w:hAnsi="Times New Roman" w:cs="Times New Roman"/>
          <w:b/>
          <w:sz w:val="28"/>
          <w:szCs w:val="28"/>
        </w:rPr>
        <w:t>збирательного законодательства</w:t>
      </w:r>
      <w:r w:rsidRPr="00EB5BB7">
        <w:rPr>
          <w:rFonts w:ascii="Times New Roman" w:hAnsi="Times New Roman" w:cs="Times New Roman"/>
          <w:b/>
          <w:sz w:val="28"/>
          <w:szCs w:val="28"/>
          <w:lang w:val="en-US"/>
        </w:rPr>
        <w:t> </w:t>
      </w:r>
    </w:p>
    <w:p w:rsidR="00A70778" w:rsidRPr="00F27ED9" w:rsidRDefault="00A70778" w:rsidP="00A70778">
      <w:pPr>
        <w:tabs>
          <w:tab w:val="left" w:pos="9355"/>
        </w:tabs>
        <w:spacing w:after="0" w:line="240" w:lineRule="auto"/>
        <w:ind w:right="-1"/>
        <w:jc w:val="center"/>
        <w:rPr>
          <w:rFonts w:ascii="Times New Roman" w:hAnsi="Times New Roman" w:cs="Times New Roman"/>
          <w:b/>
          <w:sz w:val="28"/>
          <w:szCs w:val="28"/>
        </w:rPr>
      </w:pPr>
    </w:p>
    <w:p w:rsidR="00A70778" w:rsidRPr="00EB5BB7" w:rsidRDefault="00A70778" w:rsidP="004757AA">
      <w:pPr>
        <w:tabs>
          <w:tab w:val="left" w:pos="9355"/>
        </w:tabs>
        <w:spacing w:after="0" w:line="240" w:lineRule="auto"/>
        <w:ind w:right="-1" w:firstLine="709"/>
        <w:jc w:val="both"/>
        <w:rPr>
          <w:rFonts w:ascii="Times New Roman" w:hAnsi="Times New Roman" w:cs="Times New Roman"/>
          <w:color w:val="000000"/>
          <w:spacing w:val="-3"/>
          <w:sz w:val="28"/>
          <w:szCs w:val="28"/>
        </w:rPr>
      </w:pPr>
      <w:proofErr w:type="gramStart"/>
      <w:r w:rsidRPr="00EB5BB7">
        <w:rPr>
          <w:rFonts w:ascii="Times New Roman" w:eastAsia="Times New Roman" w:hAnsi="Times New Roman" w:cs="Times New Roman"/>
          <w:color w:val="000000"/>
          <w:sz w:val="28"/>
          <w:szCs w:val="28"/>
        </w:rPr>
        <w:t xml:space="preserve">В целях реализации положений Федеральных законов, внесших изменения в Федеральный закон </w:t>
      </w:r>
      <w:r w:rsidRPr="00EB5BB7">
        <w:rPr>
          <w:rFonts w:ascii="Times New Roman" w:hAnsi="Times New Roman" w:cs="Times New Roman"/>
          <w:sz w:val="28"/>
          <w:szCs w:val="28"/>
        </w:rPr>
        <w:t xml:space="preserve">от 12.06.2002 № 67-ФЗ «Об основных гарантиях избирательных прав и права на участие в референдуме граждан Российской Федерации» </w:t>
      </w:r>
      <w:r w:rsidRPr="00EB5BB7">
        <w:rPr>
          <w:rFonts w:ascii="Times New Roman" w:eastAsia="Times New Roman" w:hAnsi="Times New Roman" w:cs="Times New Roman"/>
          <w:color w:val="000000"/>
          <w:sz w:val="28"/>
          <w:szCs w:val="28"/>
        </w:rPr>
        <w:t>в 2014 году приняты областные законы</w:t>
      </w:r>
      <w:r w:rsidR="004757AA">
        <w:rPr>
          <w:rFonts w:ascii="Times New Roman" w:eastAsia="Times New Roman" w:hAnsi="Times New Roman" w:cs="Times New Roman"/>
          <w:color w:val="000000"/>
          <w:sz w:val="28"/>
          <w:szCs w:val="28"/>
        </w:rPr>
        <w:t xml:space="preserve"> </w:t>
      </w:r>
      <w:r w:rsidRPr="00EB5BB7">
        <w:rPr>
          <w:rFonts w:ascii="Times New Roman" w:eastAsia="Times New Roman" w:hAnsi="Times New Roman" w:cs="Times New Roman"/>
          <w:color w:val="000000"/>
          <w:sz w:val="28"/>
          <w:szCs w:val="28"/>
        </w:rPr>
        <w:t>от 02.04.2014 № 534-03 «О внесении изменений в некоторые областные законы»</w:t>
      </w:r>
      <w:r w:rsidR="004757AA">
        <w:rPr>
          <w:rFonts w:ascii="Times New Roman" w:eastAsia="Times New Roman" w:hAnsi="Times New Roman" w:cs="Times New Roman"/>
          <w:color w:val="000000"/>
          <w:sz w:val="28"/>
          <w:szCs w:val="28"/>
        </w:rPr>
        <w:t xml:space="preserve"> и </w:t>
      </w:r>
      <w:r w:rsidRPr="00EB5BB7">
        <w:rPr>
          <w:rFonts w:ascii="Times New Roman" w:eastAsia="Times New Roman" w:hAnsi="Times New Roman" w:cs="Times New Roman"/>
          <w:color w:val="000000"/>
          <w:sz w:val="28"/>
          <w:szCs w:val="28"/>
        </w:rPr>
        <w:t>от 04.06.2014 № 571-03 «О внесении изменений в некоторые областные законы».</w:t>
      </w:r>
      <w:proofErr w:type="gramEnd"/>
    </w:p>
    <w:p w:rsidR="00A70778" w:rsidRPr="00EB5BB7" w:rsidRDefault="00F75870" w:rsidP="00A70778">
      <w:pPr>
        <w:shd w:val="clear" w:color="auto" w:fill="FFFFFF"/>
        <w:tabs>
          <w:tab w:val="left" w:pos="9355"/>
        </w:tabs>
        <w:spacing w:after="0" w:line="240" w:lineRule="auto"/>
        <w:ind w:right="-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00A70778" w:rsidRPr="00EB5BB7">
        <w:rPr>
          <w:rFonts w:ascii="Times New Roman" w:eastAsia="Times New Roman" w:hAnsi="Times New Roman" w:cs="Times New Roman"/>
          <w:color w:val="000000"/>
          <w:sz w:val="28"/>
          <w:szCs w:val="28"/>
        </w:rPr>
        <w:t>бластные</w:t>
      </w:r>
      <w:r>
        <w:rPr>
          <w:rFonts w:ascii="Times New Roman" w:eastAsia="Times New Roman" w:hAnsi="Times New Roman" w:cs="Times New Roman"/>
          <w:color w:val="000000"/>
          <w:sz w:val="28"/>
          <w:szCs w:val="28"/>
        </w:rPr>
        <w:t xml:space="preserve"> законы</w:t>
      </w:r>
      <w:r w:rsidR="00A70778" w:rsidRPr="00EB5BB7">
        <w:rPr>
          <w:rFonts w:ascii="Times New Roman" w:eastAsia="Times New Roman" w:hAnsi="Times New Roman" w:cs="Times New Roman"/>
          <w:color w:val="000000"/>
          <w:sz w:val="28"/>
          <w:szCs w:val="28"/>
        </w:rPr>
        <w:t xml:space="preserve"> разработаны Избирательной комиссией Новгородской области. Они регулируют вопросы, направленные на повышение эффективности общественного </w:t>
      </w:r>
      <w:proofErr w:type="gramStart"/>
      <w:r w:rsidR="00A70778" w:rsidRPr="00EB5BB7">
        <w:rPr>
          <w:rFonts w:ascii="Times New Roman" w:eastAsia="Times New Roman" w:hAnsi="Times New Roman" w:cs="Times New Roman"/>
          <w:color w:val="000000"/>
          <w:sz w:val="28"/>
          <w:szCs w:val="28"/>
        </w:rPr>
        <w:t>контроля за</w:t>
      </w:r>
      <w:proofErr w:type="gramEnd"/>
      <w:r w:rsidR="00A70778" w:rsidRPr="00EB5BB7">
        <w:rPr>
          <w:rFonts w:ascii="Times New Roman" w:eastAsia="Times New Roman" w:hAnsi="Times New Roman" w:cs="Times New Roman"/>
          <w:color w:val="000000"/>
          <w:sz w:val="28"/>
          <w:szCs w:val="28"/>
        </w:rPr>
        <w:t xml:space="preserve"> соблюдением требований законодательства к проведению выборов</w:t>
      </w:r>
      <w:r w:rsidR="00A70778">
        <w:rPr>
          <w:rFonts w:ascii="Times New Roman" w:eastAsia="Times New Roman" w:hAnsi="Times New Roman" w:cs="Times New Roman"/>
          <w:color w:val="000000"/>
          <w:sz w:val="28"/>
          <w:szCs w:val="28"/>
        </w:rPr>
        <w:t xml:space="preserve"> в части </w:t>
      </w:r>
      <w:r w:rsidR="00A70778" w:rsidRPr="00EB5BB7">
        <w:rPr>
          <w:rFonts w:ascii="Times New Roman" w:eastAsia="Times New Roman" w:hAnsi="Times New Roman" w:cs="Times New Roman"/>
          <w:color w:val="000000"/>
          <w:sz w:val="28"/>
          <w:szCs w:val="28"/>
        </w:rPr>
        <w:t>размещени</w:t>
      </w:r>
      <w:r w:rsidR="00A70778">
        <w:rPr>
          <w:rFonts w:ascii="Times New Roman" w:eastAsia="Times New Roman" w:hAnsi="Times New Roman" w:cs="Times New Roman"/>
          <w:color w:val="000000"/>
          <w:sz w:val="28"/>
          <w:szCs w:val="28"/>
        </w:rPr>
        <w:t>я</w:t>
      </w:r>
      <w:r w:rsidR="00A70778" w:rsidRPr="00EB5BB7">
        <w:rPr>
          <w:rFonts w:ascii="Times New Roman" w:eastAsia="Times New Roman" w:hAnsi="Times New Roman" w:cs="Times New Roman"/>
          <w:color w:val="000000"/>
          <w:sz w:val="28"/>
          <w:szCs w:val="28"/>
        </w:rPr>
        <w:t xml:space="preserve">   в   помещении   для   голосования   при   проведении выборов различных уровней стационарных ящиков для голосования, </w:t>
      </w:r>
      <w:r w:rsidR="00A70778" w:rsidRPr="00EB5BB7">
        <w:rPr>
          <w:rFonts w:ascii="Times New Roman" w:eastAsia="Times New Roman" w:hAnsi="Times New Roman" w:cs="Times New Roman"/>
          <w:color w:val="000000"/>
          <w:spacing w:val="-1"/>
          <w:sz w:val="28"/>
          <w:szCs w:val="28"/>
        </w:rPr>
        <w:t>использовани</w:t>
      </w:r>
      <w:r w:rsidR="00A70778">
        <w:rPr>
          <w:rFonts w:ascii="Times New Roman" w:eastAsia="Times New Roman" w:hAnsi="Times New Roman" w:cs="Times New Roman"/>
          <w:color w:val="000000"/>
          <w:spacing w:val="-1"/>
          <w:sz w:val="28"/>
          <w:szCs w:val="28"/>
        </w:rPr>
        <w:t>я</w:t>
      </w:r>
      <w:r w:rsidR="00A70778" w:rsidRPr="00EB5BB7">
        <w:rPr>
          <w:rFonts w:ascii="Times New Roman" w:eastAsia="Times New Roman" w:hAnsi="Times New Roman" w:cs="Times New Roman"/>
          <w:color w:val="000000"/>
          <w:spacing w:val="-1"/>
          <w:sz w:val="28"/>
          <w:szCs w:val="28"/>
        </w:rPr>
        <w:t xml:space="preserve"> при проведении голосования вне помещения для голосования </w:t>
      </w:r>
      <w:r w:rsidR="00A70778" w:rsidRPr="00EB5BB7">
        <w:rPr>
          <w:rFonts w:ascii="Times New Roman" w:eastAsia="Times New Roman" w:hAnsi="Times New Roman" w:cs="Times New Roman"/>
          <w:color w:val="000000"/>
          <w:sz w:val="28"/>
          <w:szCs w:val="28"/>
        </w:rPr>
        <w:t>переносных ящиков, изготовленных из прозрачного (полупрозрачного)</w:t>
      </w:r>
      <w:r w:rsidR="00A70778">
        <w:rPr>
          <w:rFonts w:ascii="Times New Roman" w:eastAsia="Times New Roman" w:hAnsi="Times New Roman" w:cs="Times New Roman"/>
          <w:color w:val="000000"/>
          <w:sz w:val="28"/>
          <w:szCs w:val="28"/>
        </w:rPr>
        <w:t xml:space="preserve"> материала</w:t>
      </w:r>
      <w:r w:rsidR="00A70778" w:rsidRPr="00EB5BB7">
        <w:rPr>
          <w:rFonts w:ascii="Times New Roman" w:eastAsia="Times New Roman" w:hAnsi="Times New Roman" w:cs="Times New Roman"/>
          <w:color w:val="000000"/>
          <w:sz w:val="28"/>
          <w:szCs w:val="28"/>
        </w:rPr>
        <w:t xml:space="preserve">. </w:t>
      </w:r>
    </w:p>
    <w:p w:rsidR="00A70778" w:rsidRPr="00EB5BB7" w:rsidRDefault="00A70778" w:rsidP="00A70778">
      <w:pPr>
        <w:shd w:val="clear" w:color="auto" w:fill="FFFFFF"/>
        <w:tabs>
          <w:tab w:val="left" w:pos="9355"/>
        </w:tabs>
        <w:spacing w:after="0" w:line="240" w:lineRule="auto"/>
        <w:ind w:right="-1" w:firstLine="709"/>
        <w:jc w:val="both"/>
        <w:rPr>
          <w:rFonts w:ascii="Times New Roman" w:hAnsi="Times New Roman" w:cs="Times New Roman"/>
          <w:sz w:val="28"/>
          <w:szCs w:val="28"/>
        </w:rPr>
      </w:pPr>
      <w:r w:rsidRPr="00EB5BB7">
        <w:rPr>
          <w:rFonts w:ascii="Times New Roman" w:eastAsia="Times New Roman" w:hAnsi="Times New Roman" w:cs="Times New Roman"/>
          <w:color w:val="000000"/>
          <w:sz w:val="28"/>
          <w:szCs w:val="28"/>
        </w:rPr>
        <w:t xml:space="preserve">Федеральный закон от 4 </w:t>
      </w:r>
      <w:r w:rsidRPr="00EB5BB7">
        <w:rPr>
          <w:rFonts w:ascii="Times New Roman" w:eastAsia="Times New Roman" w:hAnsi="Times New Roman" w:cs="Times New Roman"/>
          <w:color w:val="000000"/>
          <w:spacing w:val="-3"/>
          <w:sz w:val="28"/>
          <w:szCs w:val="28"/>
        </w:rPr>
        <w:t xml:space="preserve">июня </w:t>
      </w:r>
      <w:r w:rsidRPr="00EB5BB7">
        <w:rPr>
          <w:rFonts w:ascii="Times New Roman" w:eastAsia="Times New Roman" w:hAnsi="Times New Roman" w:cs="Times New Roman"/>
          <w:color w:val="000000"/>
          <w:sz w:val="28"/>
          <w:szCs w:val="28"/>
        </w:rPr>
        <w:t>2014</w:t>
      </w:r>
      <w:r w:rsidRPr="00EB5BB7">
        <w:rPr>
          <w:rFonts w:ascii="Times New Roman" w:eastAsia="Times New Roman" w:hAnsi="Times New Roman" w:cs="Times New Roman"/>
          <w:color w:val="000000"/>
          <w:spacing w:val="-3"/>
          <w:sz w:val="28"/>
          <w:szCs w:val="28"/>
        </w:rPr>
        <w:t xml:space="preserve"> года № 140-ФЗ «О внесении изменений в Федеральный закон «О </w:t>
      </w:r>
      <w:r w:rsidRPr="00EB5BB7">
        <w:rPr>
          <w:rFonts w:ascii="Times New Roman" w:eastAsia="Times New Roman" w:hAnsi="Times New Roman" w:cs="Times New Roman"/>
          <w:color w:val="000000"/>
          <w:spacing w:val="-1"/>
          <w:sz w:val="28"/>
          <w:szCs w:val="28"/>
        </w:rPr>
        <w:t xml:space="preserve">контрактной системе в сфере закупок товаров, работ, услуг для обеспечения </w:t>
      </w:r>
      <w:r w:rsidRPr="00EB5BB7">
        <w:rPr>
          <w:rFonts w:ascii="Times New Roman" w:eastAsia="Times New Roman" w:hAnsi="Times New Roman" w:cs="Times New Roman"/>
          <w:color w:val="000000"/>
          <w:sz w:val="28"/>
          <w:szCs w:val="28"/>
        </w:rPr>
        <w:t xml:space="preserve">государственных и муниципальных нужд» предусмотрел, что </w:t>
      </w:r>
      <w:r w:rsidRPr="00EB5BB7">
        <w:rPr>
          <w:rFonts w:ascii="Times New Roman" w:eastAsia="Times New Roman" w:hAnsi="Times New Roman" w:cs="Times New Roman"/>
          <w:color w:val="000000"/>
          <w:spacing w:val="-1"/>
          <w:sz w:val="28"/>
          <w:szCs w:val="28"/>
        </w:rPr>
        <w:t xml:space="preserve">указанный Федеральный закон не применяется к отношениям, связанным с закупкой товаров, работ, услуг участковыми избирательными комиссиями, </w:t>
      </w:r>
      <w:r w:rsidRPr="00EB5BB7">
        <w:rPr>
          <w:rFonts w:ascii="Times New Roman" w:eastAsia="Times New Roman" w:hAnsi="Times New Roman" w:cs="Times New Roman"/>
          <w:color w:val="000000"/>
          <w:sz w:val="28"/>
          <w:szCs w:val="28"/>
        </w:rPr>
        <w:t xml:space="preserve">территориальными избирательными комиссиями. Таким образом, была учтена правоприменительная деятельность </w:t>
      </w:r>
      <w:r w:rsidRPr="00EB5BB7">
        <w:rPr>
          <w:rFonts w:ascii="Times New Roman" w:eastAsia="Times New Roman" w:hAnsi="Times New Roman" w:cs="Times New Roman"/>
          <w:color w:val="000000"/>
          <w:spacing w:val="-2"/>
          <w:sz w:val="28"/>
          <w:szCs w:val="28"/>
        </w:rPr>
        <w:t xml:space="preserve">указанных избирательных комиссий, исходя из содержания правоотношений, </w:t>
      </w:r>
      <w:r w:rsidRPr="00EB5BB7">
        <w:rPr>
          <w:rFonts w:ascii="Times New Roman" w:eastAsia="Times New Roman" w:hAnsi="Times New Roman" w:cs="Times New Roman"/>
          <w:color w:val="000000"/>
          <w:spacing w:val="-1"/>
          <w:sz w:val="28"/>
          <w:szCs w:val="28"/>
        </w:rPr>
        <w:t xml:space="preserve">регулируемых избирательным законодательством, что нашло отражение в </w:t>
      </w:r>
      <w:r w:rsidRPr="00EB5BB7">
        <w:rPr>
          <w:rFonts w:ascii="Times New Roman" w:eastAsia="Times New Roman" w:hAnsi="Times New Roman" w:cs="Times New Roman"/>
          <w:color w:val="000000"/>
          <w:sz w:val="28"/>
          <w:szCs w:val="28"/>
        </w:rPr>
        <w:t>областном законе от 02.04.2014 № 534-03 «О внесении изменений в некоторые областные законы».</w:t>
      </w:r>
    </w:p>
    <w:p w:rsidR="00A70778" w:rsidRPr="00EB5BB7" w:rsidRDefault="00A70778" w:rsidP="00A70778">
      <w:pPr>
        <w:shd w:val="clear" w:color="auto" w:fill="FFFFFF"/>
        <w:tabs>
          <w:tab w:val="left" w:pos="9355"/>
        </w:tabs>
        <w:spacing w:after="0" w:line="240" w:lineRule="auto"/>
        <w:ind w:right="-1" w:firstLine="709"/>
        <w:jc w:val="both"/>
        <w:rPr>
          <w:rFonts w:ascii="Times New Roman" w:eastAsia="Times New Roman" w:hAnsi="Times New Roman" w:cs="Times New Roman"/>
          <w:color w:val="000000"/>
          <w:spacing w:val="-4"/>
          <w:sz w:val="28"/>
          <w:szCs w:val="28"/>
        </w:rPr>
      </w:pPr>
      <w:proofErr w:type="gramStart"/>
      <w:r w:rsidRPr="00EB5BB7">
        <w:rPr>
          <w:rFonts w:ascii="Times New Roman" w:eastAsia="Times New Roman" w:hAnsi="Times New Roman" w:cs="Times New Roman"/>
          <w:color w:val="000000"/>
          <w:sz w:val="28"/>
          <w:szCs w:val="28"/>
        </w:rPr>
        <w:t xml:space="preserve">Также </w:t>
      </w:r>
      <w:r>
        <w:rPr>
          <w:rFonts w:ascii="Times New Roman" w:eastAsia="Times New Roman" w:hAnsi="Times New Roman" w:cs="Times New Roman"/>
          <w:color w:val="000000"/>
          <w:sz w:val="28"/>
          <w:szCs w:val="28"/>
        </w:rPr>
        <w:t>в</w:t>
      </w:r>
      <w:r w:rsidRPr="00EB5BB7">
        <w:rPr>
          <w:rFonts w:ascii="Times New Roman" w:eastAsia="Times New Roman" w:hAnsi="Times New Roman" w:cs="Times New Roman"/>
          <w:color w:val="000000"/>
          <w:sz w:val="28"/>
          <w:szCs w:val="28"/>
        </w:rPr>
        <w:t xml:space="preserve"> 2014 году областные законы о выборах депутатов Новгородской областной Думы и представительных органов местного самоуправления были приведены в соответствие с Постановлением Конституционного Суда Российской Федерации от 19 декабря 2013 года </w:t>
      </w:r>
      <w:r w:rsidRPr="00EB5BB7">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pacing w:val="-2"/>
          <w:sz w:val="28"/>
          <w:szCs w:val="28"/>
        </w:rPr>
        <w:t> </w:t>
      </w:r>
      <w:r w:rsidRPr="00EB5BB7">
        <w:rPr>
          <w:rFonts w:ascii="Times New Roman" w:eastAsia="Times New Roman" w:hAnsi="Times New Roman" w:cs="Times New Roman"/>
          <w:color w:val="000000"/>
          <w:spacing w:val="-2"/>
          <w:sz w:val="28"/>
          <w:szCs w:val="28"/>
        </w:rPr>
        <w:t xml:space="preserve">28-П «По делу о проверке конституционности положения абзаца второго </w:t>
      </w:r>
      <w:r w:rsidRPr="00EB5BB7">
        <w:rPr>
          <w:rFonts w:ascii="Times New Roman" w:eastAsia="Times New Roman" w:hAnsi="Times New Roman" w:cs="Times New Roman"/>
          <w:color w:val="000000"/>
          <w:sz w:val="28"/>
          <w:szCs w:val="28"/>
        </w:rPr>
        <w:t>пункта 5 статьи 53 Уставного закона Красноярского края «О выборах депутатов Законодательного Собрания Красноярского края» в связи с жалобой</w:t>
      </w:r>
      <w:proofErr w:type="gramEnd"/>
      <w:r w:rsidRPr="00EB5BB7">
        <w:rPr>
          <w:rFonts w:ascii="Times New Roman" w:eastAsia="Times New Roman" w:hAnsi="Times New Roman" w:cs="Times New Roman"/>
          <w:color w:val="000000"/>
          <w:sz w:val="28"/>
          <w:szCs w:val="28"/>
        </w:rPr>
        <w:t xml:space="preserve"> гражданина В.А. </w:t>
      </w:r>
      <w:proofErr w:type="spellStart"/>
      <w:r w:rsidRPr="00EB5BB7">
        <w:rPr>
          <w:rFonts w:ascii="Times New Roman" w:eastAsia="Times New Roman" w:hAnsi="Times New Roman" w:cs="Times New Roman"/>
          <w:color w:val="000000"/>
          <w:sz w:val="28"/>
          <w:szCs w:val="28"/>
        </w:rPr>
        <w:t>Худоренко</w:t>
      </w:r>
      <w:proofErr w:type="spellEnd"/>
      <w:r>
        <w:rPr>
          <w:rFonts w:ascii="Times New Roman" w:eastAsia="Times New Roman" w:hAnsi="Times New Roman" w:cs="Times New Roman"/>
          <w:color w:val="000000"/>
          <w:sz w:val="28"/>
          <w:szCs w:val="28"/>
        </w:rPr>
        <w:t>».</w:t>
      </w:r>
    </w:p>
    <w:p w:rsidR="00A70778" w:rsidRPr="00EB5BB7" w:rsidRDefault="00A70778" w:rsidP="00A70778">
      <w:pPr>
        <w:shd w:val="clear" w:color="auto" w:fill="FFFFFF"/>
        <w:tabs>
          <w:tab w:val="left" w:pos="9355"/>
        </w:tabs>
        <w:spacing w:after="0" w:line="240" w:lineRule="auto"/>
        <w:ind w:right="-1" w:firstLine="709"/>
        <w:jc w:val="both"/>
        <w:rPr>
          <w:rFonts w:ascii="Times New Roman" w:hAnsi="Times New Roman" w:cs="Times New Roman"/>
          <w:sz w:val="28"/>
          <w:szCs w:val="28"/>
        </w:rPr>
      </w:pPr>
      <w:r w:rsidRPr="00EB5BB7">
        <w:rPr>
          <w:rFonts w:ascii="Times New Roman" w:eastAsia="Times New Roman" w:hAnsi="Times New Roman" w:cs="Times New Roman"/>
          <w:color w:val="000000"/>
          <w:sz w:val="28"/>
          <w:szCs w:val="28"/>
        </w:rPr>
        <w:lastRenderedPageBreak/>
        <w:t xml:space="preserve">В соответствии с федеральным законодательством изменен порядок распределения депутатских мандатов, оставшихся вакантными, в случае если зарегистрированный кандидат отказался принять депутатский мандат, или если не сложил не совместимые со статусом депутата полномочия, а </w:t>
      </w:r>
      <w:proofErr w:type="gramStart"/>
      <w:r w:rsidRPr="00EB5BB7">
        <w:rPr>
          <w:rFonts w:ascii="Times New Roman" w:eastAsia="Times New Roman" w:hAnsi="Times New Roman" w:cs="Times New Roman"/>
          <w:color w:val="000000"/>
          <w:sz w:val="28"/>
          <w:szCs w:val="28"/>
        </w:rPr>
        <w:t>также</w:t>
      </w:r>
      <w:proofErr w:type="gramEnd"/>
      <w:r w:rsidRPr="00EB5BB7">
        <w:rPr>
          <w:rFonts w:ascii="Times New Roman" w:eastAsia="Times New Roman" w:hAnsi="Times New Roman" w:cs="Times New Roman"/>
          <w:color w:val="000000"/>
          <w:sz w:val="28"/>
          <w:szCs w:val="28"/>
        </w:rPr>
        <w:t xml:space="preserve"> если депутатский мандат оказался вакантным в силу иных оснований. </w:t>
      </w:r>
      <w:proofErr w:type="gramStart"/>
      <w:r w:rsidRPr="00EB5BB7">
        <w:rPr>
          <w:rFonts w:ascii="Times New Roman" w:eastAsia="Times New Roman" w:hAnsi="Times New Roman" w:cs="Times New Roman"/>
          <w:color w:val="000000"/>
          <w:sz w:val="28"/>
          <w:szCs w:val="28"/>
        </w:rPr>
        <w:t>Кроме того</w:t>
      </w:r>
      <w:r>
        <w:rPr>
          <w:rFonts w:ascii="Times New Roman" w:eastAsia="Times New Roman" w:hAnsi="Times New Roman" w:cs="Times New Roman"/>
          <w:color w:val="000000"/>
          <w:sz w:val="28"/>
          <w:szCs w:val="28"/>
        </w:rPr>
        <w:t>,</w:t>
      </w:r>
      <w:r w:rsidRPr="00EB5BB7">
        <w:rPr>
          <w:rFonts w:ascii="Times New Roman" w:eastAsia="Times New Roman" w:hAnsi="Times New Roman" w:cs="Times New Roman"/>
          <w:color w:val="000000"/>
          <w:sz w:val="28"/>
          <w:szCs w:val="28"/>
        </w:rPr>
        <w:t xml:space="preserve"> уточнен срок, в течение которого кандидат в депутаты Новгородской областной Думы, на должность Губернатора Новгородской области и Главы муниципального района, городского округа обязан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p>
    <w:p w:rsidR="00A70778" w:rsidRPr="00EB5BB7" w:rsidRDefault="00A70778" w:rsidP="00A70778">
      <w:pPr>
        <w:shd w:val="clear" w:color="auto" w:fill="FFFFFF"/>
        <w:tabs>
          <w:tab w:val="left" w:pos="9355"/>
        </w:tabs>
        <w:spacing w:after="0" w:line="240" w:lineRule="auto"/>
        <w:ind w:right="-1" w:firstLine="709"/>
        <w:jc w:val="both"/>
        <w:rPr>
          <w:rFonts w:ascii="Times New Roman" w:hAnsi="Times New Roman" w:cs="Times New Roman"/>
          <w:sz w:val="28"/>
          <w:szCs w:val="28"/>
        </w:rPr>
      </w:pPr>
      <w:r w:rsidRPr="00EB5BB7">
        <w:rPr>
          <w:rFonts w:ascii="Times New Roman" w:eastAsia="Times New Roman" w:hAnsi="Times New Roman" w:cs="Times New Roman"/>
          <w:color w:val="000000"/>
          <w:sz w:val="28"/>
          <w:szCs w:val="28"/>
        </w:rPr>
        <w:t>В областные законы о выборах в 2014 году введено новое положение, согласно которому документы, уведомляющие о выдвижении кандидатов, списков кандидатов представляются в соответствующую избирательную комиссию до 18 часов последнего дня выдвижения.</w:t>
      </w:r>
    </w:p>
    <w:p w:rsidR="00A70778" w:rsidRPr="00EB5BB7" w:rsidRDefault="00A70778" w:rsidP="00A70778">
      <w:pPr>
        <w:tabs>
          <w:tab w:val="left" w:pos="9355"/>
        </w:tabs>
        <w:spacing w:after="0" w:line="240" w:lineRule="auto"/>
        <w:ind w:right="-1" w:firstLine="709"/>
        <w:jc w:val="both"/>
        <w:rPr>
          <w:rFonts w:ascii="Times New Roman" w:hAnsi="Times New Roman" w:cs="Times New Roman"/>
          <w:sz w:val="28"/>
          <w:szCs w:val="28"/>
        </w:rPr>
      </w:pPr>
      <w:proofErr w:type="gramStart"/>
      <w:r w:rsidRPr="00EB5BB7">
        <w:rPr>
          <w:rFonts w:ascii="Times New Roman" w:eastAsia="Times New Roman" w:hAnsi="Times New Roman" w:cs="Times New Roman"/>
          <w:color w:val="000000"/>
          <w:sz w:val="28"/>
          <w:szCs w:val="28"/>
        </w:rPr>
        <w:t xml:space="preserve">В соответствии с Федеральным законом </w:t>
      </w:r>
      <w:r w:rsidRPr="00EB5BB7">
        <w:rPr>
          <w:rFonts w:ascii="Times New Roman" w:hAnsi="Times New Roman" w:cs="Times New Roman"/>
          <w:sz w:val="28"/>
          <w:szCs w:val="28"/>
        </w:rPr>
        <w:t>от 21.02.2014 № 19-ФЗ «О внесении изменений в отдельные законодательные акты Российской Федерации»</w:t>
      </w:r>
      <w:r w:rsidRPr="00EB5BB7">
        <w:rPr>
          <w:rFonts w:ascii="Times New Roman" w:eastAsia="Times New Roman" w:hAnsi="Times New Roman" w:cs="Times New Roman"/>
          <w:color w:val="000000"/>
          <w:sz w:val="28"/>
          <w:szCs w:val="28"/>
        </w:rPr>
        <w:t>, который был принят в целях реализации Постановления Конституционного Суда Российской Федерации от 10 октября 2013 года №</w:t>
      </w:r>
      <w:r>
        <w:rPr>
          <w:rFonts w:ascii="Times New Roman" w:eastAsia="Times New Roman" w:hAnsi="Times New Roman" w:cs="Times New Roman"/>
          <w:color w:val="000000"/>
          <w:sz w:val="28"/>
          <w:szCs w:val="28"/>
        </w:rPr>
        <w:t> </w:t>
      </w:r>
      <w:r w:rsidRPr="00EB5BB7">
        <w:rPr>
          <w:rFonts w:ascii="Times New Roman" w:eastAsia="Times New Roman" w:hAnsi="Times New Roman" w:cs="Times New Roman"/>
          <w:color w:val="000000"/>
          <w:sz w:val="28"/>
          <w:szCs w:val="28"/>
        </w:rPr>
        <w:t>20-11</w:t>
      </w:r>
      <w:r>
        <w:rPr>
          <w:rFonts w:ascii="Times New Roman" w:eastAsia="Times New Roman" w:hAnsi="Times New Roman" w:cs="Times New Roman"/>
          <w:color w:val="000000"/>
          <w:sz w:val="28"/>
          <w:szCs w:val="28"/>
        </w:rPr>
        <w:t>,</w:t>
      </w:r>
      <w:r w:rsidRPr="00EB5BB7">
        <w:rPr>
          <w:rFonts w:ascii="Times New Roman" w:eastAsia="Times New Roman" w:hAnsi="Times New Roman" w:cs="Times New Roman"/>
          <w:color w:val="000000"/>
          <w:sz w:val="28"/>
          <w:szCs w:val="28"/>
        </w:rPr>
        <w:t xml:space="preserve"> областным законом от 04.06.2014 № 571-03 «О внесении изменений в некоторые областные законы» установлены ограничения</w:t>
      </w:r>
      <w:r w:rsidR="00F75870">
        <w:rPr>
          <w:rFonts w:ascii="Times New Roman" w:eastAsia="Times New Roman" w:hAnsi="Times New Roman" w:cs="Times New Roman"/>
          <w:color w:val="000000"/>
          <w:sz w:val="28"/>
          <w:szCs w:val="28"/>
        </w:rPr>
        <w:t xml:space="preserve"> пассивного избирательного права</w:t>
      </w:r>
      <w:r w:rsidRPr="00EB5BB7">
        <w:rPr>
          <w:rFonts w:ascii="Times New Roman" w:eastAsia="Times New Roman" w:hAnsi="Times New Roman" w:cs="Times New Roman"/>
          <w:color w:val="000000"/>
          <w:sz w:val="28"/>
          <w:szCs w:val="28"/>
        </w:rPr>
        <w:t xml:space="preserve"> для </w:t>
      </w:r>
      <w:r w:rsidRPr="00EB5BB7">
        <w:rPr>
          <w:rFonts w:ascii="Times New Roman" w:eastAsia="Times New Roman" w:hAnsi="Times New Roman" w:cs="Times New Roman"/>
          <w:color w:val="000000"/>
          <w:spacing w:val="-1"/>
          <w:sz w:val="28"/>
          <w:szCs w:val="28"/>
        </w:rPr>
        <w:t>граждан Российской Федерации:</w:t>
      </w:r>
      <w:proofErr w:type="gramEnd"/>
    </w:p>
    <w:p w:rsidR="00A70778" w:rsidRPr="00EB5BB7" w:rsidRDefault="00A70778" w:rsidP="00A70778">
      <w:pPr>
        <w:shd w:val="clear" w:color="auto" w:fill="FFFFFF"/>
        <w:tabs>
          <w:tab w:val="left" w:pos="1051"/>
          <w:tab w:val="left" w:pos="9355"/>
        </w:tabs>
        <w:spacing w:after="0" w:line="240" w:lineRule="auto"/>
        <w:ind w:right="-1" w:firstLine="709"/>
        <w:jc w:val="both"/>
        <w:rPr>
          <w:rFonts w:ascii="Times New Roman" w:hAnsi="Times New Roman" w:cs="Times New Roman"/>
          <w:color w:val="000000"/>
          <w:spacing w:val="-23"/>
          <w:sz w:val="28"/>
          <w:szCs w:val="28"/>
        </w:rPr>
      </w:pPr>
      <w:r w:rsidRPr="00EB5BB7">
        <w:rPr>
          <w:rFonts w:ascii="Times New Roman" w:eastAsia="Times New Roman" w:hAnsi="Times New Roman" w:cs="Times New Roman"/>
          <w:color w:val="000000"/>
          <w:sz w:val="28"/>
          <w:szCs w:val="28"/>
        </w:rPr>
        <w:t xml:space="preserve">осужденных к лишению свободы за совершение тяжких и (или) </w:t>
      </w:r>
      <w:r w:rsidRPr="00EB5BB7">
        <w:rPr>
          <w:rFonts w:ascii="Times New Roman" w:eastAsia="Times New Roman" w:hAnsi="Times New Roman" w:cs="Times New Roman"/>
          <w:color w:val="000000"/>
          <w:spacing w:val="-1"/>
          <w:sz w:val="28"/>
          <w:szCs w:val="28"/>
        </w:rPr>
        <w:t xml:space="preserve">особо тяжких преступлений и имеющих на день голосования неснятую и </w:t>
      </w:r>
      <w:r w:rsidRPr="00EB5BB7">
        <w:rPr>
          <w:rFonts w:ascii="Times New Roman" w:eastAsia="Times New Roman" w:hAnsi="Times New Roman" w:cs="Times New Roman"/>
          <w:color w:val="000000"/>
          <w:sz w:val="28"/>
          <w:szCs w:val="28"/>
        </w:rPr>
        <w:t>непогашенную судимость за указанные преступления;</w:t>
      </w:r>
    </w:p>
    <w:p w:rsidR="00A70778" w:rsidRPr="00EB5BB7" w:rsidRDefault="00A70778" w:rsidP="00A70778">
      <w:pPr>
        <w:shd w:val="clear" w:color="auto" w:fill="FFFFFF"/>
        <w:tabs>
          <w:tab w:val="left" w:pos="1051"/>
          <w:tab w:val="left" w:pos="9355"/>
        </w:tabs>
        <w:spacing w:after="0" w:line="240" w:lineRule="auto"/>
        <w:ind w:right="-1" w:firstLine="709"/>
        <w:jc w:val="both"/>
        <w:rPr>
          <w:rFonts w:ascii="Times New Roman" w:hAnsi="Times New Roman" w:cs="Times New Roman"/>
          <w:color w:val="000000"/>
          <w:spacing w:val="-8"/>
          <w:sz w:val="28"/>
          <w:szCs w:val="28"/>
        </w:rPr>
      </w:pPr>
      <w:r w:rsidRPr="00EB5BB7">
        <w:rPr>
          <w:rFonts w:ascii="Times New Roman" w:eastAsia="Times New Roman" w:hAnsi="Times New Roman" w:cs="Times New Roman"/>
          <w:color w:val="000000"/>
          <w:sz w:val="28"/>
          <w:szCs w:val="28"/>
        </w:rPr>
        <w:t>осужденных к лишению свободы за совершение тяжких преступлений - до истечения 10 лет со дня снятия или погашения судимости, а особо тяжких преступлений - до истечения 15 лет со дня снятия или погашения судимости.</w:t>
      </w:r>
    </w:p>
    <w:p w:rsidR="00A70778" w:rsidRPr="00EB5BB7" w:rsidRDefault="00F75870" w:rsidP="00A70778">
      <w:pPr>
        <w:shd w:val="clear" w:color="auto" w:fill="FFFFFF"/>
        <w:tabs>
          <w:tab w:val="left" w:pos="9355"/>
        </w:tabs>
        <w:spacing w:after="0" w:line="240" w:lineRule="auto"/>
        <w:ind w:right="-1" w:firstLine="709"/>
        <w:jc w:val="both"/>
        <w:rPr>
          <w:rFonts w:ascii="Times New Roman" w:hAnsi="Times New Roman" w:cs="Times New Roman"/>
          <w:sz w:val="28"/>
          <w:szCs w:val="28"/>
        </w:rPr>
      </w:pPr>
      <w:r>
        <w:rPr>
          <w:rFonts w:ascii="Times New Roman" w:eastAsia="Times New Roman" w:hAnsi="Times New Roman" w:cs="Times New Roman"/>
          <w:color w:val="000000"/>
          <w:spacing w:val="-1"/>
          <w:sz w:val="28"/>
          <w:szCs w:val="28"/>
        </w:rPr>
        <w:t>Кроме того, областным законом</w:t>
      </w:r>
      <w:r w:rsidR="00A70778" w:rsidRPr="00EB5BB7">
        <w:rPr>
          <w:rFonts w:ascii="Times New Roman" w:eastAsia="Times New Roman" w:hAnsi="Times New Roman" w:cs="Times New Roman"/>
          <w:color w:val="000000"/>
          <w:spacing w:val="-1"/>
          <w:sz w:val="28"/>
          <w:szCs w:val="28"/>
        </w:rPr>
        <w:t xml:space="preserve"> установлено, что если у кандидата имелась или имеется </w:t>
      </w:r>
      <w:r w:rsidR="00A70778" w:rsidRPr="00EB5BB7">
        <w:rPr>
          <w:rFonts w:ascii="Times New Roman" w:eastAsia="Times New Roman" w:hAnsi="Times New Roman" w:cs="Times New Roman"/>
          <w:color w:val="000000"/>
          <w:spacing w:val="-2"/>
          <w:sz w:val="28"/>
          <w:szCs w:val="28"/>
        </w:rPr>
        <w:t xml:space="preserve">судимость, в подаваемом в избирательную комиссию заявлении о согласии </w:t>
      </w:r>
      <w:r w:rsidR="00A70778" w:rsidRPr="00EB5BB7">
        <w:rPr>
          <w:rFonts w:ascii="Times New Roman" w:eastAsia="Times New Roman" w:hAnsi="Times New Roman" w:cs="Times New Roman"/>
          <w:color w:val="000000"/>
          <w:spacing w:val="-1"/>
          <w:sz w:val="28"/>
          <w:szCs w:val="28"/>
        </w:rPr>
        <w:t xml:space="preserve">баллотироваться по соответствующему избирательному округу указываются </w:t>
      </w:r>
      <w:r w:rsidR="00A70778" w:rsidRPr="00EB5BB7">
        <w:rPr>
          <w:rFonts w:ascii="Times New Roman" w:eastAsia="Times New Roman" w:hAnsi="Times New Roman" w:cs="Times New Roman"/>
          <w:color w:val="000000"/>
          <w:sz w:val="28"/>
          <w:szCs w:val="28"/>
        </w:rPr>
        <w:t>сведения о судимости кандидата, а если судимость снята или погашена, -</w:t>
      </w:r>
      <w:r w:rsidR="00A70778">
        <w:rPr>
          <w:rFonts w:ascii="Times New Roman" w:eastAsia="Times New Roman" w:hAnsi="Times New Roman" w:cs="Times New Roman"/>
          <w:color w:val="000000"/>
          <w:sz w:val="28"/>
          <w:szCs w:val="28"/>
        </w:rPr>
        <w:t xml:space="preserve"> </w:t>
      </w:r>
      <w:r w:rsidR="00A70778" w:rsidRPr="00EB5BB7">
        <w:rPr>
          <w:rFonts w:ascii="Times New Roman" w:eastAsia="Times New Roman" w:hAnsi="Times New Roman" w:cs="Times New Roman"/>
          <w:color w:val="000000"/>
          <w:spacing w:val="-2"/>
          <w:sz w:val="28"/>
          <w:szCs w:val="28"/>
        </w:rPr>
        <w:t>также</w:t>
      </w:r>
      <w:r w:rsidR="00A70778">
        <w:rPr>
          <w:rFonts w:ascii="Times New Roman" w:eastAsia="Times New Roman" w:hAnsi="Times New Roman" w:cs="Times New Roman"/>
          <w:color w:val="000000"/>
          <w:spacing w:val="-2"/>
          <w:sz w:val="28"/>
          <w:szCs w:val="28"/>
        </w:rPr>
        <w:t xml:space="preserve"> </w:t>
      </w:r>
      <w:r w:rsidR="00A70778" w:rsidRPr="00EB5BB7">
        <w:rPr>
          <w:rFonts w:ascii="Times New Roman" w:eastAsia="Times New Roman" w:hAnsi="Times New Roman" w:cs="Times New Roman"/>
          <w:color w:val="000000"/>
          <w:spacing w:val="-2"/>
          <w:sz w:val="28"/>
          <w:szCs w:val="28"/>
        </w:rPr>
        <w:t xml:space="preserve">сведения о дате снятия или погашения судимости. Данные сведения </w:t>
      </w:r>
      <w:r w:rsidR="00A70778" w:rsidRPr="00EB5BB7">
        <w:rPr>
          <w:rFonts w:ascii="Times New Roman" w:eastAsia="Times New Roman" w:hAnsi="Times New Roman" w:cs="Times New Roman"/>
          <w:color w:val="000000"/>
          <w:sz w:val="28"/>
          <w:szCs w:val="28"/>
        </w:rPr>
        <w:t>указываются в избирательном бюллетене и размещаются на информационном стенде в помещении для голосования.</w:t>
      </w:r>
    </w:p>
    <w:p w:rsidR="00A70778" w:rsidRPr="00EB5BB7" w:rsidRDefault="00A70778" w:rsidP="00A70778">
      <w:pPr>
        <w:shd w:val="clear" w:color="auto" w:fill="FFFFFF"/>
        <w:tabs>
          <w:tab w:val="left" w:pos="9355"/>
        </w:tabs>
        <w:spacing w:after="0" w:line="240" w:lineRule="auto"/>
        <w:ind w:right="-1" w:firstLine="709"/>
        <w:jc w:val="both"/>
        <w:rPr>
          <w:rFonts w:ascii="Times New Roman" w:hAnsi="Times New Roman" w:cs="Times New Roman"/>
          <w:color w:val="000000"/>
          <w:spacing w:val="-15"/>
          <w:sz w:val="28"/>
          <w:szCs w:val="28"/>
        </w:rPr>
      </w:pPr>
      <w:proofErr w:type="gramStart"/>
      <w:r w:rsidRPr="00EB5BB7">
        <w:rPr>
          <w:rFonts w:ascii="Times New Roman" w:eastAsia="Times New Roman" w:hAnsi="Times New Roman" w:cs="Times New Roman"/>
          <w:color w:val="000000"/>
          <w:sz w:val="28"/>
          <w:szCs w:val="28"/>
        </w:rPr>
        <w:t xml:space="preserve">Областным законом от 04.06.2014 № 571-03 «О внесении изменений в некоторые областные законы»  </w:t>
      </w:r>
      <w:r w:rsidR="00F75870">
        <w:rPr>
          <w:rFonts w:ascii="Times New Roman" w:eastAsia="Times New Roman" w:hAnsi="Times New Roman" w:cs="Times New Roman"/>
          <w:color w:val="000000"/>
          <w:sz w:val="28"/>
          <w:szCs w:val="28"/>
        </w:rPr>
        <w:t>введ</w:t>
      </w:r>
      <w:r>
        <w:rPr>
          <w:rFonts w:ascii="Times New Roman" w:eastAsia="Times New Roman" w:hAnsi="Times New Roman" w:cs="Times New Roman"/>
          <w:color w:val="000000"/>
          <w:sz w:val="28"/>
          <w:szCs w:val="28"/>
        </w:rPr>
        <w:t xml:space="preserve">ена норма о том, что </w:t>
      </w:r>
      <w:r w:rsidRPr="00EB5BB7">
        <w:rPr>
          <w:rFonts w:ascii="Times New Roman" w:eastAsia="Times New Roman" w:hAnsi="Times New Roman" w:cs="Times New Roman"/>
          <w:color w:val="000000"/>
          <w:sz w:val="28"/>
          <w:szCs w:val="28"/>
        </w:rPr>
        <w:t xml:space="preserve">при проведении выборов в органы местного самоуправления, местного референдума </w:t>
      </w:r>
      <w:r>
        <w:rPr>
          <w:rFonts w:ascii="Times New Roman" w:eastAsia="Times New Roman" w:hAnsi="Times New Roman" w:cs="Times New Roman"/>
          <w:color w:val="000000"/>
          <w:sz w:val="28"/>
          <w:szCs w:val="28"/>
        </w:rPr>
        <w:t xml:space="preserve">предоставляется </w:t>
      </w:r>
      <w:r w:rsidRPr="00EB5BB7">
        <w:rPr>
          <w:rFonts w:ascii="Times New Roman" w:eastAsia="Times New Roman" w:hAnsi="Times New Roman" w:cs="Times New Roman"/>
          <w:color w:val="000000"/>
          <w:sz w:val="28"/>
          <w:szCs w:val="28"/>
        </w:rPr>
        <w:t xml:space="preserve">возможность проголосовать досрочно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w:t>
      </w:r>
      <w:r w:rsidRPr="00EB5BB7">
        <w:rPr>
          <w:rFonts w:ascii="Times New Roman" w:eastAsia="Times New Roman" w:hAnsi="Times New Roman" w:cs="Times New Roman"/>
          <w:color w:val="000000"/>
          <w:spacing w:val="-1"/>
          <w:sz w:val="28"/>
          <w:szCs w:val="28"/>
        </w:rPr>
        <w:t xml:space="preserve">государственных и общественных обязанностей, состояние здоровья и иные </w:t>
      </w:r>
      <w:r w:rsidRPr="00EB5BB7">
        <w:rPr>
          <w:rFonts w:ascii="Times New Roman" w:eastAsia="Times New Roman" w:hAnsi="Times New Roman" w:cs="Times New Roman"/>
          <w:color w:val="000000"/>
          <w:sz w:val="28"/>
          <w:szCs w:val="28"/>
        </w:rPr>
        <w:t>уважительные причины) будет отсутствовать</w:t>
      </w:r>
      <w:proofErr w:type="gramEnd"/>
      <w:r w:rsidRPr="00EB5BB7">
        <w:rPr>
          <w:rFonts w:ascii="Times New Roman" w:eastAsia="Times New Roman" w:hAnsi="Times New Roman" w:cs="Times New Roman"/>
          <w:color w:val="000000"/>
          <w:sz w:val="28"/>
          <w:szCs w:val="28"/>
        </w:rPr>
        <w:t xml:space="preserve"> по месту </w:t>
      </w:r>
      <w:r w:rsidRPr="00EB5BB7">
        <w:rPr>
          <w:rFonts w:ascii="Times New Roman" w:eastAsia="Times New Roman" w:hAnsi="Times New Roman" w:cs="Times New Roman"/>
          <w:color w:val="000000"/>
          <w:sz w:val="28"/>
          <w:szCs w:val="28"/>
        </w:rPr>
        <w:lastRenderedPageBreak/>
        <w:t xml:space="preserve">своего жительства и </w:t>
      </w:r>
      <w:r w:rsidRPr="00EB5BB7">
        <w:rPr>
          <w:rFonts w:ascii="Times New Roman" w:eastAsia="Times New Roman" w:hAnsi="Times New Roman" w:cs="Times New Roman"/>
          <w:color w:val="000000"/>
          <w:spacing w:val="-1"/>
          <w:sz w:val="28"/>
          <w:szCs w:val="28"/>
        </w:rPr>
        <w:t xml:space="preserve">не сможет прибыть в помещение для голосования на избирательном участке, </w:t>
      </w:r>
      <w:r w:rsidRPr="00EB5BB7">
        <w:rPr>
          <w:rFonts w:ascii="Times New Roman" w:eastAsia="Times New Roman" w:hAnsi="Times New Roman" w:cs="Times New Roman"/>
          <w:color w:val="000000"/>
          <w:sz w:val="28"/>
          <w:szCs w:val="28"/>
        </w:rPr>
        <w:t xml:space="preserve">участке референдума, на котором он включен в список избирателей, участников референдума. </w:t>
      </w:r>
    </w:p>
    <w:p w:rsidR="00A70778" w:rsidRDefault="00A70778" w:rsidP="00A70778">
      <w:pPr>
        <w:tabs>
          <w:tab w:val="left" w:pos="9355"/>
        </w:tabs>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Оценить результаты реализации изменений, внесенных как в федеральное, так и в областное избирательное законодательство, будет возможно лишь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прошествии</w:t>
      </w:r>
      <w:proofErr w:type="gramEnd"/>
      <w:r>
        <w:rPr>
          <w:rFonts w:ascii="Times New Roman" w:hAnsi="Times New Roman" w:cs="Times New Roman"/>
          <w:sz w:val="28"/>
          <w:szCs w:val="28"/>
        </w:rPr>
        <w:t xml:space="preserve"> времени и проведенных избирательных кампаний. Однако следует отменить, что почти все изменения законодательства о выборах, реализованные в 2014 году, основывались либо на опыте защиты избирательных прав в Конституционном Суде Российской Федерации, либо исходили из правоприменительной практики, что говорит о долговременной электоральной политике, направленной на создание эффективных механизмов правового регулирования избирательных отношений.</w:t>
      </w:r>
    </w:p>
    <w:p w:rsidR="00A70778" w:rsidRPr="000337E3" w:rsidRDefault="00A70778" w:rsidP="00A70778">
      <w:pPr>
        <w:tabs>
          <w:tab w:val="left" w:pos="9355"/>
        </w:tabs>
        <w:autoSpaceDE w:val="0"/>
        <w:autoSpaceDN w:val="0"/>
        <w:adjustRightInd w:val="0"/>
        <w:spacing w:after="0" w:line="240" w:lineRule="auto"/>
        <w:ind w:right="-1" w:firstLine="709"/>
        <w:jc w:val="both"/>
        <w:rPr>
          <w:rFonts w:ascii="Times New Roman" w:eastAsia="PetersburgSV" w:hAnsi="Times New Roman" w:cs="Times New Roman"/>
          <w:sz w:val="28"/>
          <w:szCs w:val="28"/>
        </w:rPr>
      </w:pPr>
    </w:p>
    <w:p w:rsidR="00A70778" w:rsidRDefault="00A70778" w:rsidP="00A70778">
      <w:pPr>
        <w:tabs>
          <w:tab w:val="left" w:pos="9355"/>
        </w:tabs>
        <w:autoSpaceDE w:val="0"/>
        <w:autoSpaceDN w:val="0"/>
        <w:adjustRightInd w:val="0"/>
        <w:spacing w:after="0" w:line="240" w:lineRule="auto"/>
        <w:ind w:right="-1"/>
        <w:jc w:val="center"/>
        <w:rPr>
          <w:rFonts w:ascii="Times New Roman" w:eastAsia="Calibri" w:hAnsi="Times New Roman" w:cs="Times New Roman"/>
          <w:b/>
          <w:sz w:val="28"/>
          <w:szCs w:val="28"/>
        </w:rPr>
      </w:pPr>
      <w:r w:rsidRPr="00A82CA9">
        <w:rPr>
          <w:rFonts w:ascii="Times New Roman" w:hAnsi="Times New Roman" w:cs="Times New Roman"/>
          <w:b/>
          <w:sz w:val="28"/>
          <w:szCs w:val="28"/>
        </w:rPr>
        <w:t>§</w:t>
      </w:r>
      <w:r w:rsidR="00E400C2">
        <w:rPr>
          <w:rFonts w:ascii="Times New Roman" w:hAnsi="Times New Roman" w:cs="Times New Roman"/>
          <w:b/>
          <w:sz w:val="28"/>
          <w:szCs w:val="28"/>
        </w:rPr>
        <w:t>8</w:t>
      </w:r>
      <w:r>
        <w:rPr>
          <w:rFonts w:ascii="Times New Roman" w:hAnsi="Times New Roman" w:cs="Times New Roman"/>
          <w:b/>
          <w:sz w:val="28"/>
          <w:szCs w:val="28"/>
        </w:rPr>
        <w:t>. </w:t>
      </w:r>
      <w:r w:rsidRPr="000337E3">
        <w:rPr>
          <w:rFonts w:ascii="Times New Roman" w:eastAsia="Calibri" w:hAnsi="Times New Roman" w:cs="Times New Roman"/>
          <w:b/>
          <w:sz w:val="28"/>
          <w:szCs w:val="28"/>
        </w:rPr>
        <w:t>Законодательство в сфере безопасности и правопорядка</w:t>
      </w:r>
    </w:p>
    <w:p w:rsidR="00A70778" w:rsidRPr="000337E3" w:rsidRDefault="00A70778" w:rsidP="00A70778">
      <w:pPr>
        <w:tabs>
          <w:tab w:val="left" w:pos="9355"/>
        </w:tabs>
        <w:autoSpaceDE w:val="0"/>
        <w:autoSpaceDN w:val="0"/>
        <w:adjustRightInd w:val="0"/>
        <w:spacing w:after="0" w:line="240" w:lineRule="auto"/>
        <w:ind w:right="-1"/>
        <w:jc w:val="center"/>
        <w:rPr>
          <w:rFonts w:ascii="Times New Roman" w:hAnsi="Times New Roman" w:cs="Times New Roman"/>
          <w:b/>
          <w:sz w:val="28"/>
          <w:szCs w:val="28"/>
        </w:rPr>
      </w:pPr>
    </w:p>
    <w:p w:rsidR="00A70778" w:rsidRDefault="00A70778" w:rsidP="00A70778">
      <w:pPr>
        <w:tabs>
          <w:tab w:val="left" w:pos="9355"/>
        </w:tabs>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Ряд областных законов в сфере безопасности и правопорядка принят в Новгородской области в 2014 году в целях реализации полномочий, предоставленных субъектам Российской Федерации федеральным законодательством. </w:t>
      </w:r>
    </w:p>
    <w:p w:rsidR="00A70778" w:rsidRPr="000337E3" w:rsidRDefault="00A70778" w:rsidP="00A70778">
      <w:pPr>
        <w:tabs>
          <w:tab w:val="left" w:pos="9355"/>
        </w:tabs>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Pr="000337E3">
        <w:rPr>
          <w:rFonts w:ascii="Times New Roman" w:hAnsi="Times New Roman" w:cs="Times New Roman"/>
          <w:sz w:val="28"/>
          <w:szCs w:val="28"/>
        </w:rPr>
        <w:t>областным законом от 04.03.2014 № 494-ОЗ «О мерах по реализации Федерального закона «Об основах системы профилактики безнадзорности и правонарушений несовершеннолетних» на территории Новгородской области»  установлены основы правового регулирования отношений, возникающих в связи с деятельностью по профилактике безнадзорности и правонарушений несовершеннолетних на территории Новгородской области.</w:t>
      </w:r>
      <w:r w:rsidR="00F75870">
        <w:rPr>
          <w:rFonts w:ascii="Times New Roman" w:hAnsi="Times New Roman" w:cs="Times New Roman"/>
          <w:sz w:val="28"/>
          <w:szCs w:val="28"/>
        </w:rPr>
        <w:t xml:space="preserve"> </w:t>
      </w:r>
      <w:r w:rsidRPr="000337E3">
        <w:rPr>
          <w:rFonts w:ascii="Times New Roman" w:hAnsi="Times New Roman" w:cs="Times New Roman"/>
          <w:sz w:val="28"/>
          <w:szCs w:val="28"/>
        </w:rPr>
        <w:t>В соответствии с наделением органов местного самоуправления муниципальных районов и городского округа отдельными государственными полномочиями созданы 21 районная и 1 городская комиссии по делам несовершеннолетних и защите их прав, осуществляется организация их деятельности.</w:t>
      </w:r>
    </w:p>
    <w:p w:rsidR="00A70778" w:rsidRPr="000337E3" w:rsidRDefault="00A70778" w:rsidP="00A70778">
      <w:pPr>
        <w:tabs>
          <w:tab w:val="left" w:pos="9355"/>
        </w:tabs>
        <w:autoSpaceDE w:val="0"/>
        <w:autoSpaceDN w:val="0"/>
        <w:adjustRightInd w:val="0"/>
        <w:spacing w:after="0" w:line="240" w:lineRule="auto"/>
        <w:ind w:right="-1" w:firstLine="709"/>
        <w:jc w:val="both"/>
        <w:rPr>
          <w:rFonts w:ascii="Times New Roman" w:hAnsi="Times New Roman" w:cs="Times New Roman"/>
          <w:sz w:val="28"/>
          <w:szCs w:val="28"/>
        </w:rPr>
      </w:pPr>
      <w:r w:rsidRPr="000337E3">
        <w:rPr>
          <w:rFonts w:ascii="Times New Roman" w:hAnsi="Times New Roman" w:cs="Times New Roman"/>
          <w:sz w:val="28"/>
          <w:szCs w:val="28"/>
        </w:rPr>
        <w:t xml:space="preserve">Во исполнение </w:t>
      </w:r>
      <w:r>
        <w:rPr>
          <w:rFonts w:ascii="Times New Roman" w:hAnsi="Times New Roman" w:cs="Times New Roman"/>
          <w:sz w:val="28"/>
          <w:szCs w:val="28"/>
        </w:rPr>
        <w:t xml:space="preserve">этого </w:t>
      </w:r>
      <w:r w:rsidRPr="000337E3">
        <w:rPr>
          <w:rFonts w:ascii="Times New Roman" w:hAnsi="Times New Roman" w:cs="Times New Roman"/>
          <w:sz w:val="28"/>
          <w:szCs w:val="28"/>
        </w:rPr>
        <w:t>областного закона постановлением Правительства Новгородской области от 21.03.2014 № 184 «О комиссиях по делам несовершеннолетних и защите их прав» утверждены:</w:t>
      </w:r>
    </w:p>
    <w:p w:rsidR="00A70778" w:rsidRPr="000337E3" w:rsidRDefault="00A70778" w:rsidP="00A70778">
      <w:pPr>
        <w:tabs>
          <w:tab w:val="left" w:pos="9355"/>
        </w:tabs>
        <w:autoSpaceDE w:val="0"/>
        <w:autoSpaceDN w:val="0"/>
        <w:adjustRightInd w:val="0"/>
        <w:spacing w:after="0" w:line="240" w:lineRule="auto"/>
        <w:ind w:right="-1" w:firstLine="709"/>
        <w:jc w:val="both"/>
        <w:rPr>
          <w:rFonts w:ascii="Times New Roman" w:hAnsi="Times New Roman" w:cs="Times New Roman"/>
          <w:sz w:val="28"/>
          <w:szCs w:val="28"/>
        </w:rPr>
      </w:pPr>
      <w:r w:rsidRPr="000337E3">
        <w:rPr>
          <w:rFonts w:ascii="Times New Roman" w:hAnsi="Times New Roman" w:cs="Times New Roman"/>
          <w:sz w:val="28"/>
          <w:szCs w:val="28"/>
        </w:rPr>
        <w:t>- порядок создания и осуществления деятельности областной комиссии по делам несовершеннолетних и защите их прав;</w:t>
      </w:r>
    </w:p>
    <w:p w:rsidR="00A70778" w:rsidRPr="000337E3" w:rsidRDefault="00A70778" w:rsidP="00A70778">
      <w:pPr>
        <w:tabs>
          <w:tab w:val="left" w:pos="9355"/>
        </w:tabs>
        <w:autoSpaceDE w:val="0"/>
        <w:autoSpaceDN w:val="0"/>
        <w:adjustRightInd w:val="0"/>
        <w:spacing w:after="0" w:line="240" w:lineRule="auto"/>
        <w:ind w:right="-1" w:firstLine="709"/>
        <w:jc w:val="both"/>
        <w:rPr>
          <w:rFonts w:ascii="Times New Roman" w:hAnsi="Times New Roman" w:cs="Times New Roman"/>
          <w:sz w:val="28"/>
          <w:szCs w:val="28"/>
        </w:rPr>
      </w:pPr>
      <w:r w:rsidRPr="000337E3">
        <w:rPr>
          <w:rFonts w:ascii="Times New Roman" w:hAnsi="Times New Roman" w:cs="Times New Roman"/>
          <w:sz w:val="28"/>
          <w:szCs w:val="28"/>
        </w:rPr>
        <w:t>- порядок подготовки и направления отчетов областной комиссии по делам несовершеннолетних и защите их прав;</w:t>
      </w:r>
    </w:p>
    <w:p w:rsidR="00A70778" w:rsidRPr="000337E3" w:rsidRDefault="00A70778" w:rsidP="00A70778">
      <w:pPr>
        <w:tabs>
          <w:tab w:val="left" w:pos="9355"/>
        </w:tabs>
        <w:autoSpaceDE w:val="0"/>
        <w:autoSpaceDN w:val="0"/>
        <w:adjustRightInd w:val="0"/>
        <w:spacing w:after="0" w:line="240" w:lineRule="auto"/>
        <w:ind w:right="-1" w:firstLine="709"/>
        <w:jc w:val="both"/>
        <w:rPr>
          <w:rFonts w:ascii="Times New Roman" w:hAnsi="Times New Roman" w:cs="Times New Roman"/>
          <w:sz w:val="28"/>
          <w:szCs w:val="28"/>
        </w:rPr>
      </w:pPr>
      <w:r w:rsidRPr="000337E3">
        <w:rPr>
          <w:rFonts w:ascii="Times New Roman" w:hAnsi="Times New Roman" w:cs="Times New Roman"/>
          <w:sz w:val="28"/>
          <w:szCs w:val="28"/>
        </w:rPr>
        <w:t>- порядок создания и осуществления деятельности городской, районной комиссии по делам несовершеннолетних и защите их прав;</w:t>
      </w:r>
    </w:p>
    <w:p w:rsidR="00A70778" w:rsidRPr="000337E3" w:rsidRDefault="00A70778" w:rsidP="00A70778">
      <w:pPr>
        <w:tabs>
          <w:tab w:val="left" w:pos="9355"/>
        </w:tabs>
        <w:autoSpaceDE w:val="0"/>
        <w:autoSpaceDN w:val="0"/>
        <w:adjustRightInd w:val="0"/>
        <w:spacing w:after="0" w:line="240" w:lineRule="auto"/>
        <w:ind w:right="-1" w:firstLine="709"/>
        <w:jc w:val="both"/>
        <w:rPr>
          <w:rFonts w:ascii="Times New Roman" w:hAnsi="Times New Roman" w:cs="Times New Roman"/>
          <w:sz w:val="28"/>
          <w:szCs w:val="28"/>
        </w:rPr>
      </w:pPr>
      <w:r w:rsidRPr="000337E3">
        <w:rPr>
          <w:rFonts w:ascii="Times New Roman" w:hAnsi="Times New Roman" w:cs="Times New Roman"/>
          <w:sz w:val="28"/>
          <w:szCs w:val="28"/>
        </w:rPr>
        <w:t>- порядок рассмотрения городской, районной комиссией материалов (дел), не связанных с делами об административных правонарушениях;</w:t>
      </w:r>
    </w:p>
    <w:p w:rsidR="00A70778" w:rsidRPr="000337E3" w:rsidRDefault="00A70778" w:rsidP="00A70778">
      <w:pPr>
        <w:tabs>
          <w:tab w:val="left" w:pos="9355"/>
        </w:tabs>
        <w:autoSpaceDE w:val="0"/>
        <w:autoSpaceDN w:val="0"/>
        <w:adjustRightInd w:val="0"/>
        <w:spacing w:after="0" w:line="240" w:lineRule="auto"/>
        <w:ind w:right="-1" w:firstLine="709"/>
        <w:jc w:val="both"/>
        <w:rPr>
          <w:rFonts w:ascii="Times New Roman" w:hAnsi="Times New Roman" w:cs="Times New Roman"/>
          <w:sz w:val="28"/>
          <w:szCs w:val="28"/>
        </w:rPr>
      </w:pPr>
      <w:r w:rsidRPr="000337E3">
        <w:rPr>
          <w:rFonts w:ascii="Times New Roman" w:hAnsi="Times New Roman" w:cs="Times New Roman"/>
          <w:sz w:val="28"/>
          <w:szCs w:val="28"/>
        </w:rPr>
        <w:t>- порядок применения городской, районной комиссией мер воздействия в отношении несовершеннолетних, их родителей (законных представителей);</w:t>
      </w:r>
    </w:p>
    <w:p w:rsidR="00A70778" w:rsidRPr="000337E3" w:rsidRDefault="00A70778" w:rsidP="00A70778">
      <w:pPr>
        <w:tabs>
          <w:tab w:val="left" w:pos="9355"/>
        </w:tabs>
        <w:autoSpaceDE w:val="0"/>
        <w:autoSpaceDN w:val="0"/>
        <w:adjustRightInd w:val="0"/>
        <w:spacing w:after="0" w:line="240" w:lineRule="auto"/>
        <w:ind w:right="-1" w:firstLine="709"/>
        <w:jc w:val="both"/>
        <w:rPr>
          <w:rFonts w:ascii="Times New Roman" w:hAnsi="Times New Roman" w:cs="Times New Roman"/>
          <w:sz w:val="28"/>
          <w:szCs w:val="28"/>
        </w:rPr>
      </w:pPr>
      <w:r w:rsidRPr="000337E3">
        <w:rPr>
          <w:rFonts w:ascii="Times New Roman" w:hAnsi="Times New Roman" w:cs="Times New Roman"/>
          <w:sz w:val="28"/>
          <w:szCs w:val="28"/>
        </w:rPr>
        <w:lastRenderedPageBreak/>
        <w:t>- порядок подготовки и направления отчетов городской, районной комиссией по делам несовершеннолетних и защите их прав.</w:t>
      </w:r>
    </w:p>
    <w:p w:rsidR="00A70778" w:rsidRPr="000337E3" w:rsidRDefault="00A70778" w:rsidP="00A70778">
      <w:pPr>
        <w:tabs>
          <w:tab w:val="left" w:pos="9355"/>
        </w:tabs>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 пределах полномочий, предоставленных субъектам Российской Федерации </w:t>
      </w:r>
      <w:r w:rsidRPr="000337E3">
        <w:rPr>
          <w:rFonts w:ascii="Times New Roman" w:hAnsi="Times New Roman" w:cs="Times New Roman"/>
          <w:sz w:val="28"/>
          <w:szCs w:val="28"/>
        </w:rPr>
        <w:t>Федеральн</w:t>
      </w:r>
      <w:r>
        <w:rPr>
          <w:rFonts w:ascii="Times New Roman" w:hAnsi="Times New Roman" w:cs="Times New Roman"/>
          <w:sz w:val="28"/>
          <w:szCs w:val="28"/>
        </w:rPr>
        <w:t xml:space="preserve">ым </w:t>
      </w:r>
      <w:r w:rsidRPr="000337E3">
        <w:rPr>
          <w:rFonts w:ascii="Times New Roman" w:hAnsi="Times New Roman" w:cs="Times New Roman"/>
          <w:sz w:val="28"/>
          <w:szCs w:val="28"/>
        </w:rPr>
        <w:t>закон</w:t>
      </w:r>
      <w:r>
        <w:rPr>
          <w:rFonts w:ascii="Times New Roman" w:hAnsi="Times New Roman" w:cs="Times New Roman"/>
          <w:sz w:val="28"/>
          <w:szCs w:val="28"/>
        </w:rPr>
        <w:t>ом</w:t>
      </w:r>
      <w:r w:rsidRPr="000337E3">
        <w:rPr>
          <w:rFonts w:ascii="Times New Roman" w:hAnsi="Times New Roman" w:cs="Times New Roman"/>
          <w:sz w:val="28"/>
          <w:szCs w:val="28"/>
        </w:rPr>
        <w:t xml:space="preserve"> от 2 апреля 2014 года № 44-ФЗ «Об участии граждан в охране общественного порядка»</w:t>
      </w:r>
      <w:r>
        <w:rPr>
          <w:rFonts w:ascii="Times New Roman" w:hAnsi="Times New Roman" w:cs="Times New Roman"/>
          <w:sz w:val="28"/>
          <w:szCs w:val="28"/>
        </w:rPr>
        <w:t xml:space="preserve"> в 2014 году принят о</w:t>
      </w:r>
      <w:r w:rsidRPr="000337E3">
        <w:rPr>
          <w:rFonts w:ascii="Times New Roman" w:hAnsi="Times New Roman" w:cs="Times New Roman"/>
          <w:sz w:val="28"/>
          <w:szCs w:val="28"/>
        </w:rPr>
        <w:t>бластной закон от 01.12.2014 № 663-ОЗ «О реализации Федерального закона «Об участии граждан в охране общественного порядка» на территории Новгородской области».</w:t>
      </w:r>
    </w:p>
    <w:p w:rsidR="00A70778" w:rsidRPr="000337E3" w:rsidRDefault="00A70778" w:rsidP="00A70778">
      <w:pPr>
        <w:tabs>
          <w:tab w:val="left" w:pos="9355"/>
        </w:tabs>
        <w:autoSpaceDE w:val="0"/>
        <w:autoSpaceDN w:val="0"/>
        <w:adjustRightInd w:val="0"/>
        <w:spacing w:after="0" w:line="240" w:lineRule="auto"/>
        <w:ind w:right="-1" w:firstLine="709"/>
        <w:jc w:val="both"/>
        <w:rPr>
          <w:rFonts w:ascii="Times New Roman" w:hAnsi="Times New Roman" w:cs="Times New Roman"/>
          <w:sz w:val="28"/>
          <w:szCs w:val="28"/>
        </w:rPr>
      </w:pPr>
      <w:r w:rsidRPr="000337E3">
        <w:rPr>
          <w:rFonts w:ascii="Times New Roman" w:hAnsi="Times New Roman" w:cs="Times New Roman"/>
          <w:sz w:val="28"/>
          <w:szCs w:val="28"/>
        </w:rPr>
        <w:t xml:space="preserve">С момента вступления в силу </w:t>
      </w:r>
      <w:r>
        <w:rPr>
          <w:rFonts w:ascii="Times New Roman" w:hAnsi="Times New Roman" w:cs="Times New Roman"/>
          <w:sz w:val="28"/>
          <w:szCs w:val="28"/>
        </w:rPr>
        <w:t xml:space="preserve">этого </w:t>
      </w:r>
      <w:r w:rsidRPr="000337E3">
        <w:rPr>
          <w:rFonts w:ascii="Times New Roman" w:hAnsi="Times New Roman" w:cs="Times New Roman"/>
          <w:sz w:val="28"/>
          <w:szCs w:val="28"/>
        </w:rPr>
        <w:t>областного закона на территории Новгородской области создано 27 народных дружин, из них 20 народных дружин внесено в региональный реестр. Общая численность народных дружинников составляет 128 человек, 96 из которых прошли соответствующую подготовку в территориальных органах МВД по Новгородской области.</w:t>
      </w:r>
    </w:p>
    <w:p w:rsidR="00A70778" w:rsidRPr="000337E3" w:rsidRDefault="00A70778" w:rsidP="00A70778">
      <w:pPr>
        <w:tabs>
          <w:tab w:val="left" w:pos="9355"/>
        </w:tabs>
        <w:autoSpaceDE w:val="0"/>
        <w:autoSpaceDN w:val="0"/>
        <w:adjustRightInd w:val="0"/>
        <w:spacing w:after="0" w:line="240" w:lineRule="auto"/>
        <w:ind w:right="-1" w:firstLine="709"/>
        <w:jc w:val="both"/>
        <w:rPr>
          <w:rFonts w:ascii="Times New Roman" w:hAnsi="Times New Roman" w:cs="Times New Roman"/>
          <w:sz w:val="28"/>
          <w:szCs w:val="28"/>
        </w:rPr>
      </w:pPr>
      <w:proofErr w:type="gramStart"/>
      <w:r w:rsidRPr="000337E3">
        <w:rPr>
          <w:rFonts w:ascii="Times New Roman" w:hAnsi="Times New Roman" w:cs="Times New Roman"/>
          <w:sz w:val="28"/>
          <w:szCs w:val="28"/>
        </w:rPr>
        <w:t>Постановлением Правительства Новгородской области от 23.12.2014 № 640 подпрограмма «Профилактика правонарушений в Новгородской области» государственной программы Новгородской области «Обеспечение общественного порядка и противодействие преступности в Новгородской области на 2014-2016 годы» дополнена мероприятиями по организации изготовления удостоверений, форменной одежды и отличительной символики в целях материально-технического обеспечения деятельности народных дружин Новгородской области и по организации проведения областных конкурсов на звание «Лучший народный дружинник</w:t>
      </w:r>
      <w:proofErr w:type="gramEnd"/>
      <w:r w:rsidRPr="000337E3">
        <w:rPr>
          <w:rFonts w:ascii="Times New Roman" w:hAnsi="Times New Roman" w:cs="Times New Roman"/>
          <w:sz w:val="28"/>
          <w:szCs w:val="28"/>
        </w:rPr>
        <w:t xml:space="preserve"> Новгородской области» и «Лучшая народная дружина Новгородской области» с общим объемом финансирования 1 424,5 тысяч рублей.</w:t>
      </w:r>
    </w:p>
    <w:p w:rsidR="00A70778" w:rsidRDefault="00F75870" w:rsidP="00F75870">
      <w:pPr>
        <w:tabs>
          <w:tab w:val="left" w:pos="9355"/>
        </w:tabs>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Областными законами от 03.03.2014 № 490-ОЗ, от 23.10.2014 № 640-ОЗ, </w:t>
      </w:r>
      <w:r w:rsidR="00A70778" w:rsidRPr="000337E3">
        <w:rPr>
          <w:rFonts w:ascii="Times New Roman" w:hAnsi="Times New Roman" w:cs="Times New Roman"/>
          <w:sz w:val="28"/>
          <w:szCs w:val="28"/>
        </w:rPr>
        <w:t xml:space="preserve"> </w:t>
      </w:r>
      <w:r>
        <w:rPr>
          <w:rFonts w:ascii="Times New Roman" w:hAnsi="Times New Roman" w:cs="Times New Roman"/>
          <w:sz w:val="28"/>
          <w:szCs w:val="28"/>
        </w:rPr>
        <w:t>от 26.12.2014 № 696-ОЗ</w:t>
      </w:r>
      <w:r w:rsidRPr="000337E3">
        <w:rPr>
          <w:rFonts w:ascii="Times New Roman" w:hAnsi="Times New Roman" w:cs="Times New Roman"/>
          <w:sz w:val="28"/>
          <w:szCs w:val="28"/>
        </w:rPr>
        <w:t xml:space="preserve"> </w:t>
      </w:r>
      <w:r>
        <w:rPr>
          <w:rFonts w:ascii="Times New Roman" w:hAnsi="Times New Roman" w:cs="Times New Roman"/>
          <w:sz w:val="28"/>
          <w:szCs w:val="28"/>
        </w:rPr>
        <w:t>внесены</w:t>
      </w:r>
      <w:r w:rsidR="00A70778" w:rsidRPr="000337E3">
        <w:rPr>
          <w:rFonts w:ascii="Times New Roman" w:hAnsi="Times New Roman" w:cs="Times New Roman"/>
          <w:sz w:val="28"/>
          <w:szCs w:val="28"/>
        </w:rPr>
        <w:t xml:space="preserve"> изменения </w:t>
      </w:r>
      <w:r w:rsidRPr="000337E3">
        <w:rPr>
          <w:rFonts w:ascii="Times New Roman" w:hAnsi="Times New Roman" w:cs="Times New Roman"/>
          <w:sz w:val="28"/>
          <w:szCs w:val="28"/>
        </w:rPr>
        <w:t xml:space="preserve">в областной закон 08.02.96 № 36-ОЗ «О защите населения и территорий от чрезвычайных ситуаций природного и техногенного характера» </w:t>
      </w:r>
      <w:r w:rsidR="00A70778" w:rsidRPr="000337E3">
        <w:rPr>
          <w:rFonts w:ascii="Times New Roman" w:hAnsi="Times New Roman" w:cs="Times New Roman"/>
          <w:sz w:val="28"/>
          <w:szCs w:val="28"/>
        </w:rPr>
        <w:t>в целях приведения его в соответствие с федеральным законодательством.</w:t>
      </w:r>
      <w:r w:rsidR="00A70778">
        <w:rPr>
          <w:rFonts w:ascii="Times New Roman" w:hAnsi="Times New Roman" w:cs="Times New Roman"/>
          <w:sz w:val="28"/>
          <w:szCs w:val="28"/>
        </w:rPr>
        <w:t xml:space="preserve"> </w:t>
      </w:r>
    </w:p>
    <w:p w:rsidR="00A70778" w:rsidRPr="00A668C9" w:rsidRDefault="00A70778" w:rsidP="00A7077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Указанными изменениями</w:t>
      </w:r>
      <w:r w:rsidR="000A0306">
        <w:rPr>
          <w:rFonts w:ascii="Times New Roman" w:hAnsi="Times New Roman" w:cs="Times New Roman"/>
          <w:sz w:val="28"/>
          <w:szCs w:val="28"/>
        </w:rPr>
        <w:t xml:space="preserve"> к</w:t>
      </w:r>
      <w:r>
        <w:rPr>
          <w:rFonts w:ascii="Times New Roman" w:hAnsi="Times New Roman" w:cs="Times New Roman"/>
          <w:sz w:val="28"/>
          <w:szCs w:val="28"/>
        </w:rPr>
        <w:t xml:space="preserve"> полномочия</w:t>
      </w:r>
      <w:r w:rsidR="000A0306">
        <w:rPr>
          <w:rFonts w:ascii="Times New Roman" w:hAnsi="Times New Roman" w:cs="Times New Roman"/>
          <w:sz w:val="28"/>
          <w:szCs w:val="28"/>
        </w:rPr>
        <w:t>м</w:t>
      </w:r>
      <w:r w:rsidRPr="000337E3">
        <w:rPr>
          <w:rFonts w:ascii="Times New Roman" w:hAnsi="Times New Roman" w:cs="Times New Roman"/>
          <w:sz w:val="28"/>
          <w:szCs w:val="28"/>
        </w:rPr>
        <w:t xml:space="preserve"> Правительства Новгородской области дополн</w:t>
      </w:r>
      <w:r w:rsidR="003364C3">
        <w:rPr>
          <w:rFonts w:ascii="Times New Roman" w:hAnsi="Times New Roman" w:cs="Times New Roman"/>
          <w:sz w:val="28"/>
          <w:szCs w:val="28"/>
        </w:rPr>
        <w:t>итель</w:t>
      </w:r>
      <w:r w:rsidRPr="000337E3">
        <w:rPr>
          <w:rFonts w:ascii="Times New Roman" w:hAnsi="Times New Roman" w:cs="Times New Roman"/>
          <w:sz w:val="28"/>
          <w:szCs w:val="28"/>
        </w:rPr>
        <w:t>н</w:t>
      </w:r>
      <w:r w:rsidR="000A0306">
        <w:rPr>
          <w:rFonts w:ascii="Times New Roman" w:hAnsi="Times New Roman" w:cs="Times New Roman"/>
          <w:sz w:val="28"/>
          <w:szCs w:val="28"/>
        </w:rPr>
        <w:t>о отнесено</w:t>
      </w:r>
      <w:r w:rsidRPr="000337E3">
        <w:rPr>
          <w:rFonts w:ascii="Times New Roman" w:hAnsi="Times New Roman" w:cs="Times New Roman"/>
          <w:sz w:val="28"/>
          <w:szCs w:val="28"/>
        </w:rPr>
        <w:t xml:space="preserve"> установлени</w:t>
      </w:r>
      <w:r w:rsidR="000A0306">
        <w:rPr>
          <w:rFonts w:ascii="Times New Roman" w:hAnsi="Times New Roman" w:cs="Times New Roman"/>
          <w:sz w:val="28"/>
          <w:szCs w:val="28"/>
        </w:rPr>
        <w:t>е</w:t>
      </w:r>
      <w:r w:rsidRPr="000337E3">
        <w:rPr>
          <w:rFonts w:ascii="Times New Roman" w:hAnsi="Times New Roman" w:cs="Times New Roman"/>
          <w:sz w:val="28"/>
          <w:szCs w:val="28"/>
        </w:rPr>
        <w:t xml:space="preserve"> порядка организации и обеспечения установления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r w:rsidRPr="00A668C9">
        <w:rPr>
          <w:rFonts w:ascii="Times New Roman" w:hAnsi="Times New Roman" w:cs="Times New Roman"/>
          <w:sz w:val="28"/>
          <w:szCs w:val="28"/>
        </w:rPr>
        <w:t>.</w:t>
      </w:r>
      <w:r>
        <w:rPr>
          <w:rFonts w:ascii="Times New Roman" w:hAnsi="Times New Roman" w:cs="Times New Roman"/>
          <w:sz w:val="28"/>
          <w:szCs w:val="28"/>
        </w:rPr>
        <w:t xml:space="preserve"> Другие изменения также носили характер приведения областного законодательства в соответствие с изменениями, внесенными в федеральное законодательство в области защиты населения и территорий от чрезвычайных ситуаций.</w:t>
      </w:r>
    </w:p>
    <w:p w:rsidR="00A70778" w:rsidRDefault="00A70778" w:rsidP="00A70778">
      <w:pPr>
        <w:tabs>
          <w:tab w:val="left" w:pos="9355"/>
        </w:tabs>
        <w:spacing w:after="0" w:line="240" w:lineRule="auto"/>
        <w:ind w:right="-1" w:firstLine="709"/>
        <w:rPr>
          <w:rFonts w:ascii="Times New Roman" w:hAnsi="Times New Roman" w:cs="Times New Roman"/>
          <w:sz w:val="28"/>
          <w:szCs w:val="28"/>
        </w:rPr>
      </w:pPr>
    </w:p>
    <w:p w:rsidR="000A0306" w:rsidRDefault="000A0306">
      <w:pPr>
        <w:rPr>
          <w:rFonts w:ascii="Times New Roman" w:hAnsi="Times New Roman" w:cs="Times New Roman"/>
          <w:b/>
          <w:sz w:val="28"/>
          <w:szCs w:val="28"/>
        </w:rPr>
      </w:pPr>
      <w:r>
        <w:rPr>
          <w:rFonts w:ascii="Times New Roman" w:hAnsi="Times New Roman" w:cs="Times New Roman"/>
          <w:b/>
          <w:sz w:val="28"/>
          <w:szCs w:val="28"/>
        </w:rPr>
        <w:br w:type="page"/>
      </w:r>
    </w:p>
    <w:p w:rsidR="00A70778" w:rsidRDefault="00A70778" w:rsidP="00A70778">
      <w:pPr>
        <w:tabs>
          <w:tab w:val="left" w:pos="9355"/>
        </w:tabs>
        <w:autoSpaceDE w:val="0"/>
        <w:autoSpaceDN w:val="0"/>
        <w:adjustRightInd w:val="0"/>
        <w:spacing w:after="0" w:line="240" w:lineRule="auto"/>
        <w:ind w:right="-1"/>
        <w:jc w:val="center"/>
        <w:rPr>
          <w:rFonts w:ascii="Times New Roman" w:eastAsia="Calibri" w:hAnsi="Times New Roman" w:cs="Times New Roman"/>
          <w:b/>
          <w:sz w:val="28"/>
          <w:szCs w:val="28"/>
        </w:rPr>
      </w:pPr>
      <w:r w:rsidRPr="00A82CA9">
        <w:rPr>
          <w:rFonts w:ascii="Times New Roman" w:hAnsi="Times New Roman" w:cs="Times New Roman"/>
          <w:b/>
          <w:sz w:val="28"/>
          <w:szCs w:val="28"/>
        </w:rPr>
        <w:lastRenderedPageBreak/>
        <w:t>§</w:t>
      </w:r>
      <w:r w:rsidR="00E400C2">
        <w:rPr>
          <w:rFonts w:ascii="Times New Roman" w:hAnsi="Times New Roman" w:cs="Times New Roman"/>
          <w:b/>
          <w:sz w:val="28"/>
          <w:szCs w:val="28"/>
        </w:rPr>
        <w:t>9</w:t>
      </w:r>
      <w:r>
        <w:rPr>
          <w:rFonts w:ascii="Times New Roman" w:hAnsi="Times New Roman" w:cs="Times New Roman"/>
          <w:b/>
          <w:sz w:val="28"/>
          <w:szCs w:val="28"/>
        </w:rPr>
        <w:t>. </w:t>
      </w:r>
      <w:r w:rsidRPr="000337E3">
        <w:rPr>
          <w:rFonts w:ascii="Times New Roman" w:eastAsia="Calibri" w:hAnsi="Times New Roman" w:cs="Times New Roman"/>
          <w:b/>
          <w:sz w:val="28"/>
          <w:szCs w:val="28"/>
        </w:rPr>
        <w:t xml:space="preserve">Законодательство в сфере </w:t>
      </w:r>
      <w:r>
        <w:rPr>
          <w:rFonts w:ascii="Times New Roman" w:hAnsi="Times New Roman" w:cs="Times New Roman"/>
          <w:b/>
          <w:sz w:val="28"/>
          <w:szCs w:val="28"/>
        </w:rPr>
        <w:t>деятельности религиозных и  общественных объединений</w:t>
      </w:r>
    </w:p>
    <w:p w:rsidR="000A0306" w:rsidRDefault="000A0306" w:rsidP="00A70778">
      <w:pPr>
        <w:tabs>
          <w:tab w:val="left" w:pos="9355"/>
        </w:tabs>
        <w:autoSpaceDE w:val="0"/>
        <w:autoSpaceDN w:val="0"/>
        <w:adjustRightInd w:val="0"/>
        <w:spacing w:after="0" w:line="240" w:lineRule="auto"/>
        <w:ind w:right="-1" w:firstLine="709"/>
        <w:jc w:val="both"/>
        <w:rPr>
          <w:rFonts w:ascii="Times New Roman" w:hAnsi="Times New Roman" w:cs="Times New Roman"/>
          <w:sz w:val="28"/>
          <w:szCs w:val="28"/>
        </w:rPr>
      </w:pPr>
    </w:p>
    <w:p w:rsidR="00476C8D" w:rsidRPr="00C84BA7" w:rsidRDefault="00476C8D" w:rsidP="00476C8D">
      <w:pPr>
        <w:tabs>
          <w:tab w:val="left" w:pos="9355"/>
        </w:tabs>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О</w:t>
      </w:r>
      <w:r w:rsidRPr="00C84BA7">
        <w:rPr>
          <w:rFonts w:ascii="Times New Roman" w:hAnsi="Times New Roman" w:cs="Times New Roman"/>
          <w:sz w:val="28"/>
          <w:szCs w:val="28"/>
        </w:rPr>
        <w:t xml:space="preserve">бщественные объединения являются одним из институтов гражданского общества и взаимодействие органов </w:t>
      </w:r>
      <w:r>
        <w:rPr>
          <w:rFonts w:ascii="Times New Roman" w:hAnsi="Times New Roman" w:cs="Times New Roman"/>
          <w:sz w:val="28"/>
          <w:szCs w:val="28"/>
        </w:rPr>
        <w:t>государственной власти</w:t>
      </w:r>
      <w:r w:rsidRPr="00C84BA7">
        <w:rPr>
          <w:rFonts w:ascii="Times New Roman" w:hAnsi="Times New Roman" w:cs="Times New Roman"/>
          <w:sz w:val="28"/>
          <w:szCs w:val="28"/>
        </w:rPr>
        <w:t xml:space="preserve"> с ними должно быть направлено на решение возникающих в </w:t>
      </w:r>
      <w:r>
        <w:rPr>
          <w:rFonts w:ascii="Times New Roman" w:hAnsi="Times New Roman" w:cs="Times New Roman"/>
          <w:sz w:val="28"/>
          <w:szCs w:val="28"/>
        </w:rPr>
        <w:t>обществе</w:t>
      </w:r>
      <w:r w:rsidRPr="00C84BA7">
        <w:rPr>
          <w:rFonts w:ascii="Times New Roman" w:hAnsi="Times New Roman" w:cs="Times New Roman"/>
          <w:sz w:val="28"/>
          <w:szCs w:val="28"/>
        </w:rPr>
        <w:t xml:space="preserve"> проблем</w:t>
      </w:r>
      <w:r>
        <w:rPr>
          <w:rFonts w:ascii="Times New Roman" w:hAnsi="Times New Roman" w:cs="Times New Roman"/>
          <w:sz w:val="28"/>
          <w:szCs w:val="28"/>
        </w:rPr>
        <w:t>.</w:t>
      </w:r>
    </w:p>
    <w:p w:rsidR="00476C8D" w:rsidRPr="00C84BA7" w:rsidRDefault="00476C8D" w:rsidP="00476C8D">
      <w:pPr>
        <w:widowControl w:val="0"/>
        <w:tabs>
          <w:tab w:val="left" w:pos="9355"/>
        </w:tabs>
        <w:spacing w:after="0" w:line="240" w:lineRule="auto"/>
        <w:ind w:right="-1" w:firstLine="709"/>
        <w:jc w:val="both"/>
        <w:rPr>
          <w:rFonts w:ascii="Times New Roman" w:hAnsi="Times New Roman" w:cs="Times New Roman"/>
          <w:sz w:val="28"/>
          <w:szCs w:val="28"/>
        </w:rPr>
      </w:pPr>
      <w:r w:rsidRPr="00C84BA7">
        <w:rPr>
          <w:rFonts w:ascii="Times New Roman" w:hAnsi="Times New Roman" w:cs="Times New Roman"/>
          <w:sz w:val="28"/>
          <w:szCs w:val="28"/>
        </w:rPr>
        <w:t>Областным законом от 01.09.2014 № 598-ОЗ «О внесении изменения в статью 4 областного закона «О системе органов исполнительной власти Новгородской области» установлено право органов исполнительной власти Новгородской области для обеспечения своей деятельности, образовывать общественные советы в порядке, определяемом Правительством Новгородской области.</w:t>
      </w:r>
    </w:p>
    <w:p w:rsidR="00476C8D" w:rsidRDefault="00476C8D" w:rsidP="00BB3AD8">
      <w:pPr>
        <w:widowControl w:val="0"/>
        <w:tabs>
          <w:tab w:val="left" w:pos="93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2014 году порядка </w:t>
      </w:r>
      <w:r w:rsidRPr="00C84BA7">
        <w:rPr>
          <w:rFonts w:ascii="Times New Roman" w:hAnsi="Times New Roman" w:cs="Times New Roman"/>
          <w:sz w:val="28"/>
          <w:szCs w:val="28"/>
        </w:rPr>
        <w:t xml:space="preserve">образования общественных советов </w:t>
      </w:r>
      <w:r>
        <w:rPr>
          <w:rFonts w:ascii="Times New Roman" w:hAnsi="Times New Roman" w:cs="Times New Roman"/>
          <w:sz w:val="28"/>
          <w:szCs w:val="28"/>
        </w:rPr>
        <w:t>Правительством Новгородской области принято не было.</w:t>
      </w:r>
    </w:p>
    <w:p w:rsidR="00476C8D" w:rsidRDefault="00476C8D" w:rsidP="00BB3AD8">
      <w:pPr>
        <w:widowControl w:val="0"/>
        <w:tabs>
          <w:tab w:val="left" w:pos="9355"/>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Реализация полномочий, установленных вышеупомянутым областным законом может способствовать</w:t>
      </w:r>
      <w:r w:rsidRPr="00C84BA7">
        <w:rPr>
          <w:rFonts w:ascii="Times New Roman" w:hAnsi="Times New Roman" w:cs="Times New Roman"/>
          <w:sz w:val="28"/>
          <w:szCs w:val="28"/>
        </w:rPr>
        <w:t>, в том числе, исполн</w:t>
      </w:r>
      <w:r>
        <w:rPr>
          <w:rFonts w:ascii="Times New Roman" w:hAnsi="Times New Roman" w:cs="Times New Roman"/>
          <w:sz w:val="28"/>
          <w:szCs w:val="28"/>
        </w:rPr>
        <w:t>ению</w:t>
      </w:r>
      <w:r w:rsidRPr="00C84BA7">
        <w:rPr>
          <w:rFonts w:ascii="Times New Roman" w:hAnsi="Times New Roman" w:cs="Times New Roman"/>
          <w:sz w:val="28"/>
          <w:szCs w:val="28"/>
        </w:rPr>
        <w:t xml:space="preserve"> требовани</w:t>
      </w:r>
      <w:r>
        <w:rPr>
          <w:rFonts w:ascii="Times New Roman" w:hAnsi="Times New Roman" w:cs="Times New Roman"/>
          <w:sz w:val="28"/>
          <w:szCs w:val="28"/>
        </w:rPr>
        <w:t>й</w:t>
      </w:r>
      <w:r w:rsidRPr="00C84BA7">
        <w:rPr>
          <w:rFonts w:ascii="Times New Roman" w:hAnsi="Times New Roman" w:cs="Times New Roman"/>
          <w:sz w:val="28"/>
          <w:szCs w:val="28"/>
        </w:rPr>
        <w:t xml:space="preserve"> </w:t>
      </w:r>
      <w:r>
        <w:rPr>
          <w:rFonts w:ascii="Times New Roman" w:hAnsi="Times New Roman" w:cs="Times New Roman"/>
          <w:sz w:val="28"/>
          <w:szCs w:val="28"/>
        </w:rPr>
        <w:t>У</w:t>
      </w:r>
      <w:r w:rsidRPr="00C84BA7">
        <w:rPr>
          <w:rFonts w:ascii="Times New Roman" w:hAnsi="Times New Roman" w:cs="Times New Roman"/>
          <w:sz w:val="28"/>
          <w:szCs w:val="28"/>
        </w:rPr>
        <w:t>каза Президента Российской Федерации от 7 мая 2012 года № 601 «Об основных направления совершенствования системы государственного управления» в части формирования аттестационных и конкурсных комиссий на паритетных началах с представителями общественных советов.</w:t>
      </w:r>
      <w:proofErr w:type="gramEnd"/>
    </w:p>
    <w:p w:rsidR="00476C8D" w:rsidRDefault="00476C8D" w:rsidP="00476C8D">
      <w:pPr>
        <w:tabs>
          <w:tab w:val="left" w:pos="9355"/>
        </w:tabs>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Новгородской областной Думой в декабре 2014 года принят областной закон «О миссионерской деятельности на территории Новгородской области» (от 26.12.2014 № 681-ОЗ), который установил на территории области порядок осуществления миссионерской деятельности.</w:t>
      </w:r>
    </w:p>
    <w:p w:rsidR="00476C8D" w:rsidRDefault="00476C8D" w:rsidP="00476C8D">
      <w:pPr>
        <w:tabs>
          <w:tab w:val="left" w:pos="9355"/>
        </w:tabs>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Этим законом, в частности установлено, что миссионерскую деятельность на территории Новгородской области имеют право осуществлять только миссионеры, имеющие документ, удостоверяющий их принадлежность к религиозному объединению, либо документ, подтверждающий наличие полномочий на распространение религиозной литературы и иных предметов религиозного назначения, произведенных религиозным объединением.</w:t>
      </w:r>
      <w:r w:rsidRPr="00CE467C">
        <w:rPr>
          <w:rFonts w:ascii="Times New Roman" w:hAnsi="Times New Roman" w:cs="Times New Roman"/>
          <w:sz w:val="28"/>
          <w:szCs w:val="28"/>
        </w:rPr>
        <w:t xml:space="preserve"> </w:t>
      </w:r>
      <w:proofErr w:type="gramStart"/>
      <w:r>
        <w:rPr>
          <w:rFonts w:ascii="Times New Roman" w:hAnsi="Times New Roman" w:cs="Times New Roman"/>
          <w:sz w:val="28"/>
          <w:szCs w:val="28"/>
        </w:rPr>
        <w:t>Иностранные граждане, прибывшие в Новгородскую область с туристическими, коммерческими и другими целями, кроме миссионерских, подтвержденными в официальных въездных документах, не имеют права осуществлять миссионерскую деятельность.</w:t>
      </w:r>
      <w:proofErr w:type="gramEnd"/>
    </w:p>
    <w:p w:rsidR="00476C8D" w:rsidRDefault="00476C8D" w:rsidP="00476C8D">
      <w:pPr>
        <w:tabs>
          <w:tab w:val="left" w:pos="9355"/>
        </w:tabs>
        <w:autoSpaceDE w:val="0"/>
        <w:autoSpaceDN w:val="0"/>
        <w:adjustRightInd w:val="0"/>
        <w:spacing w:after="0" w:line="240" w:lineRule="auto"/>
        <w:ind w:right="-1" w:firstLine="709"/>
        <w:jc w:val="both"/>
        <w:outlineLvl w:val="0"/>
        <w:rPr>
          <w:rFonts w:ascii="Times New Roman" w:hAnsi="Times New Roman" w:cs="Times New Roman"/>
          <w:sz w:val="28"/>
          <w:szCs w:val="28"/>
        </w:rPr>
      </w:pPr>
      <w:r>
        <w:rPr>
          <w:rFonts w:ascii="Times New Roman" w:hAnsi="Times New Roman" w:cs="Times New Roman"/>
          <w:sz w:val="28"/>
          <w:szCs w:val="28"/>
        </w:rPr>
        <w:t>Кроме того установлено, что миссионерская деятельность осуществляется среди граждан, добровольно изъявивших желание присутствовать на проводимых миссионерами мероприятиях. Миссионерская деятельность среди малолетних осуществляется только по их желанию и при наличии письменного согласия обоих родителей или лиц, их заменяющих.</w:t>
      </w:r>
    </w:p>
    <w:p w:rsidR="00476C8D" w:rsidRDefault="00476C8D" w:rsidP="00476C8D">
      <w:pPr>
        <w:tabs>
          <w:tab w:val="left" w:pos="9072"/>
          <w:tab w:val="left" w:pos="9355"/>
        </w:tabs>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Областной закон «О миссионерской деятельности на территории Новгородской области» принят в целях обеспечения защиты духовно-нравственного наследия, формирования государственной политики в области духовного и нравственного воспитания населения, а также обеспечивается </w:t>
      </w:r>
      <w:r>
        <w:rPr>
          <w:rFonts w:ascii="Times New Roman" w:hAnsi="Times New Roman" w:cs="Times New Roman"/>
          <w:sz w:val="28"/>
          <w:szCs w:val="28"/>
        </w:rPr>
        <w:lastRenderedPageBreak/>
        <w:t>усиления контроля в отношении религиозных деятелей, порой проповедующих экстремистские идеи, представляющие угрозу безопасности населения.</w:t>
      </w:r>
    </w:p>
    <w:p w:rsidR="00A70778" w:rsidRDefault="00A70778" w:rsidP="00A70778">
      <w:pPr>
        <w:tabs>
          <w:tab w:val="left" w:pos="9072"/>
          <w:tab w:val="left" w:pos="9355"/>
        </w:tabs>
        <w:autoSpaceDE w:val="0"/>
        <w:autoSpaceDN w:val="0"/>
        <w:adjustRightInd w:val="0"/>
        <w:spacing w:after="0" w:line="240" w:lineRule="auto"/>
        <w:ind w:right="-1" w:firstLine="709"/>
        <w:jc w:val="both"/>
        <w:rPr>
          <w:rFonts w:ascii="Times New Roman" w:hAnsi="Times New Roman" w:cs="Times New Roman"/>
          <w:sz w:val="28"/>
          <w:szCs w:val="28"/>
        </w:rPr>
      </w:pPr>
    </w:p>
    <w:p w:rsidR="00A70778" w:rsidRDefault="00A70778" w:rsidP="00A70778">
      <w:pPr>
        <w:tabs>
          <w:tab w:val="left" w:pos="9355"/>
        </w:tabs>
        <w:autoSpaceDE w:val="0"/>
        <w:autoSpaceDN w:val="0"/>
        <w:adjustRightInd w:val="0"/>
        <w:spacing w:after="0" w:line="240" w:lineRule="auto"/>
        <w:ind w:right="-1"/>
        <w:jc w:val="center"/>
        <w:rPr>
          <w:rFonts w:ascii="Times New Roman" w:eastAsia="Calibri" w:hAnsi="Times New Roman" w:cs="Times New Roman"/>
          <w:b/>
          <w:sz w:val="28"/>
          <w:szCs w:val="28"/>
        </w:rPr>
      </w:pPr>
      <w:r w:rsidRPr="00A82CA9">
        <w:rPr>
          <w:rFonts w:ascii="Times New Roman" w:hAnsi="Times New Roman" w:cs="Times New Roman"/>
          <w:b/>
          <w:sz w:val="28"/>
          <w:szCs w:val="28"/>
        </w:rPr>
        <w:t>§</w:t>
      </w:r>
      <w:r w:rsidR="003F5F9C">
        <w:rPr>
          <w:rFonts w:ascii="Times New Roman" w:hAnsi="Times New Roman" w:cs="Times New Roman"/>
          <w:b/>
          <w:sz w:val="28"/>
          <w:szCs w:val="28"/>
        </w:rPr>
        <w:t>10</w:t>
      </w:r>
      <w:r>
        <w:rPr>
          <w:rFonts w:ascii="Times New Roman" w:hAnsi="Times New Roman" w:cs="Times New Roman"/>
          <w:b/>
          <w:sz w:val="28"/>
          <w:szCs w:val="28"/>
        </w:rPr>
        <w:t>. </w:t>
      </w:r>
      <w:r w:rsidRPr="000337E3">
        <w:rPr>
          <w:rFonts w:ascii="Times New Roman" w:eastAsia="Calibri" w:hAnsi="Times New Roman" w:cs="Times New Roman"/>
          <w:b/>
          <w:sz w:val="28"/>
          <w:szCs w:val="28"/>
        </w:rPr>
        <w:t xml:space="preserve">Законодательство </w:t>
      </w:r>
      <w:r>
        <w:rPr>
          <w:rFonts w:ascii="Times New Roman" w:eastAsia="Calibri" w:hAnsi="Times New Roman" w:cs="Times New Roman"/>
          <w:b/>
          <w:sz w:val="28"/>
          <w:szCs w:val="28"/>
        </w:rPr>
        <w:t>по иным направлениям государственного устройства</w:t>
      </w:r>
    </w:p>
    <w:p w:rsidR="00A70778" w:rsidRDefault="00A70778" w:rsidP="00A70778">
      <w:pPr>
        <w:tabs>
          <w:tab w:val="left" w:pos="9355"/>
        </w:tabs>
        <w:autoSpaceDE w:val="0"/>
        <w:autoSpaceDN w:val="0"/>
        <w:adjustRightInd w:val="0"/>
        <w:spacing w:after="0" w:line="240" w:lineRule="auto"/>
        <w:ind w:right="-1" w:firstLine="709"/>
        <w:jc w:val="both"/>
        <w:rPr>
          <w:rFonts w:ascii="Times New Roman" w:hAnsi="Times New Roman" w:cs="Times New Roman"/>
          <w:color w:val="FF0000"/>
          <w:sz w:val="28"/>
          <w:szCs w:val="28"/>
        </w:rPr>
      </w:pPr>
    </w:p>
    <w:p w:rsidR="0033017C" w:rsidRDefault="0033017C" w:rsidP="0033017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Важным шагом в обеспечении права на бесплатную юридическую помощь в России стало принятие Федерального закона от 21 ноября 2011 года № 324-ФЗ «О бесплатной юридической помощи в Российской Федерации»</w:t>
      </w:r>
      <w:r w:rsidR="005531E1">
        <w:rPr>
          <w:rFonts w:ascii="Times New Roman" w:hAnsi="Times New Roman" w:cs="Times New Roman"/>
          <w:sz w:val="28"/>
          <w:szCs w:val="28"/>
        </w:rPr>
        <w:t>, устанавливающего основные гарантии реализации права граждан Российской Федерации на получение бесплатной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w:t>
      </w:r>
      <w:proofErr w:type="gramEnd"/>
      <w:r w:rsidR="005531E1">
        <w:rPr>
          <w:rFonts w:ascii="Times New Roman" w:hAnsi="Times New Roman" w:cs="Times New Roman"/>
          <w:sz w:val="28"/>
          <w:szCs w:val="28"/>
        </w:rPr>
        <w:t xml:space="preserve"> информированию и правовому просвещению населения</w:t>
      </w:r>
      <w:r>
        <w:rPr>
          <w:rFonts w:ascii="Times New Roman" w:hAnsi="Times New Roman" w:cs="Times New Roman"/>
          <w:sz w:val="28"/>
          <w:szCs w:val="28"/>
        </w:rPr>
        <w:t>.</w:t>
      </w:r>
    </w:p>
    <w:p w:rsidR="00BD2C4F" w:rsidRDefault="00BD2C4F" w:rsidP="0033017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указанным Федеральным законом принят областной закон от 30.05.2012 № 74-ФЗ «Об оказании бесплатной юридической помощи на территории Новгородской области»</w:t>
      </w:r>
      <w:r w:rsidR="007614B0">
        <w:rPr>
          <w:rFonts w:ascii="Times New Roman" w:hAnsi="Times New Roman" w:cs="Times New Roman"/>
          <w:sz w:val="28"/>
          <w:szCs w:val="28"/>
        </w:rPr>
        <w:t>, в который в 2014 году были внесены изменения</w:t>
      </w:r>
      <w:r>
        <w:rPr>
          <w:rFonts w:ascii="Times New Roman" w:hAnsi="Times New Roman" w:cs="Times New Roman"/>
          <w:sz w:val="28"/>
          <w:szCs w:val="28"/>
        </w:rPr>
        <w:t>.</w:t>
      </w:r>
      <w:proofErr w:type="gramEnd"/>
    </w:p>
    <w:p w:rsidR="00A70778" w:rsidRDefault="00A70778" w:rsidP="00A70778">
      <w:pPr>
        <w:autoSpaceDE w:val="0"/>
        <w:spacing w:after="0" w:line="34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Целью принятия областного закона от 01.09.2014 № 602-ОЗ «О внесении изменения в статью 1 областного закона «Об оказании бесплатной юридической помощи на территории Новгородской области» (далее – областной закон № 602-ОЗ) является реализация в Новгородской области полномочий по принятию законов и иных нормативных правовых актов,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w:t>
      </w:r>
      <w:proofErr w:type="gramEnd"/>
      <w:r>
        <w:rPr>
          <w:rFonts w:ascii="Times New Roman" w:hAnsi="Times New Roman" w:cs="Times New Roman"/>
          <w:sz w:val="28"/>
          <w:szCs w:val="28"/>
        </w:rPr>
        <w:t>, имеющих право на ее получение, установление перечня случаев оказания бесплатной юридической помощи.</w:t>
      </w:r>
    </w:p>
    <w:p w:rsidR="00A70778" w:rsidRDefault="00A70778" w:rsidP="00A70778">
      <w:pPr>
        <w:autoSpaceDE w:val="0"/>
        <w:spacing w:after="0" w:line="3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Вышеупомянутый областной закон расширяет перечень категорий граждан, имеющих право на получение бесплатной юридической помощи на территории Новгородской области, а также перечень случаев оказания бесплатной юридической помощи, путем предоставления </w:t>
      </w:r>
      <w:proofErr w:type="gramStart"/>
      <w:r>
        <w:rPr>
          <w:rFonts w:ascii="Times New Roman" w:hAnsi="Times New Roman" w:cs="Times New Roman"/>
          <w:sz w:val="28"/>
          <w:szCs w:val="28"/>
        </w:rPr>
        <w:t>права</w:t>
      </w:r>
      <w:proofErr w:type="gramEnd"/>
      <w:r>
        <w:rPr>
          <w:rFonts w:ascii="Times New Roman" w:hAnsi="Times New Roman" w:cs="Times New Roman"/>
          <w:sz w:val="28"/>
          <w:szCs w:val="28"/>
        </w:rPr>
        <w:t xml:space="preserve"> на ее получение следующим категориям граждан:</w:t>
      </w:r>
    </w:p>
    <w:p w:rsidR="00A70778" w:rsidRDefault="00A70778" w:rsidP="00A70778">
      <w:pPr>
        <w:autoSpaceDE w:val="0"/>
        <w:spacing w:after="0" w:line="340" w:lineRule="atLeast"/>
        <w:ind w:firstLine="709"/>
        <w:jc w:val="both"/>
        <w:rPr>
          <w:rFonts w:ascii="Times New Roman" w:hAnsi="Times New Roman" w:cs="Times New Roman"/>
          <w:sz w:val="28"/>
          <w:szCs w:val="28"/>
        </w:rPr>
      </w:pPr>
      <w:r>
        <w:rPr>
          <w:rFonts w:ascii="Times New Roman" w:hAnsi="Times New Roman" w:cs="Times New Roman"/>
          <w:sz w:val="28"/>
          <w:szCs w:val="28"/>
        </w:rPr>
        <w:t>1) беременным женщинам и женщинам, имеющим детей в возрасте до трех лет, - по вопросам, связанным с нарушением их прав и законных интересов, предусмотренных Трудовым кодексом Российской Федерации;</w:t>
      </w:r>
    </w:p>
    <w:p w:rsidR="00A70778" w:rsidRDefault="00A70778" w:rsidP="00A70778">
      <w:pPr>
        <w:autoSpaceDE w:val="0"/>
        <w:spacing w:after="0" w:line="340" w:lineRule="atLeast"/>
        <w:ind w:firstLine="709"/>
        <w:jc w:val="both"/>
        <w:rPr>
          <w:rFonts w:ascii="Times New Roman" w:hAnsi="Times New Roman" w:cs="Times New Roman"/>
          <w:sz w:val="28"/>
          <w:szCs w:val="28"/>
        </w:rPr>
      </w:pPr>
      <w:r>
        <w:rPr>
          <w:rFonts w:ascii="Times New Roman" w:hAnsi="Times New Roman" w:cs="Times New Roman"/>
          <w:sz w:val="28"/>
          <w:szCs w:val="28"/>
        </w:rPr>
        <w:t>2) неработающим гражданам, являющимся инвалидами III группы;</w:t>
      </w:r>
    </w:p>
    <w:p w:rsidR="00A70778" w:rsidRDefault="00A70778" w:rsidP="00A70778">
      <w:pPr>
        <w:autoSpaceDE w:val="0"/>
        <w:spacing w:after="0" w:line="34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гражданам, вынужденно покинувшим территорию своего государства и прибывшим в Новгородскую область, изъявившим желание добровольно переселиться в Новгородскую область, по </w:t>
      </w:r>
      <w:r w:rsidR="005D3FE3">
        <w:rPr>
          <w:rFonts w:ascii="Times New Roman" w:hAnsi="Times New Roman" w:cs="Times New Roman"/>
          <w:sz w:val="28"/>
          <w:szCs w:val="28"/>
        </w:rPr>
        <w:t>в</w:t>
      </w:r>
      <w:r>
        <w:rPr>
          <w:rFonts w:ascii="Times New Roman" w:hAnsi="Times New Roman" w:cs="Times New Roman"/>
          <w:sz w:val="28"/>
          <w:szCs w:val="28"/>
        </w:rPr>
        <w:t>опросам</w:t>
      </w:r>
      <w:r w:rsidR="005D3FE3">
        <w:rPr>
          <w:rFonts w:ascii="Times New Roman" w:hAnsi="Times New Roman" w:cs="Times New Roman"/>
          <w:sz w:val="28"/>
          <w:szCs w:val="28"/>
        </w:rPr>
        <w:t xml:space="preserve"> </w:t>
      </w:r>
      <w:r>
        <w:rPr>
          <w:rFonts w:ascii="Times New Roman" w:hAnsi="Times New Roman" w:cs="Times New Roman"/>
          <w:sz w:val="28"/>
          <w:szCs w:val="28"/>
        </w:rPr>
        <w:t>оформлени</w:t>
      </w:r>
      <w:r w:rsidR="005D3FE3">
        <w:rPr>
          <w:rFonts w:ascii="Times New Roman" w:hAnsi="Times New Roman" w:cs="Times New Roman"/>
          <w:sz w:val="28"/>
          <w:szCs w:val="28"/>
        </w:rPr>
        <w:t>я</w:t>
      </w:r>
      <w:r>
        <w:rPr>
          <w:rFonts w:ascii="Times New Roman" w:hAnsi="Times New Roman" w:cs="Times New Roman"/>
          <w:sz w:val="28"/>
          <w:szCs w:val="28"/>
        </w:rPr>
        <w:t xml:space="preserve"> разрешительных документов для пребывания (проживания) на территории Новгородской области</w:t>
      </w:r>
      <w:r w:rsidR="005D3FE3">
        <w:rPr>
          <w:rFonts w:ascii="Times New Roman" w:hAnsi="Times New Roman" w:cs="Times New Roman"/>
          <w:sz w:val="28"/>
          <w:szCs w:val="28"/>
        </w:rPr>
        <w:t xml:space="preserve">, </w:t>
      </w:r>
      <w:r>
        <w:rPr>
          <w:rFonts w:ascii="Times New Roman" w:hAnsi="Times New Roman" w:cs="Times New Roman"/>
          <w:sz w:val="28"/>
          <w:szCs w:val="28"/>
        </w:rPr>
        <w:t>прием</w:t>
      </w:r>
      <w:r w:rsidR="005D3FE3">
        <w:rPr>
          <w:rFonts w:ascii="Times New Roman" w:hAnsi="Times New Roman" w:cs="Times New Roman"/>
          <w:sz w:val="28"/>
          <w:szCs w:val="28"/>
        </w:rPr>
        <w:t>а</w:t>
      </w:r>
      <w:r>
        <w:rPr>
          <w:rFonts w:ascii="Times New Roman" w:hAnsi="Times New Roman" w:cs="Times New Roman"/>
          <w:sz w:val="28"/>
          <w:szCs w:val="28"/>
        </w:rPr>
        <w:t xml:space="preserve"> в г</w:t>
      </w:r>
      <w:r w:rsidR="005D3FE3">
        <w:rPr>
          <w:rFonts w:ascii="Times New Roman" w:hAnsi="Times New Roman" w:cs="Times New Roman"/>
          <w:sz w:val="28"/>
          <w:szCs w:val="28"/>
        </w:rPr>
        <w:t xml:space="preserve">ражданство Российской </w:t>
      </w:r>
      <w:r w:rsidR="005D3FE3">
        <w:rPr>
          <w:rFonts w:ascii="Times New Roman" w:hAnsi="Times New Roman" w:cs="Times New Roman"/>
          <w:sz w:val="28"/>
          <w:szCs w:val="28"/>
        </w:rPr>
        <w:lastRenderedPageBreak/>
        <w:t xml:space="preserve">Федерации, </w:t>
      </w:r>
      <w:r>
        <w:rPr>
          <w:rFonts w:ascii="Times New Roman" w:hAnsi="Times New Roman" w:cs="Times New Roman"/>
          <w:sz w:val="28"/>
          <w:szCs w:val="28"/>
        </w:rPr>
        <w:t>признани</w:t>
      </w:r>
      <w:r w:rsidR="005D3FE3">
        <w:rPr>
          <w:rFonts w:ascii="Times New Roman" w:hAnsi="Times New Roman" w:cs="Times New Roman"/>
          <w:sz w:val="28"/>
          <w:szCs w:val="28"/>
        </w:rPr>
        <w:t>я</w:t>
      </w:r>
      <w:r>
        <w:rPr>
          <w:rFonts w:ascii="Times New Roman" w:hAnsi="Times New Roman" w:cs="Times New Roman"/>
          <w:sz w:val="28"/>
          <w:szCs w:val="28"/>
        </w:rPr>
        <w:t xml:space="preserve"> беженцем, продлени</w:t>
      </w:r>
      <w:r w:rsidR="005D3FE3">
        <w:rPr>
          <w:rFonts w:ascii="Times New Roman" w:hAnsi="Times New Roman" w:cs="Times New Roman"/>
          <w:sz w:val="28"/>
          <w:szCs w:val="28"/>
        </w:rPr>
        <w:t>я</w:t>
      </w:r>
      <w:r>
        <w:rPr>
          <w:rFonts w:ascii="Times New Roman" w:hAnsi="Times New Roman" w:cs="Times New Roman"/>
          <w:sz w:val="28"/>
          <w:szCs w:val="28"/>
        </w:rPr>
        <w:t xml:space="preserve"> и лишени</w:t>
      </w:r>
      <w:r w:rsidR="005D3FE3">
        <w:rPr>
          <w:rFonts w:ascii="Times New Roman" w:hAnsi="Times New Roman" w:cs="Times New Roman"/>
          <w:sz w:val="28"/>
          <w:szCs w:val="28"/>
        </w:rPr>
        <w:t>я</w:t>
      </w:r>
      <w:r>
        <w:rPr>
          <w:rFonts w:ascii="Times New Roman" w:hAnsi="Times New Roman" w:cs="Times New Roman"/>
          <w:sz w:val="28"/>
          <w:szCs w:val="28"/>
        </w:rPr>
        <w:t xml:space="preserve"> статуса беженца, предоставлени</w:t>
      </w:r>
      <w:r w:rsidR="005D3FE3">
        <w:rPr>
          <w:rFonts w:ascii="Times New Roman" w:hAnsi="Times New Roman" w:cs="Times New Roman"/>
          <w:sz w:val="28"/>
          <w:szCs w:val="28"/>
        </w:rPr>
        <w:t>я</w:t>
      </w:r>
      <w:r>
        <w:rPr>
          <w:rFonts w:ascii="Times New Roman" w:hAnsi="Times New Roman" w:cs="Times New Roman"/>
          <w:sz w:val="28"/>
          <w:szCs w:val="28"/>
        </w:rPr>
        <w:t xml:space="preserve"> и лишени</w:t>
      </w:r>
      <w:r w:rsidR="005D3FE3">
        <w:rPr>
          <w:rFonts w:ascii="Times New Roman" w:hAnsi="Times New Roman" w:cs="Times New Roman"/>
          <w:sz w:val="28"/>
          <w:szCs w:val="28"/>
        </w:rPr>
        <w:t>я</w:t>
      </w:r>
      <w:r>
        <w:rPr>
          <w:rFonts w:ascii="Times New Roman" w:hAnsi="Times New Roman" w:cs="Times New Roman"/>
          <w:sz w:val="28"/>
          <w:szCs w:val="28"/>
        </w:rPr>
        <w:t xml:space="preserve"> временного убежища на </w:t>
      </w:r>
      <w:r w:rsidR="005D3FE3">
        <w:rPr>
          <w:rFonts w:ascii="Times New Roman" w:hAnsi="Times New Roman" w:cs="Times New Roman"/>
          <w:sz w:val="28"/>
          <w:szCs w:val="28"/>
        </w:rPr>
        <w:t>территории Российской Федерации, оформления</w:t>
      </w:r>
      <w:r>
        <w:rPr>
          <w:rFonts w:ascii="Times New Roman" w:hAnsi="Times New Roman" w:cs="Times New Roman"/>
          <w:sz w:val="28"/>
          <w:szCs w:val="28"/>
        </w:rPr>
        <w:t xml:space="preserve"> патентов, разрешений на осуществление трудовой деятельности.</w:t>
      </w:r>
      <w:proofErr w:type="gramEnd"/>
    </w:p>
    <w:p w:rsidR="00A70778" w:rsidRDefault="00A70778" w:rsidP="00A70778">
      <w:pPr>
        <w:autoSpaceDE w:val="0"/>
        <w:spacing w:after="0" w:line="340" w:lineRule="atLeast"/>
        <w:ind w:firstLine="709"/>
        <w:jc w:val="both"/>
        <w:rPr>
          <w:rFonts w:ascii="Times New Roman" w:hAnsi="Times New Roman" w:cs="Times New Roman"/>
          <w:sz w:val="28"/>
          <w:szCs w:val="28"/>
        </w:rPr>
      </w:pPr>
      <w:r>
        <w:rPr>
          <w:rFonts w:ascii="Times New Roman" w:hAnsi="Times New Roman" w:cs="Times New Roman"/>
          <w:sz w:val="28"/>
          <w:szCs w:val="28"/>
        </w:rPr>
        <w:t>Анализ практики реализации областного закона № 602-ОЗ, проведенный комитетом записи актов гражданского состояния и организационного обеспечения деятельности мировых судей Новгородской области, показывает, что после вступления указанного областного закона в силу в 2014 году органами исполнительной власти Новгородской области бесплатная юридическая помощь оказана 14 гражданам, относящимся к вышеперечисленным категориям. В частности эту помощь получили граждане</w:t>
      </w:r>
      <w:r w:rsidRPr="004E6481">
        <w:rPr>
          <w:rFonts w:ascii="Times New Roman" w:hAnsi="Times New Roman" w:cs="Times New Roman"/>
          <w:sz w:val="28"/>
          <w:szCs w:val="28"/>
        </w:rPr>
        <w:t xml:space="preserve"> </w:t>
      </w:r>
      <w:r>
        <w:rPr>
          <w:rFonts w:ascii="Times New Roman" w:hAnsi="Times New Roman" w:cs="Times New Roman"/>
          <w:sz w:val="28"/>
          <w:szCs w:val="28"/>
        </w:rPr>
        <w:t>из категории:</w:t>
      </w:r>
    </w:p>
    <w:p w:rsidR="00A70778" w:rsidRDefault="00A70778" w:rsidP="00A70778">
      <w:pPr>
        <w:autoSpaceDE w:val="0"/>
        <w:spacing w:after="0" w:line="340" w:lineRule="atLeast"/>
        <w:ind w:firstLine="709"/>
        <w:jc w:val="both"/>
        <w:rPr>
          <w:rFonts w:ascii="Times New Roman" w:hAnsi="Times New Roman" w:cs="Times New Roman"/>
          <w:sz w:val="28"/>
          <w:szCs w:val="28"/>
        </w:rPr>
      </w:pPr>
      <w:r>
        <w:rPr>
          <w:rFonts w:ascii="Times New Roman" w:hAnsi="Times New Roman" w:cs="Times New Roman"/>
          <w:sz w:val="28"/>
          <w:szCs w:val="28"/>
        </w:rPr>
        <w:t>неработающих инвалидов III группы –7 человек;</w:t>
      </w:r>
    </w:p>
    <w:p w:rsidR="00A70778" w:rsidRDefault="00A70778" w:rsidP="00A70778">
      <w:pPr>
        <w:autoSpaceDE w:val="0"/>
        <w:spacing w:after="0" w:line="340" w:lineRule="atLeast"/>
        <w:ind w:firstLine="709"/>
        <w:jc w:val="both"/>
        <w:rPr>
          <w:rFonts w:ascii="Times New Roman" w:hAnsi="Times New Roman" w:cs="Times New Roman"/>
          <w:sz w:val="28"/>
          <w:szCs w:val="28"/>
        </w:rPr>
      </w:pPr>
      <w:r>
        <w:rPr>
          <w:rFonts w:ascii="Times New Roman" w:hAnsi="Times New Roman" w:cs="Times New Roman"/>
          <w:sz w:val="28"/>
          <w:szCs w:val="28"/>
        </w:rPr>
        <w:t>беременных женщин и женщин, имеющих детей в возрасте до трех лет –6 человек;</w:t>
      </w:r>
    </w:p>
    <w:p w:rsidR="00A70778" w:rsidRDefault="00A70778" w:rsidP="00A70778">
      <w:pPr>
        <w:autoSpaceDE w:val="0"/>
        <w:spacing w:after="0" w:line="340" w:lineRule="atLeast"/>
        <w:ind w:firstLine="709"/>
        <w:jc w:val="both"/>
        <w:rPr>
          <w:rFonts w:ascii="Times New Roman" w:hAnsi="Times New Roman" w:cs="Times New Roman"/>
          <w:sz w:val="28"/>
          <w:szCs w:val="28"/>
        </w:rPr>
      </w:pPr>
      <w:r>
        <w:rPr>
          <w:rFonts w:ascii="Times New Roman" w:hAnsi="Times New Roman" w:cs="Times New Roman"/>
          <w:sz w:val="28"/>
          <w:szCs w:val="28"/>
        </w:rPr>
        <w:t>граждан, вынужденно покинувших территорию своего государства и прибывших в Новгородскую область, и изъявивших желание добровольно переселиться в Новгородскую область –1 гражданин.</w:t>
      </w:r>
    </w:p>
    <w:p w:rsidR="00A70778" w:rsidRDefault="00A70778" w:rsidP="00A70778">
      <w:pPr>
        <w:autoSpaceDE w:val="0"/>
        <w:spacing w:after="0" w:line="3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proofErr w:type="gramStart"/>
      <w:r>
        <w:rPr>
          <w:rFonts w:ascii="Times New Roman" w:hAnsi="Times New Roman" w:cs="Times New Roman"/>
          <w:sz w:val="28"/>
          <w:szCs w:val="28"/>
        </w:rPr>
        <w:t>цели, поставленные при  разработке и принятии областного закона достигнуты</w:t>
      </w:r>
      <w:proofErr w:type="gramEnd"/>
      <w:r>
        <w:rPr>
          <w:rFonts w:ascii="Times New Roman" w:hAnsi="Times New Roman" w:cs="Times New Roman"/>
          <w:sz w:val="28"/>
          <w:szCs w:val="28"/>
        </w:rPr>
        <w:t>, проблем и трудностей при его реализации не возникает.</w:t>
      </w:r>
    </w:p>
    <w:p w:rsidR="005F7EDA" w:rsidRDefault="005F7EDA" w:rsidP="00694216">
      <w:pPr>
        <w:pStyle w:val="person0"/>
        <w:spacing w:before="0" w:beforeAutospacing="0" w:after="0" w:afterAutospacing="0"/>
        <w:ind w:firstLine="709"/>
        <w:jc w:val="both"/>
        <w:rPr>
          <w:color w:val="1D1D1D"/>
          <w:sz w:val="28"/>
          <w:szCs w:val="28"/>
        </w:rPr>
      </w:pPr>
    </w:p>
    <w:p w:rsidR="005D3FE3" w:rsidRDefault="005D3FE3">
      <w:pPr>
        <w:rPr>
          <w:rFonts w:ascii="Times New Roman" w:hAnsi="Times New Roman" w:cs="Times New Roman"/>
          <w:b/>
          <w:spacing w:val="-1"/>
          <w:sz w:val="28"/>
          <w:szCs w:val="28"/>
        </w:rPr>
      </w:pPr>
      <w:r>
        <w:rPr>
          <w:rFonts w:ascii="Times New Roman" w:hAnsi="Times New Roman" w:cs="Times New Roman"/>
          <w:b/>
          <w:spacing w:val="-1"/>
          <w:sz w:val="28"/>
          <w:szCs w:val="28"/>
        </w:rPr>
        <w:br w:type="page"/>
      </w:r>
    </w:p>
    <w:p w:rsidR="00710C95" w:rsidRPr="000B7EFB" w:rsidRDefault="00710C95" w:rsidP="00710C95">
      <w:pPr>
        <w:spacing w:after="0" w:line="240" w:lineRule="auto"/>
        <w:jc w:val="center"/>
        <w:rPr>
          <w:rFonts w:ascii="Times New Roman" w:hAnsi="Times New Roman" w:cs="Times New Roman"/>
          <w:b/>
          <w:spacing w:val="-12"/>
          <w:sz w:val="28"/>
          <w:szCs w:val="28"/>
        </w:rPr>
      </w:pPr>
      <w:r w:rsidRPr="00A5458D">
        <w:rPr>
          <w:rFonts w:ascii="Times New Roman" w:hAnsi="Times New Roman" w:cs="Times New Roman"/>
          <w:b/>
          <w:spacing w:val="-1"/>
          <w:sz w:val="28"/>
          <w:szCs w:val="28"/>
        </w:rPr>
        <w:lastRenderedPageBreak/>
        <w:t>Глава 3. </w:t>
      </w:r>
      <w:r w:rsidRPr="000B7EFB">
        <w:rPr>
          <w:rFonts w:ascii="Times New Roman" w:hAnsi="Times New Roman" w:cs="Times New Roman"/>
          <w:b/>
          <w:spacing w:val="-12"/>
          <w:sz w:val="28"/>
          <w:szCs w:val="28"/>
        </w:rPr>
        <w:t>Законодательство в сфере финансовой политики и</w:t>
      </w:r>
    </w:p>
    <w:p w:rsidR="00710C95" w:rsidRDefault="00710C95" w:rsidP="00710C95">
      <w:pPr>
        <w:spacing w:after="0" w:line="240" w:lineRule="auto"/>
        <w:jc w:val="center"/>
        <w:rPr>
          <w:rFonts w:ascii="Times New Roman" w:hAnsi="Times New Roman" w:cs="Times New Roman"/>
          <w:b/>
          <w:spacing w:val="-12"/>
          <w:sz w:val="28"/>
          <w:szCs w:val="28"/>
        </w:rPr>
      </w:pPr>
      <w:r w:rsidRPr="000B7EFB">
        <w:rPr>
          <w:rFonts w:ascii="Times New Roman" w:hAnsi="Times New Roman" w:cs="Times New Roman"/>
          <w:b/>
          <w:spacing w:val="-12"/>
          <w:sz w:val="28"/>
          <w:szCs w:val="28"/>
        </w:rPr>
        <w:t>экономического развития</w:t>
      </w:r>
    </w:p>
    <w:p w:rsidR="00710C95" w:rsidRPr="000B7EFB" w:rsidRDefault="00710C95" w:rsidP="00710C95">
      <w:pPr>
        <w:spacing w:after="0" w:line="240" w:lineRule="auto"/>
        <w:jc w:val="center"/>
        <w:rPr>
          <w:rFonts w:ascii="Times New Roman" w:hAnsi="Times New Roman" w:cs="Times New Roman"/>
          <w:b/>
          <w:spacing w:val="-12"/>
          <w:sz w:val="28"/>
          <w:szCs w:val="28"/>
        </w:rPr>
      </w:pPr>
    </w:p>
    <w:p w:rsidR="00710C95" w:rsidRPr="000B7EFB" w:rsidRDefault="00710C95" w:rsidP="00710C95">
      <w:pPr>
        <w:spacing w:after="0" w:line="240" w:lineRule="auto"/>
        <w:jc w:val="center"/>
        <w:rPr>
          <w:rFonts w:ascii="Times New Roman" w:hAnsi="Times New Roman" w:cs="Times New Roman"/>
          <w:b/>
          <w:spacing w:val="-12"/>
          <w:sz w:val="28"/>
          <w:szCs w:val="28"/>
        </w:rPr>
      </w:pPr>
      <w:r w:rsidRPr="000B7EFB">
        <w:rPr>
          <w:rFonts w:ascii="Times New Roman" w:hAnsi="Times New Roman" w:cs="Times New Roman"/>
          <w:b/>
          <w:spacing w:val="-12"/>
          <w:sz w:val="28"/>
          <w:szCs w:val="28"/>
        </w:rPr>
        <w:t>§1. </w:t>
      </w:r>
      <w:r w:rsidRPr="002D6B2E">
        <w:rPr>
          <w:rFonts w:ascii="Times New Roman" w:hAnsi="Times New Roman" w:cs="Times New Roman"/>
          <w:b/>
          <w:sz w:val="28"/>
          <w:szCs w:val="28"/>
        </w:rPr>
        <w:t>Законодательство в сфере бюджет</w:t>
      </w:r>
      <w:r>
        <w:rPr>
          <w:rFonts w:ascii="Times New Roman" w:hAnsi="Times New Roman" w:cs="Times New Roman"/>
          <w:b/>
          <w:sz w:val="28"/>
          <w:szCs w:val="28"/>
        </w:rPr>
        <w:t>ного процесса</w:t>
      </w:r>
      <w:r w:rsidRPr="002D6B2E">
        <w:rPr>
          <w:rFonts w:ascii="Times New Roman" w:hAnsi="Times New Roman" w:cs="Times New Roman"/>
          <w:b/>
          <w:sz w:val="28"/>
          <w:szCs w:val="28"/>
        </w:rPr>
        <w:t xml:space="preserve"> и налого</w:t>
      </w:r>
      <w:r>
        <w:rPr>
          <w:rFonts w:ascii="Times New Roman" w:hAnsi="Times New Roman" w:cs="Times New Roman"/>
          <w:b/>
          <w:sz w:val="28"/>
          <w:szCs w:val="28"/>
        </w:rPr>
        <w:t>обложения</w:t>
      </w:r>
    </w:p>
    <w:p w:rsidR="00710C95" w:rsidRDefault="00710C95" w:rsidP="00710C95">
      <w:pPr>
        <w:pStyle w:val="person0"/>
        <w:spacing w:before="0" w:beforeAutospacing="0" w:after="0" w:afterAutospacing="0"/>
        <w:ind w:firstLine="709"/>
        <w:jc w:val="both"/>
        <w:rPr>
          <w:color w:val="1D1D1D"/>
          <w:sz w:val="28"/>
          <w:szCs w:val="28"/>
        </w:rPr>
      </w:pPr>
    </w:p>
    <w:p w:rsidR="00710C95" w:rsidRDefault="00710C95" w:rsidP="00710C95">
      <w:pPr>
        <w:pStyle w:val="a7"/>
        <w:spacing w:before="0" w:beforeAutospacing="0" w:after="0" w:afterAutospacing="0"/>
        <w:ind w:firstLine="709"/>
        <w:jc w:val="both"/>
        <w:rPr>
          <w:color w:val="1D1D1D"/>
          <w:sz w:val="28"/>
          <w:szCs w:val="28"/>
        </w:rPr>
      </w:pPr>
      <w:r w:rsidRPr="002D2CAD">
        <w:rPr>
          <w:color w:val="1D1D1D"/>
          <w:sz w:val="28"/>
          <w:szCs w:val="28"/>
        </w:rPr>
        <w:t>Главные требования к бюджетной политике и основная ее цель – это поддержка экономического роста.</w:t>
      </w:r>
    </w:p>
    <w:p w:rsidR="00710C95" w:rsidRDefault="00710C95" w:rsidP="00710C9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Нормальное функционирование бюджетной системы любого федеративного государства связано с необходимостью рационального перераспределения бюджетных ресурсов с использованием четких финансово-правовых механизмов.</w:t>
      </w:r>
    </w:p>
    <w:p w:rsidR="00710C95" w:rsidRDefault="00710C95" w:rsidP="00710C9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Действующее бюджетное законодательство в части, регулирующей бюджетные отношения между Российской Федерацией и субъектами Российской Федерации</w:t>
      </w:r>
      <w:r w:rsidR="005D3FE3">
        <w:rPr>
          <w:rFonts w:ascii="Times New Roman" w:hAnsi="Times New Roman" w:cs="Times New Roman"/>
          <w:sz w:val="28"/>
          <w:szCs w:val="28"/>
        </w:rPr>
        <w:t>,</w:t>
      </w:r>
      <w:r>
        <w:rPr>
          <w:rFonts w:ascii="Times New Roman" w:hAnsi="Times New Roman" w:cs="Times New Roman"/>
          <w:sz w:val="28"/>
          <w:szCs w:val="28"/>
        </w:rPr>
        <w:t xml:space="preserve"> не отражает в полной мере всех реалий бюджетной деятельности, не всегда имеет бесспорный механизм реализации,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постоянно подвергается корректировке как на федеральном уровне, так и, соответственно, на уровне субъектов Российской Федерации. </w:t>
      </w:r>
    </w:p>
    <w:p w:rsidR="00710C95" w:rsidRDefault="00710C95" w:rsidP="00710C9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подходы к реформированию межбюджетных отношений заложены в Бюджетном послании Президента Российской Федерации. В </w:t>
      </w:r>
      <w:r w:rsidR="00C17183">
        <w:rPr>
          <w:rFonts w:ascii="Times New Roman" w:hAnsi="Times New Roman" w:cs="Times New Roman"/>
          <w:sz w:val="28"/>
          <w:szCs w:val="28"/>
        </w:rPr>
        <w:t>этом послании</w:t>
      </w:r>
      <w:r>
        <w:rPr>
          <w:rFonts w:ascii="Times New Roman" w:hAnsi="Times New Roman" w:cs="Times New Roman"/>
          <w:sz w:val="28"/>
          <w:szCs w:val="28"/>
        </w:rPr>
        <w:t xml:space="preserve"> отмечается, что в условиях, когда на регионы возлагается значительная ответственность за реализацию мер социального характера, предусмотренных Указами Президента Российской Федерации от 7 мая 2012 года, риски несбалансированности бюджетов субъектов Российской Федерации в результате изменений в разграничении полномочий органов государственной власти и органов местного самоуправления</w:t>
      </w:r>
      <w:r w:rsidRPr="003803F8">
        <w:rPr>
          <w:rFonts w:ascii="Times New Roman" w:hAnsi="Times New Roman" w:cs="Times New Roman"/>
          <w:sz w:val="28"/>
          <w:szCs w:val="28"/>
        </w:rPr>
        <w:t xml:space="preserve"> </w:t>
      </w:r>
      <w:r>
        <w:rPr>
          <w:rFonts w:ascii="Times New Roman" w:hAnsi="Times New Roman" w:cs="Times New Roman"/>
          <w:sz w:val="28"/>
          <w:szCs w:val="28"/>
        </w:rPr>
        <w:t>должны быть исключены. Также в Бюджетном послании Президента Российской Федерации отмечается, что расходы субъектов Российской Федерации должны быть в максимальной степени обеспечены собственными доходными источниками. При этом все принимаемые решения должны быть просчитаны и финансово обеспечены. Оказание дополнительной финансовой помощи субъектам Российской Федерации должно сочетаться с развитием их экономики за счет собственных средств. В этой связи необходим систематический и более тщательный мониторинг финансового положения субъектов Российской Федерации и муниципальных образований, изменений основных параметров их бюджетов, структуры расходов, государственного и муниципального долга.</w:t>
      </w:r>
    </w:p>
    <w:p w:rsidR="00710C95" w:rsidRDefault="00710C95" w:rsidP="00710C9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направлениями бюджетной политики на 2014 год и на плановый период 2015 и 2016 годов предусматривается, что в сфере межбюджетных отношений бюджетная политика будет сосредоточена на решении следующих задач:</w:t>
      </w:r>
    </w:p>
    <w:p w:rsidR="00710C95" w:rsidRDefault="005441AA" w:rsidP="00710C9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710C95">
        <w:rPr>
          <w:rFonts w:ascii="Times New Roman" w:hAnsi="Times New Roman" w:cs="Times New Roman"/>
          <w:sz w:val="28"/>
          <w:szCs w:val="28"/>
        </w:rPr>
        <w:t>обеспечение сбалансированности бюджетов бюджетной системы, в том числе путем предоставления межбюджетных трансфертов;</w:t>
      </w:r>
    </w:p>
    <w:p w:rsidR="00710C95" w:rsidRDefault="005441AA" w:rsidP="00710C9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710C95">
        <w:rPr>
          <w:rFonts w:ascii="Times New Roman" w:hAnsi="Times New Roman" w:cs="Times New Roman"/>
          <w:sz w:val="28"/>
          <w:szCs w:val="28"/>
        </w:rPr>
        <w:t xml:space="preserve">консолидация отдельных межбюджетных трансфертов, предоставляемых из федерального бюджета в рамках государственных </w:t>
      </w:r>
      <w:r w:rsidR="00710C95">
        <w:rPr>
          <w:rFonts w:ascii="Times New Roman" w:hAnsi="Times New Roman" w:cs="Times New Roman"/>
          <w:sz w:val="28"/>
          <w:szCs w:val="28"/>
        </w:rPr>
        <w:lastRenderedPageBreak/>
        <w:t>программ Российской Федерации;</w:t>
      </w:r>
    </w:p>
    <w:p w:rsidR="00710C95" w:rsidRDefault="005441AA" w:rsidP="00710C9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710C95">
        <w:rPr>
          <w:rFonts w:ascii="Times New Roman" w:hAnsi="Times New Roman" w:cs="Times New Roman"/>
          <w:sz w:val="28"/>
          <w:szCs w:val="28"/>
        </w:rPr>
        <w:t>поддержка реализации структурных реформ в бюджетной сфере на региональном уровне.</w:t>
      </w:r>
    </w:p>
    <w:p w:rsidR="00710C95" w:rsidRDefault="00710C95" w:rsidP="00710C95">
      <w:pPr>
        <w:pStyle w:val="a8"/>
        <w:ind w:firstLine="708"/>
        <w:jc w:val="both"/>
        <w:rPr>
          <w:rFonts w:eastAsia="Calibri"/>
          <w:sz w:val="28"/>
          <w:szCs w:val="28"/>
        </w:rPr>
      </w:pPr>
      <w:r w:rsidRPr="00AE379C">
        <w:rPr>
          <w:rFonts w:eastAsia="Calibri"/>
          <w:sz w:val="28"/>
          <w:szCs w:val="28"/>
        </w:rPr>
        <w:t xml:space="preserve">В условиях дефицита бюджета </w:t>
      </w:r>
      <w:r>
        <w:rPr>
          <w:rFonts w:eastAsia="Calibri"/>
          <w:sz w:val="28"/>
          <w:szCs w:val="28"/>
        </w:rPr>
        <w:t xml:space="preserve">бюджетная политика Новгородской области была направлена на обеспечение устойчивости и сбалансированности бюджетной системы, повышение эффективности бюджетной политики, в том числе за счет роста эффективности бюджетных расходов, реализацию приоритетных направлений социально-экономического развития и достижение измеримых, </w:t>
      </w:r>
      <w:proofErr w:type="spellStart"/>
      <w:r>
        <w:rPr>
          <w:rFonts w:eastAsia="Calibri"/>
          <w:sz w:val="28"/>
          <w:szCs w:val="28"/>
        </w:rPr>
        <w:t>общественнозначимых</w:t>
      </w:r>
      <w:proofErr w:type="spellEnd"/>
      <w:r>
        <w:rPr>
          <w:rFonts w:eastAsia="Calibri"/>
          <w:sz w:val="28"/>
          <w:szCs w:val="28"/>
        </w:rPr>
        <w:t xml:space="preserve"> результатов, установленных указами Президента Российской Федерации от 7 мая 2012 года.</w:t>
      </w:r>
    </w:p>
    <w:p w:rsidR="00710C95" w:rsidRDefault="00710C95" w:rsidP="00710C95">
      <w:pPr>
        <w:pStyle w:val="a8"/>
        <w:ind w:firstLine="708"/>
        <w:jc w:val="both"/>
        <w:rPr>
          <w:rFonts w:eastAsia="Calibri"/>
          <w:sz w:val="28"/>
          <w:szCs w:val="28"/>
        </w:rPr>
      </w:pPr>
      <w:proofErr w:type="gramStart"/>
      <w:r w:rsidRPr="00AE379C">
        <w:rPr>
          <w:rFonts w:eastAsia="Calibri"/>
          <w:sz w:val="28"/>
          <w:szCs w:val="28"/>
        </w:rPr>
        <w:t>Начиная с 2014 года в соответствии со статьей 169 Бюджетного кодекса Российской Федерации для всех регионов введено</w:t>
      </w:r>
      <w:proofErr w:type="gramEnd"/>
      <w:r w:rsidRPr="00AE379C">
        <w:rPr>
          <w:rFonts w:eastAsia="Calibri"/>
          <w:sz w:val="28"/>
          <w:szCs w:val="28"/>
        </w:rPr>
        <w:t xml:space="preserve"> обязательное принятие бюджетов на три года. В Новгородской области принятие бюджетов на три года осуществляется</w:t>
      </w:r>
      <w:r>
        <w:rPr>
          <w:rFonts w:eastAsia="Calibri"/>
          <w:sz w:val="28"/>
          <w:szCs w:val="28"/>
        </w:rPr>
        <w:t>,</w:t>
      </w:r>
      <w:r w:rsidRPr="00AE379C">
        <w:rPr>
          <w:rFonts w:eastAsia="Calibri"/>
          <w:sz w:val="28"/>
          <w:szCs w:val="28"/>
        </w:rPr>
        <w:t xml:space="preserve">  начиная с 2009 года.</w:t>
      </w:r>
    </w:p>
    <w:p w:rsidR="00710C95" w:rsidRPr="00AE379C" w:rsidRDefault="00710C95" w:rsidP="00710C95">
      <w:pPr>
        <w:pStyle w:val="a8"/>
        <w:ind w:firstLine="708"/>
        <w:jc w:val="both"/>
        <w:rPr>
          <w:rFonts w:eastAsia="Calibri"/>
          <w:sz w:val="28"/>
          <w:szCs w:val="28"/>
        </w:rPr>
      </w:pPr>
      <w:r>
        <w:rPr>
          <w:rFonts w:eastAsia="Calibri"/>
          <w:sz w:val="28"/>
          <w:szCs w:val="28"/>
        </w:rPr>
        <w:t xml:space="preserve">В течение 2014 года неоднократно </w:t>
      </w:r>
      <w:r w:rsidRPr="00AE379C">
        <w:rPr>
          <w:rFonts w:eastAsia="Calibri"/>
          <w:sz w:val="28"/>
          <w:szCs w:val="28"/>
        </w:rPr>
        <w:t xml:space="preserve">в областной закон от 24.12.2013 </w:t>
      </w:r>
      <w:r w:rsidR="00C17183">
        <w:rPr>
          <w:rFonts w:eastAsia="Calibri"/>
          <w:sz w:val="28"/>
          <w:szCs w:val="28"/>
        </w:rPr>
        <w:t xml:space="preserve">№ 430-ОЗ </w:t>
      </w:r>
      <w:r w:rsidRPr="00AE379C">
        <w:rPr>
          <w:rFonts w:eastAsia="Calibri"/>
          <w:sz w:val="28"/>
          <w:szCs w:val="28"/>
        </w:rPr>
        <w:t>«Об областном бюджете на 2014 год и на плановый период 2015 и 2016 годов» вносились изменения, в том числе в связи с уточнением объемов поступлений из федерального бюджета.</w:t>
      </w:r>
    </w:p>
    <w:p w:rsidR="00710C95" w:rsidRPr="00AE379C" w:rsidRDefault="00710C95" w:rsidP="00710C95">
      <w:pPr>
        <w:pStyle w:val="a8"/>
        <w:ind w:firstLine="708"/>
        <w:jc w:val="both"/>
        <w:rPr>
          <w:rFonts w:eastAsia="Calibri"/>
          <w:sz w:val="28"/>
          <w:szCs w:val="28"/>
        </w:rPr>
      </w:pPr>
      <w:r w:rsidRPr="00AE379C">
        <w:rPr>
          <w:rFonts w:eastAsia="Calibri"/>
          <w:sz w:val="28"/>
          <w:szCs w:val="28"/>
        </w:rPr>
        <w:t>Изменения в областной закон «Об областном бюджете на 2014 год и на плановый период 2015 и 2016 годов» также вносились в связи с изменениями, вносимыми в государственные программы Новгородской области как в части  корректировки мероприятий программ, так и в части корректировки объемов финансирования по программам. Распоряжением Правительства Новгородской области от 02.09.2013 № 99-рг «Об утверждении перечня государственных программ Новгородской области» утвержден перечень из 26 государственных программ Новгородской области, по которым осуществляется финансирование из областного бюджета. В 2014 году в этот перечень изменения вносились трижды.</w:t>
      </w:r>
    </w:p>
    <w:p w:rsidR="00710C95" w:rsidRPr="00AE379C" w:rsidRDefault="00710C95" w:rsidP="00710C95">
      <w:pPr>
        <w:pStyle w:val="a8"/>
        <w:ind w:firstLine="708"/>
        <w:jc w:val="both"/>
        <w:rPr>
          <w:rFonts w:eastAsia="Calibri"/>
          <w:sz w:val="28"/>
          <w:szCs w:val="28"/>
        </w:rPr>
      </w:pPr>
      <w:proofErr w:type="gramStart"/>
      <w:r w:rsidRPr="00AE379C">
        <w:rPr>
          <w:rFonts w:eastAsia="Calibri"/>
          <w:sz w:val="28"/>
          <w:szCs w:val="28"/>
        </w:rPr>
        <w:t>Изменения в областной закон «Об областном бюджете на 2014 год и на плановый период 2015 и 2016 годов» вносились и в связи с проведением выборов во вновь образованных муниципальных образованиях в Новгородской области и в соответствии с принятым областным законом от 26.05.2014 № 552-ОЗ «О наделении органов местного самоуправления Новгородского муниципального района отдельными государственными полномочиями по материально-техническому обеспечению проведения выборов в</w:t>
      </w:r>
      <w:proofErr w:type="gramEnd"/>
      <w:r w:rsidRPr="00AE379C">
        <w:rPr>
          <w:rFonts w:eastAsia="Calibri"/>
          <w:sz w:val="28"/>
          <w:szCs w:val="28"/>
        </w:rPr>
        <w:t xml:space="preserve"> представительные органы и Глав вновь образованных муниципальных образований».</w:t>
      </w:r>
    </w:p>
    <w:p w:rsidR="00710C95" w:rsidRPr="00AE379C" w:rsidRDefault="00710C95" w:rsidP="00710C95">
      <w:pPr>
        <w:pStyle w:val="a8"/>
        <w:ind w:firstLine="708"/>
        <w:jc w:val="both"/>
        <w:rPr>
          <w:rFonts w:eastAsia="Calibri"/>
          <w:sz w:val="28"/>
          <w:szCs w:val="28"/>
        </w:rPr>
      </w:pPr>
      <w:r w:rsidRPr="00AE379C">
        <w:rPr>
          <w:rFonts w:eastAsia="Calibri"/>
          <w:sz w:val="28"/>
          <w:szCs w:val="28"/>
        </w:rPr>
        <w:t>В части реализации федерального законодательства на уровне субъектов Российской Федерации в Новгородской области осуществлено следующее.</w:t>
      </w:r>
    </w:p>
    <w:p w:rsidR="00710C95" w:rsidRDefault="00710C95" w:rsidP="00710C95">
      <w:pPr>
        <w:pStyle w:val="a8"/>
        <w:ind w:firstLine="708"/>
        <w:jc w:val="both"/>
        <w:rPr>
          <w:rFonts w:eastAsia="Calibri"/>
          <w:sz w:val="28"/>
          <w:szCs w:val="28"/>
        </w:rPr>
      </w:pPr>
      <w:r>
        <w:rPr>
          <w:rFonts w:eastAsia="Calibri"/>
          <w:sz w:val="28"/>
          <w:szCs w:val="28"/>
        </w:rPr>
        <w:t>О</w:t>
      </w:r>
      <w:r w:rsidRPr="00AE379C">
        <w:rPr>
          <w:rFonts w:eastAsia="Calibri"/>
          <w:sz w:val="28"/>
          <w:szCs w:val="28"/>
        </w:rPr>
        <w:t xml:space="preserve">бластным законом от 25.04.2014 </w:t>
      </w:r>
      <w:r>
        <w:rPr>
          <w:rFonts w:eastAsia="Calibri"/>
          <w:sz w:val="28"/>
          <w:szCs w:val="28"/>
        </w:rPr>
        <w:t>№ </w:t>
      </w:r>
      <w:r w:rsidRPr="00AE379C">
        <w:rPr>
          <w:rFonts w:eastAsia="Calibri"/>
          <w:sz w:val="28"/>
          <w:szCs w:val="28"/>
        </w:rPr>
        <w:t xml:space="preserve">540-ОЗ «О внесении изменений в областной закон «О бюджетном процессе в Новгородской области» </w:t>
      </w:r>
      <w:r w:rsidR="005D3FE3" w:rsidRPr="00AE379C">
        <w:rPr>
          <w:rFonts w:eastAsia="Calibri"/>
          <w:sz w:val="28"/>
          <w:szCs w:val="28"/>
        </w:rPr>
        <w:t>внесены</w:t>
      </w:r>
      <w:r w:rsidR="005D3FE3" w:rsidRPr="00AE379C">
        <w:rPr>
          <w:sz w:val="28"/>
          <w:szCs w:val="28"/>
        </w:rPr>
        <w:t xml:space="preserve"> </w:t>
      </w:r>
      <w:r w:rsidRPr="00AE379C">
        <w:rPr>
          <w:rFonts w:eastAsia="Calibri"/>
          <w:sz w:val="28"/>
          <w:szCs w:val="28"/>
        </w:rPr>
        <w:t xml:space="preserve">изменения в областной </w:t>
      </w:r>
      <w:r w:rsidRPr="00AE379C">
        <w:rPr>
          <w:sz w:val="28"/>
          <w:szCs w:val="28"/>
        </w:rPr>
        <w:t xml:space="preserve">закон </w:t>
      </w:r>
      <w:r w:rsidRPr="00AE379C">
        <w:rPr>
          <w:rFonts w:eastAsia="Calibri"/>
          <w:sz w:val="28"/>
          <w:szCs w:val="28"/>
        </w:rPr>
        <w:t xml:space="preserve">в части </w:t>
      </w:r>
      <w:r>
        <w:rPr>
          <w:rFonts w:eastAsia="Calibri"/>
          <w:sz w:val="28"/>
          <w:szCs w:val="28"/>
        </w:rPr>
        <w:t xml:space="preserve">регулирования вопроса </w:t>
      </w:r>
      <w:r w:rsidRPr="00AE379C">
        <w:rPr>
          <w:rFonts w:eastAsia="Calibri"/>
          <w:sz w:val="28"/>
          <w:szCs w:val="28"/>
        </w:rPr>
        <w:t xml:space="preserve">предоставления </w:t>
      </w:r>
      <w:r w:rsidRPr="00AE379C">
        <w:rPr>
          <w:rFonts w:eastAsia="Calibri"/>
          <w:sz w:val="28"/>
          <w:szCs w:val="28"/>
        </w:rPr>
        <w:lastRenderedPageBreak/>
        <w:t xml:space="preserve">субсидий из областного бюджета на </w:t>
      </w:r>
      <w:proofErr w:type="spellStart"/>
      <w:r w:rsidRPr="00AE379C">
        <w:rPr>
          <w:rFonts w:eastAsia="Calibri"/>
          <w:sz w:val="28"/>
          <w:szCs w:val="28"/>
        </w:rPr>
        <w:t>софинансирование</w:t>
      </w:r>
      <w:proofErr w:type="spellEnd"/>
      <w:r w:rsidRPr="00AE379C">
        <w:rPr>
          <w:rFonts w:eastAsia="Calibri"/>
          <w:sz w:val="28"/>
          <w:szCs w:val="28"/>
        </w:rPr>
        <w:t xml:space="preserve"> капитальных вложений в объекты капитального строительства муниципальной собственности или на приобретение объектов недвижимого имущества в муниципальную собственность.</w:t>
      </w:r>
      <w:r>
        <w:rPr>
          <w:rFonts w:eastAsia="Calibri"/>
          <w:sz w:val="28"/>
          <w:szCs w:val="28"/>
        </w:rPr>
        <w:t xml:space="preserve"> Указанны</w:t>
      </w:r>
      <w:r w:rsidR="005D3FE3">
        <w:rPr>
          <w:rFonts w:eastAsia="Calibri"/>
          <w:sz w:val="28"/>
          <w:szCs w:val="28"/>
        </w:rPr>
        <w:t>е</w:t>
      </w:r>
      <w:r>
        <w:rPr>
          <w:rFonts w:eastAsia="Calibri"/>
          <w:sz w:val="28"/>
          <w:szCs w:val="28"/>
        </w:rPr>
        <w:t xml:space="preserve"> изменения внесены в </w:t>
      </w:r>
      <w:r w:rsidR="005D3FE3">
        <w:rPr>
          <w:rFonts w:eastAsia="Calibri"/>
          <w:sz w:val="28"/>
          <w:szCs w:val="28"/>
        </w:rPr>
        <w:t>целях</w:t>
      </w:r>
      <w:r>
        <w:rPr>
          <w:rFonts w:eastAsia="Calibri"/>
          <w:sz w:val="28"/>
          <w:szCs w:val="28"/>
        </w:rPr>
        <w:t xml:space="preserve"> </w:t>
      </w:r>
      <w:r w:rsidR="005D3FE3">
        <w:rPr>
          <w:rFonts w:eastAsia="Calibri"/>
          <w:sz w:val="28"/>
          <w:szCs w:val="28"/>
        </w:rPr>
        <w:t>приведения областного закона в соответствие с</w:t>
      </w:r>
      <w:r>
        <w:rPr>
          <w:rFonts w:eastAsia="Calibri"/>
          <w:sz w:val="28"/>
          <w:szCs w:val="28"/>
        </w:rPr>
        <w:t xml:space="preserve"> Бюджетны</w:t>
      </w:r>
      <w:r w:rsidR="005D3FE3">
        <w:rPr>
          <w:rFonts w:eastAsia="Calibri"/>
          <w:sz w:val="28"/>
          <w:szCs w:val="28"/>
        </w:rPr>
        <w:t>м</w:t>
      </w:r>
      <w:r>
        <w:rPr>
          <w:rFonts w:eastAsia="Calibri"/>
          <w:sz w:val="28"/>
          <w:szCs w:val="28"/>
        </w:rPr>
        <w:t xml:space="preserve"> кодекс</w:t>
      </w:r>
      <w:r w:rsidR="005D3FE3">
        <w:rPr>
          <w:rFonts w:eastAsia="Calibri"/>
          <w:sz w:val="28"/>
          <w:szCs w:val="28"/>
        </w:rPr>
        <w:t>ом</w:t>
      </w:r>
      <w:r>
        <w:rPr>
          <w:rFonts w:eastAsia="Calibri"/>
          <w:sz w:val="28"/>
          <w:szCs w:val="28"/>
        </w:rPr>
        <w:t xml:space="preserve"> Российской Федерации</w:t>
      </w:r>
      <w:r w:rsidR="005D3FE3">
        <w:rPr>
          <w:rFonts w:eastAsia="Calibri"/>
          <w:sz w:val="28"/>
          <w:szCs w:val="28"/>
        </w:rPr>
        <w:t>.</w:t>
      </w:r>
      <w:r w:rsidRPr="00427565">
        <w:rPr>
          <w:rFonts w:eastAsia="Calibri"/>
          <w:sz w:val="28"/>
          <w:szCs w:val="28"/>
        </w:rPr>
        <w:t xml:space="preserve"> </w:t>
      </w:r>
    </w:p>
    <w:p w:rsidR="00710C95" w:rsidRDefault="00710C95" w:rsidP="005D3FE3">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92A46">
        <w:rPr>
          <w:rFonts w:ascii="Times New Roman" w:eastAsia="Calibri" w:hAnsi="Times New Roman" w:cs="Times New Roman"/>
          <w:sz w:val="28"/>
          <w:szCs w:val="28"/>
        </w:rPr>
        <w:t>В соответствии с Федеральным законом от 4 октября 2014 года № 283-ФЗ «О внесении изменений в Бюджетный кодекс Российской Федерации и статью 30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принят областной закон от 27.10.2014 № 645-ОЗ «О внесении изменений в областной закон «О бюджетном процессе в Новгородской области</w:t>
      </w:r>
      <w:proofErr w:type="gramEnd"/>
      <w:r w:rsidRPr="00A92A46">
        <w:rPr>
          <w:rFonts w:ascii="Times New Roman" w:eastAsia="Calibri" w:hAnsi="Times New Roman" w:cs="Times New Roman"/>
          <w:sz w:val="28"/>
          <w:szCs w:val="28"/>
        </w:rPr>
        <w:t>» в части установления обязанности представления в</w:t>
      </w:r>
      <w:r w:rsidR="004D0DD7">
        <w:rPr>
          <w:rFonts w:ascii="Times New Roman" w:eastAsia="Calibri" w:hAnsi="Times New Roman" w:cs="Times New Roman"/>
          <w:sz w:val="28"/>
          <w:szCs w:val="28"/>
        </w:rPr>
        <w:t xml:space="preserve"> Новгородскую</w:t>
      </w:r>
      <w:r w:rsidRPr="00A92A46">
        <w:rPr>
          <w:rFonts w:ascii="Times New Roman" w:eastAsia="Calibri" w:hAnsi="Times New Roman" w:cs="Times New Roman"/>
          <w:sz w:val="28"/>
          <w:szCs w:val="28"/>
        </w:rPr>
        <w:t xml:space="preserve"> областную Думу одновременно с проектом областного закона об областном бюджете основных направлений бюджетной политики и основных направлений налоговой политики. </w:t>
      </w:r>
      <w:proofErr w:type="gramStart"/>
      <w:r w:rsidRPr="00A92A46">
        <w:rPr>
          <w:rFonts w:ascii="Times New Roman" w:eastAsia="Calibri" w:hAnsi="Times New Roman" w:cs="Times New Roman"/>
          <w:sz w:val="28"/>
          <w:szCs w:val="28"/>
        </w:rPr>
        <w:t xml:space="preserve">Кроме того, в целях завершения перехода Новгородской области к программно-целевому принципу формирования областного бюджета вышеупомянутым областным законом также предусмотрено утверждение в областном законе об областном бюджете </w:t>
      </w:r>
      <w:r w:rsidRPr="00A92A46">
        <w:rPr>
          <w:rFonts w:ascii="Times New Roman" w:hAnsi="Times New Roman" w:cs="Times New Roman"/>
          <w:sz w:val="28"/>
          <w:szCs w:val="28"/>
        </w:rPr>
        <w:t xml:space="preserve">распределение бюджетных ассигнований по целевым статьям (государственным программам Новгородской области и </w:t>
      </w:r>
      <w:proofErr w:type="spellStart"/>
      <w:r w:rsidRPr="00A92A46">
        <w:rPr>
          <w:rFonts w:ascii="Times New Roman" w:hAnsi="Times New Roman" w:cs="Times New Roman"/>
          <w:sz w:val="28"/>
          <w:szCs w:val="28"/>
        </w:rPr>
        <w:t>непрограммным</w:t>
      </w:r>
      <w:proofErr w:type="spellEnd"/>
      <w:r w:rsidRPr="00A92A46">
        <w:rPr>
          <w:rFonts w:ascii="Times New Roman" w:hAnsi="Times New Roman" w:cs="Times New Roman"/>
          <w:sz w:val="28"/>
          <w:szCs w:val="28"/>
        </w:rPr>
        <w:t xml:space="preserve"> направлениям деятельности), группам и подгруппам видов расходов классификации расходов областного бюджета на очередной финансовый год и плановый период</w:t>
      </w:r>
      <w:r>
        <w:rPr>
          <w:rFonts w:ascii="Times New Roman" w:hAnsi="Times New Roman" w:cs="Times New Roman"/>
          <w:sz w:val="28"/>
          <w:szCs w:val="28"/>
        </w:rPr>
        <w:t>.</w:t>
      </w:r>
      <w:proofErr w:type="gramEnd"/>
    </w:p>
    <w:p w:rsidR="00710C95" w:rsidRDefault="00710C95" w:rsidP="00710C9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построении системы межбюджетного регулирования в Новгородской области учтены изменения законодательства Российской Федерации в части формирования доходных источников и расходных полномочий субъектов Российской Федерации и муниципальных образований.</w:t>
      </w:r>
    </w:p>
    <w:p w:rsidR="00710C95" w:rsidRDefault="00710C95" w:rsidP="00710C9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Так, в 2014 году принят областной закон от 27.10.2014 № 649-ОЗ «О внесении изменений в областной закон «О межбюджетных отношениях в Новгородской области» в целях обеспечения сбалансированности бюджетов муниципальных районов и поселений и реализации в системе бюджетных правоотношений положений федерального законодательства о перераспределении полномочий между разными уровнями органов местного самоуправления (Федеральные законы от 27 мая 2014 года № 136-ФЗ «О внесении изменений</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в статью 26</w:t>
      </w:r>
      <w:r>
        <w:rPr>
          <w:rFonts w:ascii="Times New Roman" w:eastAsia="Calibri" w:hAnsi="Times New Roman" w:cs="Times New Roman"/>
          <w:sz w:val="28"/>
          <w:szCs w:val="28"/>
          <w:vertAlign w:val="superscript"/>
        </w:rPr>
        <w:t>3</w:t>
      </w:r>
      <w:r>
        <w:rPr>
          <w:rFonts w:ascii="Times New Roman" w:eastAsia="Calibri" w:hAnsi="Times New Roman" w:cs="Times New Roman"/>
          <w:sz w:val="28"/>
          <w:szCs w:val="28"/>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и от 23 июня 2014 № 165-ФЗ «О внесении изменений в Федеральный закон «Об общих принципах организации местного самоуправления в Российской Федерации» </w:t>
      </w:r>
      <w:r>
        <w:rPr>
          <w:rFonts w:ascii="Times New Roman" w:eastAsia="Calibri" w:hAnsi="Times New Roman" w:cs="Times New Roman"/>
          <w:sz w:val="28"/>
          <w:szCs w:val="28"/>
        </w:rPr>
        <w:lastRenderedPageBreak/>
        <w:t>и отдельные законодательные акты Российской Федерации»).</w:t>
      </w:r>
      <w:proofErr w:type="gramEnd"/>
    </w:p>
    <w:p w:rsidR="00710C95" w:rsidRPr="00AE379C" w:rsidRDefault="00710C95" w:rsidP="00710C95">
      <w:pPr>
        <w:pStyle w:val="a8"/>
        <w:ind w:firstLine="708"/>
        <w:jc w:val="both"/>
        <w:rPr>
          <w:rFonts w:eastAsia="Calibri"/>
          <w:sz w:val="28"/>
          <w:szCs w:val="28"/>
        </w:rPr>
      </w:pPr>
      <w:r w:rsidRPr="00AE379C">
        <w:rPr>
          <w:rFonts w:eastAsia="Calibri"/>
          <w:sz w:val="28"/>
          <w:szCs w:val="28"/>
        </w:rPr>
        <w:t>В соответствии с изменениями федерального законодательства в 2014 году корректировке подвергался Порядок принятия решений о разработке государственных программ Новгородской области, их формирования и реализации, утвержденный постановлением Правительства Новгородской области от 26.07.2013 № 97. Этот порядок дополнен нормой о ежегодном проведении оценки эффективности государственных программ и порядком проведения оценки эффективности реализации государственных программ Новгородской области</w:t>
      </w:r>
      <w:r>
        <w:rPr>
          <w:rFonts w:eastAsia="Calibri"/>
          <w:sz w:val="28"/>
          <w:szCs w:val="28"/>
        </w:rPr>
        <w:t xml:space="preserve"> (</w:t>
      </w:r>
      <w:r w:rsidRPr="00AE379C">
        <w:rPr>
          <w:rFonts w:eastAsia="Calibri"/>
          <w:sz w:val="28"/>
          <w:szCs w:val="28"/>
        </w:rPr>
        <w:t>постановление Правительства Новгородской области от 18.07.2014 № 386</w:t>
      </w:r>
      <w:r>
        <w:rPr>
          <w:rFonts w:eastAsia="Calibri"/>
          <w:sz w:val="28"/>
          <w:szCs w:val="28"/>
        </w:rPr>
        <w:t>)</w:t>
      </w:r>
      <w:r w:rsidRPr="00AE379C">
        <w:rPr>
          <w:rFonts w:eastAsia="Calibri"/>
          <w:sz w:val="28"/>
          <w:szCs w:val="28"/>
        </w:rPr>
        <w:t>.</w:t>
      </w:r>
    </w:p>
    <w:p w:rsidR="00710C95" w:rsidRPr="00AE379C" w:rsidRDefault="00710C95" w:rsidP="00710C95">
      <w:pPr>
        <w:pStyle w:val="a8"/>
        <w:ind w:firstLine="708"/>
        <w:jc w:val="both"/>
        <w:rPr>
          <w:rFonts w:eastAsia="Calibri"/>
          <w:sz w:val="28"/>
          <w:szCs w:val="28"/>
        </w:rPr>
      </w:pPr>
      <w:r w:rsidRPr="00AE379C">
        <w:rPr>
          <w:rFonts w:eastAsia="Calibri"/>
          <w:sz w:val="28"/>
          <w:szCs w:val="28"/>
        </w:rPr>
        <w:t>Во исполнение требований бюджетного законодательства о</w:t>
      </w:r>
      <w:r w:rsidRPr="00AE379C">
        <w:rPr>
          <w:spacing w:val="-7"/>
          <w:sz w:val="28"/>
          <w:szCs w:val="28"/>
        </w:rPr>
        <w:t xml:space="preserve">бластным законом от 01.07.2014 № 592-03 «Об </w:t>
      </w:r>
      <w:r w:rsidRPr="00AE379C">
        <w:rPr>
          <w:sz w:val="28"/>
          <w:szCs w:val="28"/>
        </w:rPr>
        <w:t>исполнении областного бюджета за 2013 год» у</w:t>
      </w:r>
      <w:r w:rsidRPr="00AE379C">
        <w:rPr>
          <w:rFonts w:eastAsia="Calibri"/>
          <w:sz w:val="28"/>
          <w:szCs w:val="28"/>
        </w:rPr>
        <w:t>тверждён отчет об исполнении областного бюджета за 2013 год.</w:t>
      </w:r>
    </w:p>
    <w:p w:rsidR="00710C95" w:rsidRPr="00AE379C" w:rsidRDefault="00710C95" w:rsidP="00710C95">
      <w:pPr>
        <w:pStyle w:val="a8"/>
        <w:ind w:firstLine="708"/>
        <w:jc w:val="both"/>
        <w:rPr>
          <w:sz w:val="28"/>
          <w:szCs w:val="28"/>
        </w:rPr>
      </w:pPr>
      <w:r w:rsidRPr="00AE379C">
        <w:rPr>
          <w:rFonts w:eastAsia="Calibri"/>
          <w:sz w:val="28"/>
          <w:szCs w:val="28"/>
        </w:rPr>
        <w:t xml:space="preserve">В </w:t>
      </w:r>
      <w:r w:rsidRPr="00AE379C">
        <w:rPr>
          <w:sz w:val="28"/>
          <w:szCs w:val="28"/>
        </w:rPr>
        <w:t>2014 году в целях реализации федерального законодательства Правительством Новгородской области приняты:</w:t>
      </w:r>
    </w:p>
    <w:p w:rsidR="00710C95" w:rsidRPr="00AE379C" w:rsidRDefault="00710C95" w:rsidP="00710C95">
      <w:pPr>
        <w:pStyle w:val="a8"/>
        <w:ind w:firstLine="708"/>
        <w:jc w:val="both"/>
        <w:rPr>
          <w:sz w:val="28"/>
          <w:szCs w:val="28"/>
        </w:rPr>
      </w:pPr>
      <w:r w:rsidRPr="00AE379C">
        <w:rPr>
          <w:sz w:val="28"/>
          <w:szCs w:val="28"/>
        </w:rPr>
        <w:t>1) постановление от 24.04.2014 № 244 «Об утверждении Правил осуществления департаментом финансов Новгородской области полномочий по контролю в финансово-бюджетной сфере»;</w:t>
      </w:r>
    </w:p>
    <w:p w:rsidR="00710C95" w:rsidRPr="00AE379C" w:rsidRDefault="00710C95" w:rsidP="00710C95">
      <w:pPr>
        <w:pStyle w:val="a8"/>
        <w:ind w:firstLine="708"/>
        <w:jc w:val="both"/>
        <w:rPr>
          <w:sz w:val="28"/>
          <w:szCs w:val="28"/>
        </w:rPr>
      </w:pPr>
      <w:r w:rsidRPr="00AE379C">
        <w:rPr>
          <w:sz w:val="28"/>
          <w:szCs w:val="28"/>
        </w:rPr>
        <w:t>2) постановление от 28.04.2014 № 248 «Об утверждении Правил осуществления ведомственного контроля в сфере закупок для обеспечения государственных нужд Новгородской области»;</w:t>
      </w:r>
    </w:p>
    <w:p w:rsidR="00710C95" w:rsidRPr="00AE379C" w:rsidRDefault="00710C95" w:rsidP="00710C95">
      <w:pPr>
        <w:pStyle w:val="a8"/>
        <w:ind w:firstLine="708"/>
        <w:jc w:val="both"/>
        <w:rPr>
          <w:sz w:val="28"/>
          <w:szCs w:val="28"/>
        </w:rPr>
      </w:pPr>
      <w:r w:rsidRPr="00AE379C">
        <w:rPr>
          <w:sz w:val="28"/>
          <w:szCs w:val="28"/>
        </w:rPr>
        <w:t>3) распоряжение от 15.05.2014 № 151-рг «Об утверждении отчета об исполнении областного бюджета за первый квартал 2014 года»;</w:t>
      </w:r>
    </w:p>
    <w:p w:rsidR="00710C95" w:rsidRPr="00AE379C" w:rsidRDefault="00710C95" w:rsidP="00710C95">
      <w:pPr>
        <w:pStyle w:val="a8"/>
        <w:ind w:firstLine="708"/>
        <w:jc w:val="both"/>
        <w:rPr>
          <w:sz w:val="28"/>
          <w:szCs w:val="28"/>
        </w:rPr>
      </w:pPr>
      <w:r w:rsidRPr="00AE379C">
        <w:rPr>
          <w:sz w:val="28"/>
          <w:szCs w:val="28"/>
        </w:rPr>
        <w:t xml:space="preserve">4) распоряжение </w:t>
      </w:r>
      <w:r w:rsidRPr="00AE379C">
        <w:rPr>
          <w:spacing w:val="-7"/>
          <w:sz w:val="28"/>
          <w:szCs w:val="28"/>
        </w:rPr>
        <w:t>от 21.08.2014 № 265-</w:t>
      </w:r>
      <w:r w:rsidRPr="00AE379C">
        <w:rPr>
          <w:sz w:val="28"/>
          <w:szCs w:val="28"/>
        </w:rPr>
        <w:t>рг «Об утверждении отчета об исполнении областного бюджета за первое полугодие 2014 года».</w:t>
      </w:r>
    </w:p>
    <w:p w:rsidR="00710C95" w:rsidRDefault="00710C95" w:rsidP="00710C95">
      <w:pPr>
        <w:pStyle w:val="a8"/>
        <w:ind w:firstLine="708"/>
        <w:jc w:val="both"/>
        <w:rPr>
          <w:rFonts w:eastAsia="Calibri"/>
          <w:sz w:val="28"/>
          <w:szCs w:val="28"/>
        </w:rPr>
      </w:pPr>
      <w:r>
        <w:rPr>
          <w:sz w:val="28"/>
          <w:szCs w:val="28"/>
        </w:rPr>
        <w:t>П</w:t>
      </w:r>
      <w:r w:rsidRPr="00AE379C">
        <w:rPr>
          <w:sz w:val="28"/>
          <w:szCs w:val="28"/>
        </w:rPr>
        <w:t xml:space="preserve">олитика </w:t>
      </w:r>
      <w:r>
        <w:rPr>
          <w:sz w:val="28"/>
          <w:szCs w:val="28"/>
        </w:rPr>
        <w:t>Новгородской области</w:t>
      </w:r>
      <w:r w:rsidRPr="00AE379C">
        <w:rPr>
          <w:sz w:val="28"/>
          <w:szCs w:val="28"/>
        </w:rPr>
        <w:t xml:space="preserve"> </w:t>
      </w:r>
      <w:r>
        <w:rPr>
          <w:sz w:val="28"/>
          <w:szCs w:val="28"/>
        </w:rPr>
        <w:t xml:space="preserve">в 2014 году </w:t>
      </w:r>
      <w:r w:rsidRPr="00AE379C">
        <w:rPr>
          <w:sz w:val="28"/>
          <w:szCs w:val="28"/>
        </w:rPr>
        <w:t xml:space="preserve">была </w:t>
      </w:r>
      <w:r>
        <w:rPr>
          <w:sz w:val="28"/>
          <w:szCs w:val="28"/>
        </w:rPr>
        <w:t>ориентирована на сохранение социальной и финансовой стабильности</w:t>
      </w:r>
      <w:r w:rsidRPr="00AE379C">
        <w:rPr>
          <w:rFonts w:eastAsia="Calibri"/>
          <w:sz w:val="28"/>
          <w:szCs w:val="28"/>
        </w:rPr>
        <w:t>,</w:t>
      </w:r>
      <w:r>
        <w:rPr>
          <w:rFonts w:eastAsia="Calibri"/>
          <w:sz w:val="28"/>
          <w:szCs w:val="28"/>
        </w:rPr>
        <w:t xml:space="preserve"> создание условий для устойчивого социально-экономического развития региона, стимулирование предпринимательской деятельности, увеличение налогового потенциала.</w:t>
      </w:r>
    </w:p>
    <w:p w:rsidR="00710C95" w:rsidRDefault="00710C95" w:rsidP="00710C95">
      <w:pPr>
        <w:pStyle w:val="a8"/>
        <w:ind w:firstLine="708"/>
        <w:jc w:val="both"/>
        <w:rPr>
          <w:rFonts w:eastAsia="Calibri"/>
          <w:sz w:val="28"/>
          <w:szCs w:val="28"/>
        </w:rPr>
      </w:pPr>
      <w:proofErr w:type="gramStart"/>
      <w:r>
        <w:rPr>
          <w:rFonts w:eastAsia="Calibri"/>
          <w:sz w:val="28"/>
          <w:szCs w:val="28"/>
        </w:rPr>
        <w:t>В целях увеличения доходной части консолидированного бюджета области разработаны и приняты областные законы от 23.10.2014 № 636-ОЗ «О дате начала применения на территории Новгородской области порядка определения налоговой базы по налогу на имущество физических лиц исходя из кадастровой стоимости объектов налогообложения» и от 27.11.2014 № 654-ОЗ «О внесении изменений в областной закон «О налоге на имущество организаций».</w:t>
      </w:r>
      <w:proofErr w:type="gramEnd"/>
      <w:r>
        <w:rPr>
          <w:rFonts w:eastAsia="Calibri"/>
          <w:sz w:val="28"/>
          <w:szCs w:val="28"/>
        </w:rPr>
        <w:t xml:space="preserve"> Указанные областные законы предусматривают исчисление имущественных налогов, исходя из кадастровой стоимости объектов недвижимости</w:t>
      </w:r>
      <w:r w:rsidR="005D3FE3">
        <w:rPr>
          <w:rFonts w:eastAsia="Calibri"/>
          <w:sz w:val="28"/>
          <w:szCs w:val="28"/>
        </w:rPr>
        <w:t xml:space="preserve"> с 1 января 2015 года</w:t>
      </w:r>
      <w:r>
        <w:rPr>
          <w:rFonts w:eastAsia="Calibri"/>
          <w:sz w:val="28"/>
          <w:szCs w:val="28"/>
        </w:rPr>
        <w:t>.</w:t>
      </w:r>
    </w:p>
    <w:p w:rsidR="005C7AD0" w:rsidRDefault="00710C95" w:rsidP="00710C95">
      <w:pPr>
        <w:pStyle w:val="a8"/>
        <w:ind w:firstLine="708"/>
        <w:jc w:val="both"/>
        <w:rPr>
          <w:sz w:val="28"/>
          <w:szCs w:val="28"/>
        </w:rPr>
      </w:pPr>
      <w:r>
        <w:rPr>
          <w:rFonts w:eastAsia="Calibri"/>
          <w:sz w:val="28"/>
          <w:szCs w:val="28"/>
        </w:rPr>
        <w:t>В целях стимулирования предпринимательской деятельности, повышения активности индивидуальных предпринимателей и создания новых рабочих мест в Новгородской области подготовлены и приняты областные законы</w:t>
      </w:r>
      <w:r w:rsidR="005C7AD0">
        <w:rPr>
          <w:rFonts w:eastAsia="Calibri"/>
          <w:sz w:val="28"/>
          <w:szCs w:val="28"/>
        </w:rPr>
        <w:t xml:space="preserve"> </w:t>
      </w:r>
      <w:r>
        <w:rPr>
          <w:rFonts w:eastAsia="Calibri"/>
          <w:sz w:val="28"/>
          <w:szCs w:val="28"/>
        </w:rPr>
        <w:t>от 04.03.2014 № 493-ОЗ</w:t>
      </w:r>
      <w:r w:rsidR="005C7AD0">
        <w:rPr>
          <w:rFonts w:eastAsia="Calibri"/>
          <w:sz w:val="28"/>
          <w:szCs w:val="28"/>
        </w:rPr>
        <w:t xml:space="preserve"> и</w:t>
      </w:r>
      <w:r w:rsidR="005C7AD0" w:rsidRPr="005C7AD0">
        <w:rPr>
          <w:rFonts w:eastAsia="Calibri"/>
          <w:sz w:val="28"/>
          <w:szCs w:val="28"/>
        </w:rPr>
        <w:t xml:space="preserve"> </w:t>
      </w:r>
      <w:r w:rsidR="005C7AD0">
        <w:rPr>
          <w:rFonts w:eastAsia="Calibri"/>
          <w:sz w:val="28"/>
          <w:szCs w:val="28"/>
        </w:rPr>
        <w:t>от 23.10.2014 № 631-ОЗ,</w:t>
      </w:r>
      <w:r>
        <w:rPr>
          <w:rFonts w:eastAsia="Calibri"/>
          <w:sz w:val="28"/>
          <w:szCs w:val="28"/>
        </w:rPr>
        <w:t xml:space="preserve"> </w:t>
      </w:r>
      <w:r w:rsidR="005C7AD0">
        <w:rPr>
          <w:rFonts w:eastAsia="Calibri"/>
          <w:sz w:val="28"/>
          <w:szCs w:val="28"/>
        </w:rPr>
        <w:t xml:space="preserve">которыми </w:t>
      </w:r>
      <w:r>
        <w:rPr>
          <w:rFonts w:eastAsia="Calibri"/>
          <w:sz w:val="28"/>
          <w:szCs w:val="28"/>
        </w:rPr>
        <w:t>внесен</w:t>
      </w:r>
      <w:r w:rsidR="005C7AD0">
        <w:rPr>
          <w:rFonts w:eastAsia="Calibri"/>
          <w:sz w:val="28"/>
          <w:szCs w:val="28"/>
        </w:rPr>
        <w:t>ы</w:t>
      </w:r>
      <w:r>
        <w:rPr>
          <w:rFonts w:eastAsia="Calibri"/>
          <w:sz w:val="28"/>
          <w:szCs w:val="28"/>
        </w:rPr>
        <w:t xml:space="preserve"> изменения в статью 2 областного закона «О патентной системе налогообложения»</w:t>
      </w:r>
      <w:r w:rsidR="005C7AD0">
        <w:rPr>
          <w:rFonts w:eastAsia="Calibri"/>
          <w:sz w:val="28"/>
          <w:szCs w:val="28"/>
        </w:rPr>
        <w:t>.</w:t>
      </w:r>
      <w:r w:rsidRPr="005704A2">
        <w:rPr>
          <w:rFonts w:eastAsia="Calibri"/>
          <w:sz w:val="28"/>
          <w:szCs w:val="28"/>
        </w:rPr>
        <w:t xml:space="preserve"> </w:t>
      </w:r>
      <w:proofErr w:type="gramStart"/>
      <w:r w:rsidR="005C7AD0">
        <w:rPr>
          <w:rFonts w:eastAsia="Calibri"/>
          <w:sz w:val="28"/>
          <w:szCs w:val="28"/>
        </w:rPr>
        <w:t>Предусмотрена ежегодная</w:t>
      </w:r>
      <w:r w:rsidRPr="00AE379C">
        <w:rPr>
          <w:rFonts w:eastAsia="Calibri"/>
          <w:sz w:val="28"/>
          <w:szCs w:val="28"/>
        </w:rPr>
        <w:t xml:space="preserve"> индексаци</w:t>
      </w:r>
      <w:r w:rsidR="005C7AD0">
        <w:rPr>
          <w:rFonts w:eastAsia="Calibri"/>
          <w:sz w:val="28"/>
          <w:szCs w:val="28"/>
        </w:rPr>
        <w:t>я</w:t>
      </w:r>
      <w:r w:rsidRPr="00AE379C">
        <w:rPr>
          <w:rFonts w:eastAsia="Calibri"/>
          <w:sz w:val="28"/>
          <w:szCs w:val="28"/>
        </w:rPr>
        <w:t xml:space="preserve"> размера </w:t>
      </w:r>
      <w:r w:rsidRPr="00AE379C">
        <w:rPr>
          <w:rFonts w:eastAsia="Calibri"/>
          <w:sz w:val="28"/>
          <w:szCs w:val="28"/>
        </w:rPr>
        <w:lastRenderedPageBreak/>
        <w:t xml:space="preserve">потенциально возможного к получению индивидуальным предпринимателем годового дохода на коэффициент-дефлятор, утвержденный Минэкономразвития России на </w:t>
      </w:r>
      <w:r>
        <w:rPr>
          <w:rFonts w:eastAsia="Calibri"/>
          <w:sz w:val="28"/>
          <w:szCs w:val="28"/>
        </w:rPr>
        <w:t>соответствующий календарный год</w:t>
      </w:r>
      <w:r w:rsidR="005C7AD0">
        <w:rPr>
          <w:rFonts w:eastAsia="Calibri"/>
          <w:sz w:val="28"/>
          <w:szCs w:val="28"/>
        </w:rPr>
        <w:t>, а также возможность</w:t>
      </w:r>
      <w:r w:rsidR="005C7AD0" w:rsidRPr="005C7AD0">
        <w:rPr>
          <w:sz w:val="28"/>
          <w:szCs w:val="28"/>
        </w:rPr>
        <w:t xml:space="preserve"> </w:t>
      </w:r>
      <w:r w:rsidR="005C7AD0">
        <w:rPr>
          <w:sz w:val="28"/>
          <w:szCs w:val="28"/>
        </w:rPr>
        <w:t>установления дифференцированного размера потенциально возможного к получению индивидуальным предпринимателем годового дохода в зависимости от численности наемных работников, количества автотранспортных средств, используемых при перевозке грузов и пассажиров, от общей площади, сдаваемых в аренду (наем) жилых и нежилых</w:t>
      </w:r>
      <w:proofErr w:type="gramEnd"/>
      <w:r w:rsidR="005C7AD0">
        <w:rPr>
          <w:sz w:val="28"/>
          <w:szCs w:val="28"/>
        </w:rPr>
        <w:t xml:space="preserve"> помещений, земельных участков, места ведения предпринимательской деятельности. </w:t>
      </w:r>
      <w:r>
        <w:rPr>
          <w:sz w:val="28"/>
          <w:szCs w:val="28"/>
        </w:rPr>
        <w:t xml:space="preserve">Указанные изменения позволят снизить стоимость патента по минимальной ставке на одного </w:t>
      </w:r>
      <w:proofErr w:type="spellStart"/>
      <w:r>
        <w:rPr>
          <w:sz w:val="28"/>
          <w:szCs w:val="28"/>
        </w:rPr>
        <w:t>самозанятого</w:t>
      </w:r>
      <w:proofErr w:type="spellEnd"/>
      <w:r>
        <w:rPr>
          <w:sz w:val="28"/>
          <w:szCs w:val="28"/>
        </w:rPr>
        <w:t xml:space="preserve"> гражданина в 2 раза, и ввиду прогнозируемого увеличения количества индивидуальных предпринимателей, которые воспользуются патентной системой, не снизят объем налоговых поступлений в консолидированный бюджет области. </w:t>
      </w:r>
    </w:p>
    <w:p w:rsidR="00710C95" w:rsidRPr="00AE379C" w:rsidRDefault="00710C95" w:rsidP="00710C95">
      <w:pPr>
        <w:pStyle w:val="a8"/>
        <w:ind w:firstLine="708"/>
        <w:jc w:val="both"/>
        <w:rPr>
          <w:sz w:val="28"/>
          <w:szCs w:val="28"/>
        </w:rPr>
      </w:pPr>
      <w:r w:rsidRPr="00AE379C">
        <w:rPr>
          <w:sz w:val="28"/>
          <w:szCs w:val="28"/>
        </w:rPr>
        <w:t xml:space="preserve">В 2014 году </w:t>
      </w:r>
      <w:r>
        <w:rPr>
          <w:sz w:val="28"/>
          <w:szCs w:val="28"/>
        </w:rPr>
        <w:t xml:space="preserve">в целях регулирования некоторых правоотношений в налоговой сфере и приведения областных законов в </w:t>
      </w:r>
      <w:r w:rsidRPr="00AE379C">
        <w:rPr>
          <w:sz w:val="28"/>
          <w:szCs w:val="28"/>
        </w:rPr>
        <w:t xml:space="preserve">сфере налогового законодательства </w:t>
      </w:r>
      <w:r>
        <w:rPr>
          <w:sz w:val="28"/>
          <w:szCs w:val="28"/>
        </w:rPr>
        <w:t xml:space="preserve">в соответствие с  федеральным законодательством </w:t>
      </w:r>
      <w:r w:rsidRPr="00AE379C">
        <w:rPr>
          <w:sz w:val="28"/>
          <w:szCs w:val="28"/>
        </w:rPr>
        <w:t>приняты</w:t>
      </w:r>
      <w:r>
        <w:rPr>
          <w:sz w:val="28"/>
          <w:szCs w:val="28"/>
        </w:rPr>
        <w:t xml:space="preserve"> областные законы</w:t>
      </w:r>
      <w:r w:rsidRPr="00AE379C">
        <w:rPr>
          <w:sz w:val="28"/>
          <w:szCs w:val="28"/>
        </w:rPr>
        <w:t>:</w:t>
      </w:r>
    </w:p>
    <w:p w:rsidR="00710C95" w:rsidRDefault="00710C95" w:rsidP="00710C95">
      <w:pPr>
        <w:pStyle w:val="a8"/>
        <w:ind w:firstLine="708"/>
        <w:jc w:val="both"/>
        <w:rPr>
          <w:rFonts w:eastAsia="Calibri"/>
          <w:sz w:val="28"/>
          <w:szCs w:val="28"/>
        </w:rPr>
      </w:pPr>
      <w:r w:rsidRPr="00AE379C">
        <w:rPr>
          <w:rFonts w:eastAsia="Calibri"/>
          <w:sz w:val="28"/>
          <w:szCs w:val="28"/>
        </w:rPr>
        <w:t>от 04.02.2014 № 444-ОЗ «О ставке налога на прибыль организаций на 2014 год» - по снижению налоговой ставки на прибыль организаций до 13,5 процента для некоторых категорий налогоплательщиков;</w:t>
      </w:r>
    </w:p>
    <w:p w:rsidR="00710C95" w:rsidRDefault="00710C95" w:rsidP="00710C95">
      <w:pPr>
        <w:pStyle w:val="a8"/>
        <w:ind w:firstLine="708"/>
        <w:jc w:val="both"/>
        <w:rPr>
          <w:rFonts w:eastAsia="Calibri"/>
          <w:sz w:val="28"/>
          <w:szCs w:val="28"/>
        </w:rPr>
      </w:pPr>
      <w:proofErr w:type="gramStart"/>
      <w:r>
        <w:rPr>
          <w:rFonts w:eastAsia="Calibri"/>
          <w:sz w:val="28"/>
          <w:szCs w:val="28"/>
        </w:rPr>
        <w:t xml:space="preserve">от 03.03.2014 № 483-ОЗ «О внесении изменений в статью 1 областного закона «О налоговых ставках на территории Новгородской области» - в целях поддержания </w:t>
      </w:r>
      <w:r w:rsidR="005C7AD0">
        <w:rPr>
          <w:rFonts w:eastAsia="Calibri"/>
          <w:sz w:val="28"/>
          <w:szCs w:val="28"/>
        </w:rPr>
        <w:t>благоприятных</w:t>
      </w:r>
      <w:r>
        <w:rPr>
          <w:rFonts w:eastAsia="Calibri"/>
          <w:sz w:val="28"/>
          <w:szCs w:val="28"/>
        </w:rPr>
        <w:t xml:space="preserve"> условий для укрепления финансового положения некоммерческих организаций, занимающихся благотворительной и иной социально-значимой деятельностью и в конечном итоге – самих граждан, находящихся в сложной жизненной ситуации, нуждающихся в до</w:t>
      </w:r>
      <w:r w:rsidR="005C7AD0">
        <w:rPr>
          <w:rFonts w:eastAsia="Calibri"/>
          <w:sz w:val="28"/>
          <w:szCs w:val="28"/>
        </w:rPr>
        <w:t>полнительной помощи и поддержке.</w:t>
      </w:r>
      <w:proofErr w:type="gramEnd"/>
    </w:p>
    <w:p w:rsidR="000C6913" w:rsidRDefault="000C6913" w:rsidP="000C6913">
      <w:pPr>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В целях приведения областного законодательства в соответствие с федеральным законодательством о</w:t>
      </w:r>
      <w:r w:rsidRPr="005D6660">
        <w:rPr>
          <w:rFonts w:ascii="Times New Roman" w:eastAsia="Calibri" w:hAnsi="Times New Roman" w:cs="Times New Roman"/>
          <w:sz w:val="28"/>
          <w:szCs w:val="28"/>
          <w:lang w:eastAsia="ru-RU"/>
        </w:rPr>
        <w:t>бластным законом от 26.09.2014 № 628-ОЗ </w:t>
      </w:r>
      <w:r w:rsidRPr="002B7502">
        <w:rPr>
          <w:rFonts w:ascii="Times New Roman" w:eastAsia="Calibri" w:hAnsi="Times New Roman" w:cs="Times New Roman"/>
          <w:sz w:val="28"/>
          <w:szCs w:val="28"/>
          <w:lang w:eastAsia="ru-RU"/>
        </w:rPr>
        <w:t>«О внесении изменений в областной закон «О транспортном налоге»</w:t>
      </w:r>
      <w:r>
        <w:rPr>
          <w:rFonts w:ascii="Times New Roman" w:eastAsia="Calibri" w:hAnsi="Times New Roman" w:cs="Times New Roman"/>
          <w:sz w:val="28"/>
          <w:szCs w:val="28"/>
          <w:lang w:eastAsia="ru-RU"/>
        </w:rPr>
        <w:t xml:space="preserve"> из областного закона исключена норма, устанавливающая срок уплаты транспортного налога налогоплательщиками – физическими лицами. Этот срок – не позднее 1 </w:t>
      </w:r>
      <w:proofErr w:type="gramStart"/>
      <w:r>
        <w:rPr>
          <w:rFonts w:ascii="Times New Roman" w:eastAsia="Calibri" w:hAnsi="Times New Roman" w:cs="Times New Roman"/>
          <w:sz w:val="28"/>
          <w:szCs w:val="28"/>
          <w:lang w:eastAsia="ru-RU"/>
        </w:rPr>
        <w:t>октября года, следующего за истекшим налоговым периодом установлен</w:t>
      </w:r>
      <w:proofErr w:type="gramEnd"/>
      <w:r w:rsidRPr="00D519F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с 1 января 2015 года Налоговым кодексом Российской Федерации. Также в </w:t>
      </w:r>
      <w:r w:rsidRPr="002B7502">
        <w:rPr>
          <w:rFonts w:ascii="Times New Roman" w:eastAsia="Calibri" w:hAnsi="Times New Roman" w:cs="Times New Roman"/>
          <w:sz w:val="28"/>
          <w:szCs w:val="28"/>
          <w:lang w:eastAsia="ru-RU"/>
        </w:rPr>
        <w:t xml:space="preserve">областной </w:t>
      </w:r>
      <w:hyperlink r:id="rId17" w:history="1">
        <w:r w:rsidRPr="002B7502">
          <w:rPr>
            <w:rFonts w:ascii="Times New Roman" w:eastAsia="Calibri" w:hAnsi="Times New Roman" w:cs="Times New Roman"/>
            <w:color w:val="000000"/>
            <w:sz w:val="28"/>
            <w:szCs w:val="28"/>
            <w:lang w:eastAsia="ru-RU"/>
          </w:rPr>
          <w:t>закон</w:t>
        </w:r>
      </w:hyperlink>
      <w:r w:rsidRPr="002B7502">
        <w:rPr>
          <w:rFonts w:ascii="Times New Roman" w:eastAsia="Calibri" w:hAnsi="Times New Roman" w:cs="Times New Roman"/>
          <w:color w:val="000000"/>
          <w:sz w:val="28"/>
          <w:szCs w:val="28"/>
          <w:lang w:eastAsia="ru-RU"/>
        </w:rPr>
        <w:t xml:space="preserve"> от 30.09.2008 № 379-ОЗ «О транспортном налоге»</w:t>
      </w:r>
      <w:r>
        <w:rPr>
          <w:rFonts w:ascii="Times New Roman" w:eastAsia="Calibri" w:hAnsi="Times New Roman" w:cs="Times New Roman"/>
          <w:color w:val="000000"/>
          <w:sz w:val="28"/>
          <w:szCs w:val="28"/>
          <w:lang w:eastAsia="ru-RU"/>
        </w:rPr>
        <w:t xml:space="preserve"> внесены некоторые правки в части терминологии в связи с изменениями, произошедшими в федеральном законодательстве. Изменения внесены </w:t>
      </w:r>
      <w:r w:rsidRPr="005D6660">
        <w:rPr>
          <w:rFonts w:ascii="Times New Roman" w:eastAsia="Calibri" w:hAnsi="Times New Roman" w:cs="Times New Roman"/>
          <w:color w:val="000000"/>
          <w:sz w:val="28"/>
          <w:szCs w:val="28"/>
          <w:lang w:eastAsia="ru-RU"/>
        </w:rPr>
        <w:t xml:space="preserve">областным законом от </w:t>
      </w:r>
      <w:r w:rsidRPr="005D6660">
        <w:rPr>
          <w:rFonts w:ascii="Times New Roman" w:eastAsia="Calibri" w:hAnsi="Times New Roman" w:cs="Times New Roman"/>
          <w:sz w:val="28"/>
          <w:szCs w:val="28"/>
          <w:lang w:eastAsia="ru-RU"/>
        </w:rPr>
        <w:t>27.11.2014 №</w:t>
      </w:r>
      <w:r>
        <w:rPr>
          <w:rFonts w:ascii="Times New Roman" w:eastAsia="Calibri" w:hAnsi="Times New Roman" w:cs="Times New Roman"/>
          <w:sz w:val="28"/>
          <w:szCs w:val="28"/>
          <w:lang w:eastAsia="ru-RU"/>
        </w:rPr>
        <w:t> </w:t>
      </w:r>
      <w:r w:rsidRPr="005D6660">
        <w:rPr>
          <w:rFonts w:ascii="Times New Roman" w:eastAsia="Calibri" w:hAnsi="Times New Roman" w:cs="Times New Roman"/>
          <w:sz w:val="28"/>
          <w:szCs w:val="28"/>
          <w:lang w:eastAsia="ru-RU"/>
        </w:rPr>
        <w:t>653-ОЗ</w:t>
      </w:r>
      <w:r w:rsidRPr="002B7502">
        <w:rPr>
          <w:rFonts w:ascii="Times New Roman" w:eastAsia="Calibri" w:hAnsi="Times New Roman" w:cs="Times New Roman"/>
          <w:b/>
          <w:sz w:val="28"/>
          <w:szCs w:val="28"/>
          <w:lang w:eastAsia="ru-RU"/>
        </w:rPr>
        <w:t> </w:t>
      </w:r>
      <w:r w:rsidRPr="002B7502">
        <w:rPr>
          <w:rFonts w:ascii="Times New Roman" w:eastAsia="Calibri" w:hAnsi="Times New Roman" w:cs="Times New Roman"/>
          <w:sz w:val="28"/>
          <w:szCs w:val="28"/>
          <w:lang w:eastAsia="ru-RU"/>
        </w:rPr>
        <w:t>«</w:t>
      </w:r>
      <w:r w:rsidRPr="002B7502">
        <w:rPr>
          <w:rFonts w:ascii="Times New Roman" w:eastAsia="Calibri" w:hAnsi="Times New Roman" w:cs="Times New Roman"/>
          <w:bCs/>
          <w:sz w:val="28"/>
          <w:szCs w:val="28"/>
          <w:lang w:eastAsia="ru-RU"/>
        </w:rPr>
        <w:t>О внесении изменений в областной закон «О транспортном налоге»</w:t>
      </w:r>
      <w:r>
        <w:rPr>
          <w:rFonts w:ascii="Times New Roman" w:eastAsia="Calibri" w:hAnsi="Times New Roman" w:cs="Times New Roman"/>
          <w:bCs/>
          <w:sz w:val="28"/>
          <w:szCs w:val="28"/>
          <w:lang w:eastAsia="ru-RU"/>
        </w:rPr>
        <w:t>.</w:t>
      </w:r>
    </w:p>
    <w:p w:rsidR="00710C95" w:rsidRDefault="00710C95" w:rsidP="00710C95">
      <w:pPr>
        <w:autoSpaceDE w:val="0"/>
        <w:autoSpaceDN w:val="0"/>
        <w:adjustRightInd w:val="0"/>
        <w:spacing w:after="0" w:line="240" w:lineRule="auto"/>
        <w:ind w:firstLine="709"/>
        <w:jc w:val="both"/>
        <w:rPr>
          <w:rFonts w:ascii="Times New Roman" w:eastAsia="PetersburgSV" w:hAnsi="Times New Roman" w:cs="Times New Roman"/>
          <w:sz w:val="28"/>
          <w:szCs w:val="28"/>
        </w:rPr>
      </w:pPr>
      <w:r w:rsidRPr="005D0E6F">
        <w:rPr>
          <w:rFonts w:ascii="Times New Roman" w:eastAsia="PetersburgSV" w:hAnsi="Times New Roman" w:cs="Times New Roman"/>
          <w:sz w:val="28"/>
          <w:szCs w:val="28"/>
        </w:rPr>
        <w:t xml:space="preserve">Изменения федерального бюджетного законодательства в 2014 году </w:t>
      </w:r>
      <w:r>
        <w:rPr>
          <w:rFonts w:ascii="Times New Roman" w:eastAsia="PetersburgSV" w:hAnsi="Times New Roman" w:cs="Times New Roman"/>
          <w:sz w:val="28"/>
          <w:szCs w:val="28"/>
        </w:rPr>
        <w:t xml:space="preserve">в отчетном периоде </w:t>
      </w:r>
      <w:r w:rsidRPr="008D790A">
        <w:rPr>
          <w:rFonts w:ascii="Times New Roman" w:eastAsia="PetersburgSV" w:hAnsi="Times New Roman" w:cs="Times New Roman"/>
          <w:bCs/>
          <w:sz w:val="28"/>
          <w:szCs w:val="28"/>
        </w:rPr>
        <w:t xml:space="preserve">кардинально не повлияли на бюджетный процесс в </w:t>
      </w:r>
      <w:r>
        <w:rPr>
          <w:rFonts w:ascii="Times New Roman" w:eastAsia="PetersburgSV" w:hAnsi="Times New Roman" w:cs="Times New Roman"/>
          <w:bCs/>
          <w:sz w:val="28"/>
          <w:szCs w:val="28"/>
        </w:rPr>
        <w:t>области</w:t>
      </w:r>
      <w:r w:rsidRPr="005D0E6F">
        <w:rPr>
          <w:rFonts w:ascii="Times New Roman" w:eastAsia="PetersburgSV" w:hAnsi="Times New Roman" w:cs="Times New Roman"/>
          <w:b/>
          <w:bCs/>
          <w:sz w:val="28"/>
          <w:szCs w:val="28"/>
        </w:rPr>
        <w:t xml:space="preserve"> </w:t>
      </w:r>
      <w:r w:rsidRPr="005D0E6F">
        <w:rPr>
          <w:rFonts w:ascii="Times New Roman" w:eastAsia="PetersburgSV" w:hAnsi="Times New Roman" w:cs="Times New Roman"/>
          <w:sz w:val="28"/>
          <w:szCs w:val="28"/>
        </w:rPr>
        <w:t>в силу того</w:t>
      </w:r>
      <w:r>
        <w:rPr>
          <w:rFonts w:ascii="Times New Roman" w:eastAsia="PetersburgSV" w:hAnsi="Times New Roman" w:cs="Times New Roman"/>
          <w:sz w:val="28"/>
          <w:szCs w:val="28"/>
        </w:rPr>
        <w:t>,</w:t>
      </w:r>
      <w:r w:rsidRPr="005D0E6F">
        <w:rPr>
          <w:rFonts w:ascii="Times New Roman" w:eastAsia="PetersburgSV" w:hAnsi="Times New Roman" w:cs="Times New Roman"/>
          <w:sz w:val="28"/>
          <w:szCs w:val="28"/>
        </w:rPr>
        <w:t xml:space="preserve"> что</w:t>
      </w:r>
      <w:r>
        <w:rPr>
          <w:rFonts w:ascii="Times New Roman" w:eastAsia="PetersburgSV" w:hAnsi="Times New Roman" w:cs="Times New Roman"/>
          <w:sz w:val="28"/>
          <w:szCs w:val="28"/>
        </w:rPr>
        <w:t xml:space="preserve"> </w:t>
      </w:r>
      <w:r w:rsidRPr="005D0E6F">
        <w:rPr>
          <w:rFonts w:ascii="Times New Roman" w:eastAsia="PetersburgSV" w:hAnsi="Times New Roman" w:cs="Times New Roman"/>
          <w:sz w:val="28"/>
          <w:szCs w:val="28"/>
        </w:rPr>
        <w:t xml:space="preserve">корректировке подверглись отдельные его </w:t>
      </w:r>
      <w:r w:rsidRPr="005D0E6F">
        <w:rPr>
          <w:rFonts w:ascii="Times New Roman" w:eastAsia="PetersburgSV" w:hAnsi="Times New Roman" w:cs="Times New Roman"/>
          <w:sz w:val="28"/>
          <w:szCs w:val="28"/>
        </w:rPr>
        <w:lastRenderedPageBreak/>
        <w:t>положения. Вместе с тем ряд принятых в 2014 году федеральных законов имеет пролонгированный эффект</w:t>
      </w:r>
      <w:r>
        <w:rPr>
          <w:rFonts w:ascii="Times New Roman" w:eastAsia="PetersburgSV" w:hAnsi="Times New Roman" w:cs="Times New Roman"/>
          <w:sz w:val="28"/>
          <w:szCs w:val="28"/>
        </w:rPr>
        <w:t xml:space="preserve"> </w:t>
      </w:r>
      <w:r w:rsidRPr="005D0E6F">
        <w:rPr>
          <w:rFonts w:ascii="Times New Roman" w:eastAsia="PetersburgSV" w:hAnsi="Times New Roman" w:cs="Times New Roman"/>
          <w:sz w:val="28"/>
          <w:szCs w:val="28"/>
        </w:rPr>
        <w:t xml:space="preserve">и будет в дальнейшем способствовать развитию и совершенствованию бюджетных правоотношений. </w:t>
      </w:r>
    </w:p>
    <w:p w:rsidR="00710C95" w:rsidRDefault="00710C95" w:rsidP="00710C95">
      <w:pPr>
        <w:autoSpaceDE w:val="0"/>
        <w:autoSpaceDN w:val="0"/>
        <w:adjustRightInd w:val="0"/>
        <w:spacing w:after="0" w:line="240" w:lineRule="auto"/>
        <w:ind w:firstLine="709"/>
        <w:jc w:val="both"/>
        <w:rPr>
          <w:rFonts w:ascii="Times New Roman" w:eastAsia="PetersburgSV" w:hAnsi="Times New Roman" w:cs="Times New Roman"/>
          <w:sz w:val="28"/>
          <w:szCs w:val="28"/>
        </w:rPr>
      </w:pPr>
      <w:r>
        <w:rPr>
          <w:rFonts w:ascii="Times New Roman" w:eastAsia="PetersburgSV" w:hAnsi="Times New Roman" w:cs="Times New Roman"/>
          <w:sz w:val="28"/>
          <w:szCs w:val="28"/>
        </w:rPr>
        <w:t>Н</w:t>
      </w:r>
      <w:r w:rsidRPr="005D0E6F">
        <w:rPr>
          <w:rFonts w:ascii="Times New Roman" w:eastAsia="PetersburgSV" w:hAnsi="Times New Roman" w:cs="Times New Roman"/>
          <w:sz w:val="28"/>
          <w:szCs w:val="28"/>
        </w:rPr>
        <w:t xml:space="preserve">аибольшее беспокойство вызывают </w:t>
      </w:r>
      <w:r w:rsidRPr="008D790A">
        <w:rPr>
          <w:rFonts w:ascii="Times New Roman" w:eastAsia="PetersburgSV" w:hAnsi="Times New Roman" w:cs="Times New Roman"/>
          <w:bCs/>
          <w:sz w:val="28"/>
          <w:szCs w:val="28"/>
        </w:rPr>
        <w:t xml:space="preserve">проблемы сбалансированности </w:t>
      </w:r>
      <w:r>
        <w:rPr>
          <w:rFonts w:ascii="Times New Roman" w:eastAsia="PetersburgSV" w:hAnsi="Times New Roman" w:cs="Times New Roman"/>
          <w:bCs/>
          <w:sz w:val="28"/>
          <w:szCs w:val="28"/>
        </w:rPr>
        <w:t>областного</w:t>
      </w:r>
      <w:r w:rsidRPr="008D790A">
        <w:rPr>
          <w:rFonts w:ascii="Times New Roman" w:eastAsia="PetersburgSV" w:hAnsi="Times New Roman" w:cs="Times New Roman"/>
          <w:bCs/>
          <w:sz w:val="28"/>
          <w:szCs w:val="28"/>
        </w:rPr>
        <w:t xml:space="preserve"> и местных бюджетов,</w:t>
      </w:r>
      <w:r w:rsidRPr="005D0E6F">
        <w:rPr>
          <w:rFonts w:ascii="Times New Roman" w:eastAsia="PetersburgSV" w:hAnsi="Times New Roman" w:cs="Times New Roman"/>
          <w:b/>
          <w:bCs/>
          <w:sz w:val="28"/>
          <w:szCs w:val="28"/>
        </w:rPr>
        <w:t xml:space="preserve"> </w:t>
      </w:r>
      <w:r w:rsidRPr="005D0E6F">
        <w:rPr>
          <w:rFonts w:ascii="Times New Roman" w:eastAsia="PetersburgSV" w:hAnsi="Times New Roman" w:cs="Times New Roman"/>
          <w:sz w:val="28"/>
          <w:szCs w:val="28"/>
        </w:rPr>
        <w:t xml:space="preserve">а также необходимость </w:t>
      </w:r>
      <w:proofErr w:type="gramStart"/>
      <w:r w:rsidRPr="005D0E6F">
        <w:rPr>
          <w:rFonts w:ascii="Times New Roman" w:eastAsia="PetersburgSV" w:hAnsi="Times New Roman" w:cs="Times New Roman"/>
          <w:sz w:val="28"/>
          <w:szCs w:val="28"/>
        </w:rPr>
        <w:t>решения</w:t>
      </w:r>
      <w:r>
        <w:rPr>
          <w:rFonts w:ascii="Times New Roman" w:eastAsia="PetersburgSV" w:hAnsi="Times New Roman" w:cs="Times New Roman"/>
          <w:sz w:val="28"/>
          <w:szCs w:val="28"/>
        </w:rPr>
        <w:t xml:space="preserve"> </w:t>
      </w:r>
      <w:r w:rsidRPr="005D0E6F">
        <w:rPr>
          <w:rFonts w:ascii="Times New Roman" w:eastAsia="PetersburgSV" w:hAnsi="Times New Roman" w:cs="Times New Roman"/>
          <w:sz w:val="28"/>
          <w:szCs w:val="28"/>
        </w:rPr>
        <w:t xml:space="preserve">задач </w:t>
      </w:r>
      <w:r w:rsidRPr="008D790A">
        <w:rPr>
          <w:rFonts w:ascii="Times New Roman" w:eastAsia="PetersburgSV" w:hAnsi="Times New Roman" w:cs="Times New Roman"/>
          <w:bCs/>
          <w:sz w:val="28"/>
          <w:szCs w:val="28"/>
        </w:rPr>
        <w:t>повышения самостоятельности бюджетов территорий</w:t>
      </w:r>
      <w:proofErr w:type="gramEnd"/>
      <w:r w:rsidRPr="008D790A">
        <w:rPr>
          <w:rFonts w:ascii="Times New Roman" w:eastAsia="PetersburgSV" w:hAnsi="Times New Roman" w:cs="Times New Roman"/>
          <w:bCs/>
          <w:sz w:val="28"/>
          <w:szCs w:val="28"/>
        </w:rPr>
        <w:t xml:space="preserve"> и укрепления</w:t>
      </w:r>
      <w:r>
        <w:rPr>
          <w:rFonts w:ascii="Times New Roman" w:eastAsia="PetersburgSV" w:hAnsi="Times New Roman" w:cs="Times New Roman"/>
          <w:bCs/>
          <w:sz w:val="28"/>
          <w:szCs w:val="28"/>
        </w:rPr>
        <w:t xml:space="preserve"> </w:t>
      </w:r>
      <w:r w:rsidRPr="008D790A">
        <w:rPr>
          <w:rFonts w:ascii="Times New Roman" w:eastAsia="PetersburgSV" w:hAnsi="Times New Roman" w:cs="Times New Roman"/>
          <w:bCs/>
          <w:sz w:val="28"/>
          <w:szCs w:val="28"/>
        </w:rPr>
        <w:t>их доходной базы.</w:t>
      </w:r>
      <w:r w:rsidRPr="005D0E6F">
        <w:rPr>
          <w:rFonts w:ascii="Times New Roman" w:eastAsia="PetersburgSV" w:hAnsi="Times New Roman" w:cs="Times New Roman"/>
          <w:b/>
          <w:bCs/>
          <w:sz w:val="28"/>
          <w:szCs w:val="28"/>
        </w:rPr>
        <w:t xml:space="preserve"> </w:t>
      </w:r>
      <w:r w:rsidRPr="005D0E6F">
        <w:rPr>
          <w:rFonts w:ascii="Times New Roman" w:eastAsia="PetersburgSV" w:hAnsi="Times New Roman" w:cs="Times New Roman"/>
          <w:sz w:val="28"/>
          <w:szCs w:val="28"/>
        </w:rPr>
        <w:t>Эти проблемы характерны для бюджетной системы Российской Федерации с её сильным федеральным бюджетом и, соответственно,</w:t>
      </w:r>
      <w:r>
        <w:rPr>
          <w:rFonts w:ascii="Times New Roman" w:eastAsia="PetersburgSV" w:hAnsi="Times New Roman" w:cs="Times New Roman"/>
          <w:sz w:val="28"/>
          <w:szCs w:val="28"/>
        </w:rPr>
        <w:t xml:space="preserve"> </w:t>
      </w:r>
      <w:r w:rsidRPr="005D0E6F">
        <w:rPr>
          <w:rFonts w:ascii="Times New Roman" w:eastAsia="PetersburgSV" w:hAnsi="Times New Roman" w:cs="Times New Roman"/>
          <w:sz w:val="28"/>
          <w:szCs w:val="28"/>
        </w:rPr>
        <w:t>централизацией налоговых полномочий и налоговой базы. Кроме того, играя</w:t>
      </w:r>
      <w:r>
        <w:rPr>
          <w:rFonts w:ascii="Times New Roman" w:eastAsia="PetersburgSV" w:hAnsi="Times New Roman" w:cs="Times New Roman"/>
          <w:sz w:val="28"/>
          <w:szCs w:val="28"/>
        </w:rPr>
        <w:t xml:space="preserve"> </w:t>
      </w:r>
      <w:r w:rsidRPr="005D0E6F">
        <w:rPr>
          <w:rFonts w:ascii="Times New Roman" w:eastAsia="PetersburgSV" w:hAnsi="Times New Roman" w:cs="Times New Roman"/>
          <w:sz w:val="28"/>
          <w:szCs w:val="28"/>
        </w:rPr>
        <w:t>существенную роль в обеспечении сбалансированности региональных бюджетов, институт трансфертов пока недостаточно прозрачен и предсказуем,</w:t>
      </w:r>
      <w:r>
        <w:rPr>
          <w:rFonts w:ascii="Times New Roman" w:eastAsia="PetersburgSV" w:hAnsi="Times New Roman" w:cs="Times New Roman"/>
          <w:sz w:val="28"/>
          <w:szCs w:val="28"/>
        </w:rPr>
        <w:t xml:space="preserve"> </w:t>
      </w:r>
      <w:r w:rsidRPr="005D0E6F">
        <w:rPr>
          <w:rFonts w:ascii="Times New Roman" w:eastAsia="PetersburgSV" w:hAnsi="Times New Roman" w:cs="Times New Roman"/>
          <w:sz w:val="28"/>
          <w:szCs w:val="28"/>
        </w:rPr>
        <w:t>в силу чего он нуждается в совершенствовании</w:t>
      </w:r>
      <w:r>
        <w:rPr>
          <w:rFonts w:ascii="Times New Roman" w:eastAsia="PetersburgSV" w:hAnsi="Times New Roman" w:cs="Times New Roman"/>
          <w:sz w:val="28"/>
          <w:szCs w:val="28"/>
        </w:rPr>
        <w:t xml:space="preserve"> на федеральном уровне</w:t>
      </w:r>
      <w:r w:rsidRPr="005D0E6F">
        <w:rPr>
          <w:rFonts w:ascii="Times New Roman" w:eastAsia="PetersburgSV" w:hAnsi="Times New Roman" w:cs="Times New Roman"/>
          <w:sz w:val="28"/>
          <w:szCs w:val="28"/>
        </w:rPr>
        <w:t>.</w:t>
      </w:r>
    </w:p>
    <w:p w:rsidR="00710C95" w:rsidRDefault="00710C95" w:rsidP="00710C95">
      <w:pPr>
        <w:autoSpaceDE w:val="0"/>
        <w:autoSpaceDN w:val="0"/>
        <w:adjustRightInd w:val="0"/>
        <w:spacing w:after="0" w:line="240" w:lineRule="auto"/>
        <w:ind w:firstLine="709"/>
        <w:jc w:val="both"/>
        <w:rPr>
          <w:rFonts w:ascii="Times New Roman" w:eastAsia="PetersburgSV" w:hAnsi="Times New Roman" w:cs="Times New Roman"/>
          <w:sz w:val="28"/>
          <w:szCs w:val="28"/>
        </w:rPr>
      </w:pPr>
      <w:r w:rsidRPr="005D0E6F">
        <w:rPr>
          <w:rFonts w:ascii="Times New Roman" w:eastAsia="PetersburgSV" w:hAnsi="Times New Roman" w:cs="Times New Roman"/>
          <w:sz w:val="28"/>
          <w:szCs w:val="28"/>
        </w:rPr>
        <w:t>Основными направлениями</w:t>
      </w:r>
      <w:r>
        <w:rPr>
          <w:rFonts w:ascii="Times New Roman" w:eastAsia="PetersburgSV" w:hAnsi="Times New Roman" w:cs="Times New Roman"/>
          <w:sz w:val="28"/>
          <w:szCs w:val="28"/>
        </w:rPr>
        <w:t xml:space="preserve"> </w:t>
      </w:r>
      <w:r w:rsidRPr="005D0E6F">
        <w:rPr>
          <w:rFonts w:ascii="Times New Roman" w:eastAsia="PetersburgSV" w:hAnsi="Times New Roman" w:cs="Times New Roman"/>
          <w:sz w:val="28"/>
          <w:szCs w:val="28"/>
        </w:rPr>
        <w:t>дальнейшего совершенствования законодательства о налогах и сборах должны стать создание стимулов</w:t>
      </w:r>
      <w:r>
        <w:rPr>
          <w:rFonts w:ascii="Times New Roman" w:eastAsia="PetersburgSV" w:hAnsi="Times New Roman" w:cs="Times New Roman"/>
          <w:sz w:val="28"/>
          <w:szCs w:val="28"/>
        </w:rPr>
        <w:t xml:space="preserve"> на федеральном уровне</w:t>
      </w:r>
      <w:r w:rsidRPr="005D0E6F">
        <w:rPr>
          <w:rFonts w:ascii="Times New Roman" w:eastAsia="PetersburgSV" w:hAnsi="Times New Roman" w:cs="Times New Roman"/>
          <w:sz w:val="28"/>
          <w:szCs w:val="28"/>
        </w:rPr>
        <w:t xml:space="preserve"> по наращиванию региональной налоговой базы</w:t>
      </w:r>
      <w:r>
        <w:rPr>
          <w:rFonts w:ascii="Times New Roman" w:eastAsia="PetersburgSV" w:hAnsi="Times New Roman" w:cs="Times New Roman"/>
          <w:sz w:val="28"/>
          <w:szCs w:val="28"/>
        </w:rPr>
        <w:t xml:space="preserve"> </w:t>
      </w:r>
      <w:r w:rsidRPr="005D0E6F">
        <w:rPr>
          <w:rFonts w:ascii="Times New Roman" w:eastAsia="PetersburgSV" w:hAnsi="Times New Roman" w:cs="Times New Roman"/>
          <w:sz w:val="28"/>
          <w:szCs w:val="28"/>
        </w:rPr>
        <w:t>и обеспечение различных подходов к территориям с разными социально-экономическими уровнями и потенциалом развития.</w:t>
      </w:r>
    </w:p>
    <w:p w:rsidR="00710C95" w:rsidRPr="00AE379C" w:rsidRDefault="00710C95" w:rsidP="00710C95">
      <w:pPr>
        <w:pStyle w:val="a8"/>
        <w:ind w:firstLine="708"/>
        <w:jc w:val="both"/>
        <w:rPr>
          <w:rFonts w:eastAsia="Calibri"/>
          <w:sz w:val="28"/>
          <w:szCs w:val="28"/>
        </w:rPr>
      </w:pPr>
      <w:r>
        <w:rPr>
          <w:rFonts w:eastAsia="Calibri"/>
          <w:sz w:val="28"/>
          <w:szCs w:val="28"/>
        </w:rPr>
        <w:t>На основе правоприменительной практики и предложений департамента финансов Новгородской области в Совет Федерации Федерального Собрания Российской Федерации в октябре 2014 года направлены п</w:t>
      </w:r>
      <w:r w:rsidRPr="00AE379C">
        <w:rPr>
          <w:rFonts w:eastAsia="Calibri"/>
          <w:sz w:val="28"/>
          <w:szCs w:val="28"/>
        </w:rPr>
        <w:t>редложения о совершенствовании на федеральном уровне  бюджетного и налогового законодательства.</w:t>
      </w:r>
    </w:p>
    <w:p w:rsidR="00710C95" w:rsidRPr="00AE379C" w:rsidRDefault="00710C95" w:rsidP="00710C95">
      <w:pPr>
        <w:pStyle w:val="a8"/>
        <w:ind w:firstLine="708"/>
        <w:jc w:val="both"/>
        <w:rPr>
          <w:sz w:val="28"/>
          <w:szCs w:val="28"/>
        </w:rPr>
      </w:pPr>
      <w:r w:rsidRPr="00AE379C">
        <w:rPr>
          <w:spacing w:val="-26"/>
          <w:sz w:val="28"/>
          <w:szCs w:val="28"/>
        </w:rPr>
        <w:t>1.  </w:t>
      </w:r>
      <w:r w:rsidRPr="00AE379C">
        <w:rPr>
          <w:spacing w:val="-6"/>
          <w:sz w:val="28"/>
          <w:szCs w:val="28"/>
        </w:rPr>
        <w:t>При реализации указов Президента Российской Федерации от 07 мая 2012 года в субъектах Российской Федерации возникает проблема с прогнозированием  </w:t>
      </w:r>
      <w:r w:rsidRPr="00AE379C">
        <w:rPr>
          <w:sz w:val="28"/>
          <w:szCs w:val="28"/>
        </w:rPr>
        <w:t xml:space="preserve">средней заработной платы в экономике региона. Так, например, по итогам 2013 года в Новгородской области на повышение заработной платы направлено средств на </w:t>
      </w:r>
      <w:r w:rsidRPr="00AE379C">
        <w:rPr>
          <w:spacing w:val="-6"/>
          <w:sz w:val="28"/>
          <w:szCs w:val="28"/>
        </w:rPr>
        <w:t>160 млн. рублей больше, чем требовалось для выполнения целевых показателей.</w:t>
      </w:r>
    </w:p>
    <w:p w:rsidR="00710C95" w:rsidRPr="00AE379C" w:rsidRDefault="00710C95" w:rsidP="00710C95">
      <w:pPr>
        <w:pStyle w:val="a8"/>
        <w:ind w:firstLine="708"/>
        <w:jc w:val="both"/>
        <w:rPr>
          <w:sz w:val="28"/>
          <w:szCs w:val="28"/>
        </w:rPr>
      </w:pPr>
      <w:r w:rsidRPr="00AE379C">
        <w:rPr>
          <w:sz w:val="28"/>
          <w:szCs w:val="28"/>
        </w:rPr>
        <w:t xml:space="preserve">Представляется, что было бы </w:t>
      </w:r>
      <w:r w:rsidRPr="00AE379C">
        <w:rPr>
          <w:spacing w:val="-6"/>
          <w:sz w:val="28"/>
          <w:szCs w:val="28"/>
        </w:rPr>
        <w:t xml:space="preserve">приемлемым </w:t>
      </w:r>
      <w:r w:rsidRPr="00AE379C">
        <w:rPr>
          <w:sz w:val="28"/>
          <w:szCs w:val="28"/>
        </w:rPr>
        <w:t xml:space="preserve">установление на федеральном уровне возможного размера </w:t>
      </w:r>
      <w:r w:rsidRPr="00AE379C">
        <w:rPr>
          <w:spacing w:val="-4"/>
          <w:sz w:val="28"/>
          <w:szCs w:val="28"/>
        </w:rPr>
        <w:t xml:space="preserve">отклонения от целевых показателей по уровню заработной платы отдельных </w:t>
      </w:r>
      <w:r w:rsidRPr="00AE379C">
        <w:rPr>
          <w:spacing w:val="-5"/>
          <w:sz w:val="28"/>
          <w:szCs w:val="28"/>
        </w:rPr>
        <w:t xml:space="preserve">категорий работников бюджетной сферы (до 5 %), что позволило бы субъектам Российской Федерации более экономно </w:t>
      </w:r>
      <w:r w:rsidRPr="00AE379C">
        <w:rPr>
          <w:sz w:val="28"/>
          <w:szCs w:val="28"/>
        </w:rPr>
        <w:t>расходовать имеющиеся бюджетные средства.</w:t>
      </w:r>
    </w:p>
    <w:p w:rsidR="00710C95" w:rsidRPr="00AE379C" w:rsidRDefault="00710C95" w:rsidP="00710C95">
      <w:pPr>
        <w:pStyle w:val="a8"/>
        <w:ind w:firstLine="708"/>
        <w:jc w:val="both"/>
        <w:rPr>
          <w:spacing w:val="-6"/>
          <w:sz w:val="28"/>
          <w:szCs w:val="28"/>
        </w:rPr>
      </w:pPr>
      <w:r w:rsidRPr="00AE379C">
        <w:rPr>
          <w:spacing w:val="-12"/>
          <w:sz w:val="28"/>
          <w:szCs w:val="28"/>
        </w:rPr>
        <w:t>2. </w:t>
      </w:r>
      <w:proofErr w:type="gramStart"/>
      <w:r w:rsidRPr="00AE379C">
        <w:rPr>
          <w:spacing w:val="-6"/>
          <w:sz w:val="28"/>
          <w:szCs w:val="28"/>
        </w:rPr>
        <w:t xml:space="preserve">В целях более равномерного поступления в доходы субъектов Российской Федерации налога на прибыль организаций </w:t>
      </w:r>
      <w:r>
        <w:rPr>
          <w:spacing w:val="-6"/>
          <w:sz w:val="28"/>
          <w:szCs w:val="28"/>
        </w:rPr>
        <w:t xml:space="preserve">наиболее рациональным </w:t>
      </w:r>
      <w:r w:rsidRPr="00AE379C">
        <w:rPr>
          <w:spacing w:val="-6"/>
          <w:sz w:val="28"/>
          <w:szCs w:val="28"/>
        </w:rPr>
        <w:t xml:space="preserve">было бы изменение нормы статьи 283 </w:t>
      </w:r>
      <w:r w:rsidRPr="00AE379C">
        <w:rPr>
          <w:spacing w:val="-5"/>
          <w:sz w:val="28"/>
          <w:szCs w:val="28"/>
        </w:rPr>
        <w:t xml:space="preserve">Налогового кодекса Российской Федерации в части </w:t>
      </w:r>
      <w:proofErr w:type="spellStart"/>
      <w:r w:rsidRPr="00AE379C">
        <w:rPr>
          <w:spacing w:val="-5"/>
          <w:sz w:val="28"/>
          <w:szCs w:val="28"/>
        </w:rPr>
        <w:t>обязания</w:t>
      </w:r>
      <w:proofErr w:type="spellEnd"/>
      <w:r w:rsidRPr="00AE379C">
        <w:rPr>
          <w:spacing w:val="-5"/>
          <w:sz w:val="28"/>
          <w:szCs w:val="28"/>
        </w:rPr>
        <w:t xml:space="preserve"> ответственных участников консолидированной группы налогоплательщиков при возникновении у налогоплательщиков убытков, исчисленных в соответствии с главой 25 «Налоги на прибыль организаций» Налогового кодекса Российской Федерации,  </w:t>
      </w:r>
      <w:r w:rsidRPr="00AE379C">
        <w:rPr>
          <w:spacing w:val="-6"/>
          <w:sz w:val="28"/>
          <w:szCs w:val="28"/>
        </w:rPr>
        <w:t>уменьшать налогооблагаемую базу на сумму убытков в</w:t>
      </w:r>
      <w:proofErr w:type="gramEnd"/>
      <w:r w:rsidRPr="00AE379C">
        <w:rPr>
          <w:spacing w:val="-6"/>
          <w:sz w:val="28"/>
          <w:szCs w:val="28"/>
        </w:rPr>
        <w:t xml:space="preserve"> течение 5 лет равными долями, а не в один год как это закреплено в настоящее время в статье 283 </w:t>
      </w:r>
      <w:r w:rsidRPr="00AE379C">
        <w:rPr>
          <w:spacing w:val="-5"/>
          <w:sz w:val="28"/>
          <w:szCs w:val="28"/>
        </w:rPr>
        <w:t>Налогового кодекса Российской Федерации</w:t>
      </w:r>
      <w:r w:rsidRPr="00AE379C">
        <w:rPr>
          <w:spacing w:val="-6"/>
          <w:sz w:val="28"/>
          <w:szCs w:val="28"/>
        </w:rPr>
        <w:t>.</w:t>
      </w:r>
      <w:r w:rsidRPr="00AE379C">
        <w:rPr>
          <w:sz w:val="28"/>
          <w:szCs w:val="28"/>
        </w:rPr>
        <w:t xml:space="preserve"> </w:t>
      </w:r>
    </w:p>
    <w:p w:rsidR="00710C95" w:rsidRPr="00AE379C" w:rsidRDefault="00710C95" w:rsidP="00710C95">
      <w:pPr>
        <w:pStyle w:val="a8"/>
        <w:ind w:firstLine="708"/>
        <w:jc w:val="both"/>
        <w:rPr>
          <w:spacing w:val="-6"/>
          <w:sz w:val="28"/>
          <w:szCs w:val="28"/>
        </w:rPr>
      </w:pPr>
      <w:r w:rsidRPr="00AE379C">
        <w:rPr>
          <w:spacing w:val="-17"/>
          <w:sz w:val="28"/>
          <w:szCs w:val="28"/>
        </w:rPr>
        <w:lastRenderedPageBreak/>
        <w:t>3. </w:t>
      </w:r>
      <w:r w:rsidRPr="00AE379C">
        <w:rPr>
          <w:rFonts w:eastAsia="Calibri"/>
          <w:sz w:val="28"/>
          <w:szCs w:val="28"/>
        </w:rPr>
        <w:t xml:space="preserve">Расходы субъектов Российской Федерации должны быть в максимальной степени обеспечены собственными доходными источниками – отмечается в </w:t>
      </w:r>
      <w:r w:rsidRPr="00AE379C">
        <w:rPr>
          <w:sz w:val="28"/>
          <w:szCs w:val="28"/>
        </w:rPr>
        <w:t>Бюджетном послании Президента Российской Федерации</w:t>
      </w:r>
      <w:r w:rsidR="00F5053C">
        <w:rPr>
          <w:sz w:val="28"/>
          <w:szCs w:val="28"/>
        </w:rPr>
        <w:t>.</w:t>
      </w:r>
      <w:r w:rsidRPr="00AE379C">
        <w:rPr>
          <w:sz w:val="28"/>
          <w:szCs w:val="28"/>
        </w:rPr>
        <w:t xml:space="preserve"> </w:t>
      </w:r>
      <w:r w:rsidR="00F5053C">
        <w:rPr>
          <w:sz w:val="28"/>
          <w:szCs w:val="28"/>
        </w:rPr>
        <w:t>О</w:t>
      </w:r>
      <w:r w:rsidRPr="00AE379C">
        <w:rPr>
          <w:sz w:val="28"/>
          <w:szCs w:val="28"/>
        </w:rPr>
        <w:t>днако</w:t>
      </w:r>
      <w:r w:rsidRPr="00AE379C">
        <w:rPr>
          <w:rFonts w:eastAsia="Calibri"/>
          <w:sz w:val="28"/>
          <w:szCs w:val="28"/>
        </w:rPr>
        <w:t xml:space="preserve">  в федеральном законодательстве установлены некоторые налоговые льготы по региональным и местным налогам (например, статьи 273, 274, 391 Налогового кодекса Р</w:t>
      </w:r>
      <w:r w:rsidR="00F5053C">
        <w:rPr>
          <w:rFonts w:eastAsia="Calibri"/>
          <w:sz w:val="28"/>
          <w:szCs w:val="28"/>
        </w:rPr>
        <w:t xml:space="preserve">оссийской </w:t>
      </w:r>
      <w:r w:rsidRPr="00AE379C">
        <w:rPr>
          <w:rFonts w:eastAsia="Calibri"/>
          <w:sz w:val="28"/>
          <w:szCs w:val="28"/>
        </w:rPr>
        <w:t>Ф</w:t>
      </w:r>
      <w:r w:rsidR="00F5053C">
        <w:rPr>
          <w:rFonts w:eastAsia="Calibri"/>
          <w:sz w:val="28"/>
          <w:szCs w:val="28"/>
        </w:rPr>
        <w:t>едерации</w:t>
      </w:r>
      <w:r w:rsidRPr="00AE379C">
        <w:rPr>
          <w:rFonts w:eastAsia="Calibri"/>
          <w:sz w:val="28"/>
          <w:szCs w:val="28"/>
        </w:rPr>
        <w:t xml:space="preserve">) без соответствующих компенсаций субъектам Российской Федерации из федерального бюджета. Представляется, что в случае установления в федеральном </w:t>
      </w:r>
      <w:proofErr w:type="gramStart"/>
      <w:r w:rsidRPr="00AE379C">
        <w:rPr>
          <w:rFonts w:eastAsia="Calibri"/>
          <w:sz w:val="28"/>
          <w:szCs w:val="28"/>
        </w:rPr>
        <w:t>законодательстве</w:t>
      </w:r>
      <w:proofErr w:type="gramEnd"/>
      <w:r w:rsidRPr="00AE379C">
        <w:rPr>
          <w:rFonts w:eastAsia="Calibri"/>
          <w:sz w:val="28"/>
          <w:szCs w:val="28"/>
        </w:rPr>
        <w:t xml:space="preserve"> каких либо льгот</w:t>
      </w:r>
      <w:r w:rsidRPr="00AE379C">
        <w:rPr>
          <w:spacing w:val="-6"/>
          <w:sz w:val="28"/>
          <w:szCs w:val="28"/>
        </w:rPr>
        <w:t xml:space="preserve"> по региональным и местным налогам</w:t>
      </w:r>
      <w:r w:rsidRPr="00AE379C">
        <w:rPr>
          <w:rFonts w:eastAsia="Calibri"/>
          <w:sz w:val="28"/>
          <w:szCs w:val="28"/>
        </w:rPr>
        <w:t xml:space="preserve">, одновременно должна предусматриваться и компенсация </w:t>
      </w:r>
      <w:r w:rsidRPr="00AE379C">
        <w:rPr>
          <w:spacing w:val="-6"/>
          <w:sz w:val="28"/>
          <w:szCs w:val="28"/>
        </w:rPr>
        <w:t>выпадающих доходов.</w:t>
      </w:r>
    </w:p>
    <w:p w:rsidR="00710C95" w:rsidRPr="00AE379C" w:rsidRDefault="00710C95" w:rsidP="00710C95">
      <w:pPr>
        <w:pStyle w:val="a8"/>
        <w:ind w:firstLine="708"/>
        <w:jc w:val="both"/>
        <w:rPr>
          <w:sz w:val="28"/>
          <w:szCs w:val="28"/>
        </w:rPr>
      </w:pPr>
      <w:r w:rsidRPr="00AE379C">
        <w:rPr>
          <w:spacing w:val="-17"/>
          <w:sz w:val="28"/>
          <w:szCs w:val="28"/>
        </w:rPr>
        <w:t>4. </w:t>
      </w:r>
      <w:proofErr w:type="gramStart"/>
      <w:r w:rsidRPr="00AE379C">
        <w:rPr>
          <w:spacing w:val="-17"/>
          <w:sz w:val="28"/>
          <w:szCs w:val="28"/>
        </w:rPr>
        <w:t>В</w:t>
      </w:r>
      <w:r w:rsidRPr="00AE379C">
        <w:rPr>
          <w:sz w:val="28"/>
          <w:szCs w:val="28"/>
        </w:rPr>
        <w:t xml:space="preserve"> целях возможности контроля налоговыми органами за налоговыми агентами по фактически удержанным и уплаченным суммам налога на доходы физических лиц представляется необходимым внесение в </w:t>
      </w:r>
      <w:r w:rsidRPr="00AE379C">
        <w:rPr>
          <w:spacing w:val="-6"/>
          <w:sz w:val="28"/>
          <w:szCs w:val="28"/>
        </w:rPr>
        <w:t xml:space="preserve"> Налоговый кодекс Российской Федерации нормы, которая бы обязывала налоговых </w:t>
      </w:r>
      <w:r w:rsidRPr="00AE379C">
        <w:rPr>
          <w:sz w:val="28"/>
          <w:szCs w:val="28"/>
        </w:rPr>
        <w:t xml:space="preserve">агентов - предприятия представлять в налоговые органы сведения о </w:t>
      </w:r>
      <w:r w:rsidRPr="00AE379C">
        <w:rPr>
          <w:spacing w:val="-6"/>
          <w:sz w:val="28"/>
          <w:szCs w:val="28"/>
        </w:rPr>
        <w:t xml:space="preserve">ежеквартальных начислениях по налогу на доходы физических лиц и суммах его </w:t>
      </w:r>
      <w:r w:rsidRPr="00AE379C">
        <w:rPr>
          <w:sz w:val="28"/>
          <w:szCs w:val="28"/>
        </w:rPr>
        <w:t>перечислений в бюджет.</w:t>
      </w:r>
      <w:proofErr w:type="gramEnd"/>
    </w:p>
    <w:p w:rsidR="00710C95" w:rsidRPr="00D006A0" w:rsidRDefault="00710C95" w:rsidP="00710C95">
      <w:pPr>
        <w:pStyle w:val="a7"/>
        <w:spacing w:before="0" w:beforeAutospacing="0" w:after="0" w:afterAutospacing="0"/>
        <w:ind w:firstLine="709"/>
        <w:jc w:val="both"/>
        <w:rPr>
          <w:color w:val="1D1D1D"/>
          <w:sz w:val="28"/>
          <w:szCs w:val="28"/>
        </w:rPr>
      </w:pPr>
    </w:p>
    <w:p w:rsidR="00710C95" w:rsidRPr="009D7862" w:rsidRDefault="00710C95" w:rsidP="00710C95">
      <w:pPr>
        <w:autoSpaceDE w:val="0"/>
        <w:spacing w:after="0" w:line="240" w:lineRule="auto"/>
        <w:jc w:val="center"/>
        <w:rPr>
          <w:rFonts w:ascii="Times New Roman" w:eastAsia="Calibri" w:hAnsi="Times New Roman" w:cs="Times New Roman"/>
          <w:b/>
          <w:sz w:val="28"/>
          <w:szCs w:val="28"/>
        </w:rPr>
      </w:pPr>
      <w:r w:rsidRPr="000B7EFB">
        <w:rPr>
          <w:rFonts w:ascii="Times New Roman" w:hAnsi="Times New Roman" w:cs="Times New Roman"/>
          <w:b/>
          <w:spacing w:val="-12"/>
          <w:sz w:val="28"/>
          <w:szCs w:val="28"/>
        </w:rPr>
        <w:t>§</w:t>
      </w:r>
      <w:r>
        <w:rPr>
          <w:rFonts w:ascii="Times New Roman" w:hAnsi="Times New Roman" w:cs="Times New Roman"/>
          <w:b/>
          <w:spacing w:val="-12"/>
          <w:sz w:val="28"/>
          <w:szCs w:val="28"/>
        </w:rPr>
        <w:t>2</w:t>
      </w:r>
      <w:r w:rsidRPr="000B7EFB">
        <w:rPr>
          <w:rFonts w:ascii="Times New Roman" w:hAnsi="Times New Roman" w:cs="Times New Roman"/>
          <w:b/>
          <w:spacing w:val="-12"/>
          <w:sz w:val="28"/>
          <w:szCs w:val="28"/>
        </w:rPr>
        <w:t>. </w:t>
      </w:r>
      <w:r w:rsidRPr="009D7862">
        <w:rPr>
          <w:rFonts w:ascii="Times New Roman" w:eastAsia="Calibri" w:hAnsi="Times New Roman" w:cs="Times New Roman"/>
          <w:b/>
          <w:sz w:val="28"/>
          <w:szCs w:val="28"/>
        </w:rPr>
        <w:t>Законодательство в сфере инвестиционной и предпринимательской</w:t>
      </w:r>
    </w:p>
    <w:p w:rsidR="00710C95" w:rsidRDefault="00710C95" w:rsidP="00710C95">
      <w:pPr>
        <w:autoSpaceDE w:val="0"/>
        <w:spacing w:after="0" w:line="240" w:lineRule="auto"/>
        <w:jc w:val="center"/>
        <w:rPr>
          <w:rFonts w:ascii="Times New Roman" w:eastAsia="Calibri" w:hAnsi="Times New Roman" w:cs="Times New Roman"/>
          <w:b/>
          <w:sz w:val="28"/>
          <w:szCs w:val="28"/>
        </w:rPr>
      </w:pPr>
      <w:r>
        <w:rPr>
          <w:rFonts w:ascii="Times New Roman" w:hAnsi="Times New Roman" w:cs="Times New Roman"/>
          <w:b/>
          <w:sz w:val="28"/>
          <w:szCs w:val="28"/>
        </w:rPr>
        <w:t>деятельности</w:t>
      </w:r>
    </w:p>
    <w:p w:rsidR="00710C95" w:rsidRDefault="00710C95" w:rsidP="00710C95">
      <w:pPr>
        <w:autoSpaceDE w:val="0"/>
        <w:spacing w:after="0" w:line="240" w:lineRule="auto"/>
        <w:jc w:val="center"/>
        <w:rPr>
          <w:rFonts w:ascii="Times New Roman" w:hAnsi="Times New Roman" w:cs="Times New Roman"/>
          <w:b/>
          <w:sz w:val="28"/>
          <w:szCs w:val="28"/>
        </w:rPr>
      </w:pPr>
    </w:p>
    <w:p w:rsidR="00710C95" w:rsidRDefault="00710C95" w:rsidP="00710C95">
      <w:pPr>
        <w:widowControl w:val="0"/>
        <w:autoSpaceDE w:val="0"/>
        <w:autoSpaceDN w:val="0"/>
        <w:adjustRightInd w:val="0"/>
        <w:spacing w:after="0" w:line="240" w:lineRule="auto"/>
        <w:ind w:firstLine="709"/>
        <w:jc w:val="both"/>
        <w:rPr>
          <w:rFonts w:ascii="Times New Roman" w:hAnsi="Times New Roman" w:cs="Times New Roman"/>
          <w:color w:val="1D1D1D"/>
          <w:sz w:val="28"/>
          <w:szCs w:val="28"/>
        </w:rPr>
      </w:pPr>
      <w:r>
        <w:rPr>
          <w:rFonts w:ascii="Times New Roman" w:hAnsi="Times New Roman" w:cs="Times New Roman"/>
          <w:color w:val="1D1D1D"/>
          <w:sz w:val="28"/>
          <w:szCs w:val="28"/>
        </w:rPr>
        <w:t>Б</w:t>
      </w:r>
      <w:r w:rsidRPr="001F1664">
        <w:rPr>
          <w:rFonts w:ascii="Times New Roman" w:hAnsi="Times New Roman" w:cs="Times New Roman"/>
          <w:color w:val="1D1D1D"/>
          <w:sz w:val="28"/>
          <w:szCs w:val="28"/>
        </w:rPr>
        <w:t>азов</w:t>
      </w:r>
      <w:r>
        <w:rPr>
          <w:rFonts w:ascii="Times New Roman" w:hAnsi="Times New Roman" w:cs="Times New Roman"/>
          <w:color w:val="1D1D1D"/>
          <w:sz w:val="28"/>
          <w:szCs w:val="28"/>
        </w:rPr>
        <w:t>ым</w:t>
      </w:r>
      <w:r w:rsidRPr="001F1664">
        <w:rPr>
          <w:rFonts w:ascii="Times New Roman" w:hAnsi="Times New Roman" w:cs="Times New Roman"/>
          <w:color w:val="1D1D1D"/>
          <w:sz w:val="28"/>
          <w:szCs w:val="28"/>
        </w:rPr>
        <w:t xml:space="preserve"> условие</w:t>
      </w:r>
      <w:r>
        <w:rPr>
          <w:rFonts w:ascii="Times New Roman" w:hAnsi="Times New Roman" w:cs="Times New Roman"/>
          <w:color w:val="1D1D1D"/>
          <w:sz w:val="28"/>
          <w:szCs w:val="28"/>
        </w:rPr>
        <w:t>м</w:t>
      </w:r>
      <w:r w:rsidRPr="001F1664">
        <w:rPr>
          <w:rFonts w:ascii="Times New Roman" w:hAnsi="Times New Roman" w:cs="Times New Roman"/>
          <w:color w:val="1D1D1D"/>
          <w:sz w:val="28"/>
          <w:szCs w:val="28"/>
        </w:rPr>
        <w:t xml:space="preserve"> для решения задач социального развития </w:t>
      </w:r>
      <w:r>
        <w:rPr>
          <w:rFonts w:ascii="Times New Roman" w:hAnsi="Times New Roman" w:cs="Times New Roman"/>
          <w:color w:val="1D1D1D"/>
          <w:sz w:val="28"/>
          <w:szCs w:val="28"/>
        </w:rPr>
        <w:t>является</w:t>
      </w:r>
      <w:r w:rsidRPr="001F1664">
        <w:rPr>
          <w:rFonts w:ascii="Times New Roman" w:hAnsi="Times New Roman" w:cs="Times New Roman"/>
          <w:color w:val="1D1D1D"/>
          <w:sz w:val="28"/>
          <w:szCs w:val="28"/>
        </w:rPr>
        <w:t xml:space="preserve"> устойчив</w:t>
      </w:r>
      <w:r>
        <w:rPr>
          <w:rFonts w:ascii="Times New Roman" w:hAnsi="Times New Roman" w:cs="Times New Roman"/>
          <w:color w:val="1D1D1D"/>
          <w:sz w:val="28"/>
          <w:szCs w:val="28"/>
        </w:rPr>
        <w:t>ый</w:t>
      </w:r>
      <w:r w:rsidRPr="001F1664">
        <w:rPr>
          <w:rFonts w:ascii="Times New Roman" w:hAnsi="Times New Roman" w:cs="Times New Roman"/>
          <w:color w:val="1D1D1D"/>
          <w:sz w:val="28"/>
          <w:szCs w:val="28"/>
        </w:rPr>
        <w:t xml:space="preserve"> экономическ</w:t>
      </w:r>
      <w:r>
        <w:rPr>
          <w:rFonts w:ascii="Times New Roman" w:hAnsi="Times New Roman" w:cs="Times New Roman"/>
          <w:color w:val="1D1D1D"/>
          <w:sz w:val="28"/>
          <w:szCs w:val="28"/>
        </w:rPr>
        <w:t>ий</w:t>
      </w:r>
      <w:r w:rsidRPr="001F1664">
        <w:rPr>
          <w:rFonts w:ascii="Times New Roman" w:hAnsi="Times New Roman" w:cs="Times New Roman"/>
          <w:color w:val="1D1D1D"/>
          <w:sz w:val="28"/>
          <w:szCs w:val="28"/>
        </w:rPr>
        <w:t xml:space="preserve"> рост</w:t>
      </w:r>
      <w:r>
        <w:rPr>
          <w:rFonts w:ascii="Times New Roman" w:hAnsi="Times New Roman" w:cs="Times New Roman"/>
          <w:color w:val="1D1D1D"/>
          <w:sz w:val="28"/>
          <w:szCs w:val="28"/>
        </w:rPr>
        <w:t>.</w:t>
      </w:r>
    </w:p>
    <w:p w:rsidR="00710C95" w:rsidRDefault="00710C95" w:rsidP="00710C9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Инвестиционное законодательство на региональном уровне определяет необходимые условия для развития инвестиционной деятельности в регионе, предусматривает меры государственной поддержки инвестиционной деятельности на соответствующей территории.</w:t>
      </w:r>
    </w:p>
    <w:p w:rsidR="00710C95" w:rsidRDefault="00710C95" w:rsidP="00710C9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Областной закон от 30.06.2014 № 590-ОЗ «О внесении изменений в областной закон «Об инвестиционной деятельности в Новгородской области и защите прав инвесторов» предусматривает утрату налоговых льгот организацией, реализующей инвестиционный проект, одобренный Правительством Новгородской области, при наличии у нее просроченной задолженности по оплате за электрическую энергию и природный газ свыше четырех месяцев.</w:t>
      </w:r>
    </w:p>
    <w:p w:rsidR="00710C95" w:rsidRDefault="00710C95" w:rsidP="00710C9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условии отсутствия у организаций, реализующих инвестиционные проекты, одобренные Правительством Новгородской области, задолженности по оплате за электрическую энергию и природный газ, налоговые льготы сохраняются в полном объеме.</w:t>
      </w:r>
    </w:p>
    <w:p w:rsidR="00710C95" w:rsidRDefault="00710C95" w:rsidP="00710C9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Своевременная оплата потребляемой электрической энергии и природного газа является обязанностью хозяйствующих субъектов, и введение указной нормы соответствует задачам, поставленным в Указе Президента Российской Федерации от 7 мая 2012 года № 596 «О долгосрочной государственной экономической политике». Введенная норма областного закона не влияет на расчет срока окупаемости инвестиционного </w:t>
      </w:r>
      <w:r>
        <w:rPr>
          <w:rFonts w:ascii="Times New Roman" w:hAnsi="Times New Roman" w:cs="Times New Roman"/>
          <w:sz w:val="28"/>
          <w:szCs w:val="28"/>
        </w:rPr>
        <w:lastRenderedPageBreak/>
        <w:t xml:space="preserve">проекта. </w:t>
      </w:r>
    </w:p>
    <w:p w:rsidR="00710C95" w:rsidRDefault="00710C95" w:rsidP="00710C9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1 марта 2014 года в Новгородской области шесть организаций реализовывали инвестиционные проекты, одобренные Правительством Новгородской области. По пяти инвестиционным проектам расчетный срок окупаемости и, соответственно, период пользования налоговыми льготами ограничен 1 января 2015 года. </w:t>
      </w:r>
    </w:p>
    <w:p w:rsidR="00710C95" w:rsidRDefault="00710C95" w:rsidP="00710C9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Три инвестиционных проекта на 1 января 2015 года находились на рассмотрении в Правительстве Новгородской области на предмет их одобрения.</w:t>
      </w:r>
    </w:p>
    <w:p w:rsidR="00710C95" w:rsidRDefault="00710C95" w:rsidP="00710C9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Новгородской области в качестве механизма финансовой поддержки региональных инициатив по привлечению инвестиций с участием средств федерального бюджета был создан инвестиционный фонд.</w:t>
      </w:r>
    </w:p>
    <w:p w:rsidR="00710C95" w:rsidRDefault="00710C95" w:rsidP="00710C9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регионального инвестиционного фонда являлось необходим</w:t>
      </w:r>
      <w:r w:rsidR="00F5053C">
        <w:rPr>
          <w:rFonts w:ascii="Times New Roman" w:hAnsi="Times New Roman" w:cs="Times New Roman"/>
          <w:sz w:val="28"/>
          <w:szCs w:val="28"/>
        </w:rPr>
        <w:t>ы</w:t>
      </w:r>
      <w:r>
        <w:rPr>
          <w:rFonts w:ascii="Times New Roman" w:hAnsi="Times New Roman" w:cs="Times New Roman"/>
          <w:sz w:val="28"/>
          <w:szCs w:val="28"/>
        </w:rPr>
        <w:t>м условием предоставления за счет бюджетных ассигнований Инвестиционного фонда Российской Федерации бюджетам субъектов Российской Федерации субсидий на реализацию проектов, имеющих региональное и межрегиональное значение, реализуемых на принципах государственно-частного партнерства.</w:t>
      </w:r>
    </w:p>
    <w:p w:rsidR="00710C95" w:rsidRDefault="00710C95" w:rsidP="00710C9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настоящее время работа Инвестиционного фонда Российской Федерации приостановлена в связи с отсутствием в федеральном бюджете финансовых средств на указанные цели</w:t>
      </w:r>
      <w:proofErr w:type="gramEnd"/>
      <w:r>
        <w:rPr>
          <w:rFonts w:ascii="Times New Roman" w:hAnsi="Times New Roman" w:cs="Times New Roman"/>
          <w:sz w:val="28"/>
          <w:szCs w:val="28"/>
        </w:rPr>
        <w:t>.</w:t>
      </w:r>
    </w:p>
    <w:p w:rsidR="00710C95" w:rsidRDefault="00F5053C" w:rsidP="00710C9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2014 году до 1 января 2018 года п</w:t>
      </w:r>
      <w:r w:rsidR="00710C95">
        <w:rPr>
          <w:rFonts w:ascii="Times New Roman" w:hAnsi="Times New Roman" w:cs="Times New Roman"/>
          <w:sz w:val="28"/>
          <w:szCs w:val="28"/>
        </w:rPr>
        <w:t xml:space="preserve">риостановлено и действие областного закона от 30.04.2013 № 255-ОЗ «Об инвестиционном фонде Новгородской области». </w:t>
      </w:r>
    </w:p>
    <w:p w:rsidR="00710C95" w:rsidRDefault="00710C95" w:rsidP="00710C9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Федеральное законодательство в сфере долгосрочной экономической политики является правовой основой для разработки, построения и функционирования комплексной системы государственного стратегического планирования в области социально-экономического развития и обеспечения национальной безопасности Российской Федерации, позволяющей решать задачи повышения качества жизни населения, роста российской экономики и обеспечения безопасности страны (Федеральный закон от 28 июня 2014 года № 172-ФЗ «О стратегическом планировании в Российской Федерации»,  Указ Президента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Российской Федерации от 7 мая 2012 года № 596 «О долгосрочной государственной экономической политике»).</w:t>
      </w:r>
      <w:proofErr w:type="gramEnd"/>
      <w:r>
        <w:rPr>
          <w:rFonts w:ascii="Times New Roman" w:hAnsi="Times New Roman" w:cs="Times New Roman"/>
          <w:sz w:val="28"/>
          <w:szCs w:val="28"/>
        </w:rPr>
        <w:t xml:space="preserve"> На его основе и в пределах полномочий, предоставленных субъектам Российской Федерации</w:t>
      </w:r>
      <w:r w:rsidR="00FE2F43">
        <w:rPr>
          <w:rFonts w:ascii="Times New Roman" w:hAnsi="Times New Roman" w:cs="Times New Roman"/>
          <w:sz w:val="28"/>
          <w:szCs w:val="28"/>
        </w:rPr>
        <w:t>,</w:t>
      </w:r>
      <w:r>
        <w:rPr>
          <w:rFonts w:ascii="Times New Roman" w:hAnsi="Times New Roman" w:cs="Times New Roman"/>
          <w:sz w:val="28"/>
          <w:szCs w:val="28"/>
        </w:rPr>
        <w:t xml:space="preserve"> разработан и принят</w:t>
      </w:r>
      <w:r w:rsidR="00F5053C">
        <w:rPr>
          <w:rFonts w:ascii="Times New Roman" w:hAnsi="Times New Roman" w:cs="Times New Roman"/>
          <w:sz w:val="28"/>
          <w:szCs w:val="28"/>
        </w:rPr>
        <w:t xml:space="preserve"> областной</w:t>
      </w:r>
      <w:r>
        <w:rPr>
          <w:rFonts w:ascii="Times New Roman" w:hAnsi="Times New Roman" w:cs="Times New Roman"/>
          <w:sz w:val="28"/>
          <w:szCs w:val="28"/>
        </w:rPr>
        <w:t xml:space="preserve"> закон</w:t>
      </w:r>
      <w:r w:rsidR="00F5053C">
        <w:rPr>
          <w:rFonts w:ascii="Times New Roman" w:hAnsi="Times New Roman" w:cs="Times New Roman"/>
          <w:sz w:val="28"/>
          <w:szCs w:val="28"/>
        </w:rPr>
        <w:t xml:space="preserve"> от 26.12.2014 № 684-ОЗ «О мерах по реализации Федерального закона «О стратегическом планировании в Российской Федерации» на территории Новгородской области»</w:t>
      </w:r>
      <w:r w:rsidR="00B31C7B">
        <w:rPr>
          <w:rFonts w:ascii="Times New Roman" w:hAnsi="Times New Roman" w:cs="Times New Roman"/>
          <w:sz w:val="28"/>
          <w:szCs w:val="28"/>
        </w:rPr>
        <w:t xml:space="preserve">. </w:t>
      </w:r>
      <w:r w:rsidR="00F5053C">
        <w:rPr>
          <w:rFonts w:ascii="Times New Roman" w:hAnsi="Times New Roman" w:cs="Times New Roman"/>
          <w:sz w:val="28"/>
          <w:szCs w:val="28"/>
        </w:rPr>
        <w:t xml:space="preserve"> Целью принятия областного закона является регулирование отношений, возникающих в сфере стратегического планирования в Новгородской области</w:t>
      </w:r>
      <w:r w:rsidR="00B31C7B">
        <w:rPr>
          <w:rFonts w:ascii="Times New Roman" w:hAnsi="Times New Roman" w:cs="Times New Roman"/>
          <w:sz w:val="28"/>
          <w:szCs w:val="28"/>
        </w:rPr>
        <w:t>,</w:t>
      </w:r>
      <w:r w:rsidR="00B31C7B" w:rsidRPr="00B31C7B">
        <w:rPr>
          <w:rFonts w:ascii="Times New Roman" w:hAnsi="Times New Roman" w:cs="Times New Roman"/>
          <w:sz w:val="28"/>
          <w:szCs w:val="28"/>
        </w:rPr>
        <w:t xml:space="preserve"> </w:t>
      </w:r>
      <w:r w:rsidR="00B31C7B">
        <w:rPr>
          <w:rFonts w:ascii="Times New Roman" w:hAnsi="Times New Roman" w:cs="Times New Roman"/>
          <w:sz w:val="28"/>
          <w:szCs w:val="28"/>
        </w:rPr>
        <w:t>создание условий для достижения целей социально-экономического развития Новгородской области в соответствии со среднесрочными и долгосрочными приоритетами государственной политики и повышения эффективности использования имеющихся ресурсов.</w:t>
      </w:r>
      <w:r w:rsidR="00F5053C">
        <w:rPr>
          <w:rFonts w:ascii="Times New Roman" w:hAnsi="Times New Roman" w:cs="Times New Roman"/>
          <w:sz w:val="28"/>
          <w:szCs w:val="28"/>
        </w:rPr>
        <w:t xml:space="preserve"> В областном законе </w:t>
      </w:r>
      <w:r w:rsidR="00F5053C">
        <w:rPr>
          <w:rFonts w:ascii="Times New Roman" w:hAnsi="Times New Roman" w:cs="Times New Roman"/>
          <w:sz w:val="28"/>
          <w:szCs w:val="28"/>
        </w:rPr>
        <w:lastRenderedPageBreak/>
        <w:t>определены полномочия органов государственной власти Новгородской области, иерархия документов стратегического планирования.</w:t>
      </w:r>
    </w:p>
    <w:p w:rsidR="00710C95" w:rsidRDefault="00F5053C" w:rsidP="00710C95">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Областным законом </w:t>
      </w:r>
      <w:r w:rsidR="00710C95">
        <w:rPr>
          <w:rFonts w:ascii="Times New Roman" w:hAnsi="Times New Roman" w:cs="Times New Roman"/>
          <w:sz w:val="28"/>
          <w:szCs w:val="28"/>
        </w:rPr>
        <w:t xml:space="preserve">от 23.10.2014 № 634-ОЗ «О внесении изменений в Устав Новгородской области» </w:t>
      </w:r>
      <w:r>
        <w:rPr>
          <w:rFonts w:ascii="Times New Roman" w:hAnsi="Times New Roman" w:cs="Times New Roman"/>
          <w:sz w:val="28"/>
          <w:szCs w:val="28"/>
        </w:rPr>
        <w:t>исключены полномочия</w:t>
      </w:r>
      <w:r w:rsidR="00710C95">
        <w:rPr>
          <w:rFonts w:ascii="Times New Roman" w:hAnsi="Times New Roman" w:cs="Times New Roman"/>
          <w:sz w:val="28"/>
          <w:szCs w:val="28"/>
        </w:rPr>
        <w:t xml:space="preserve"> Правительства Новгородской области и</w:t>
      </w:r>
      <w:r w:rsidR="004D0DD7">
        <w:rPr>
          <w:rFonts w:ascii="Times New Roman" w:hAnsi="Times New Roman" w:cs="Times New Roman"/>
          <w:sz w:val="28"/>
          <w:szCs w:val="28"/>
        </w:rPr>
        <w:t xml:space="preserve"> Новгородской</w:t>
      </w:r>
      <w:r w:rsidR="00710C95">
        <w:rPr>
          <w:rFonts w:ascii="Times New Roman" w:hAnsi="Times New Roman" w:cs="Times New Roman"/>
          <w:sz w:val="28"/>
          <w:szCs w:val="28"/>
        </w:rPr>
        <w:t xml:space="preserve"> областной Думы по разработке и утверждению концепции социально-экономического развития Новгородской области</w:t>
      </w:r>
      <w:r>
        <w:rPr>
          <w:rFonts w:ascii="Times New Roman" w:hAnsi="Times New Roman" w:cs="Times New Roman"/>
          <w:sz w:val="28"/>
          <w:szCs w:val="28"/>
        </w:rPr>
        <w:t>.</w:t>
      </w:r>
    </w:p>
    <w:p w:rsidR="00710C95" w:rsidRDefault="00710C95" w:rsidP="00F5053C">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Pr="00B15662">
        <w:rPr>
          <w:rFonts w:ascii="Times New Roman" w:eastAsia="Calibri" w:hAnsi="Times New Roman" w:cs="Times New Roman"/>
          <w:sz w:val="28"/>
          <w:szCs w:val="28"/>
        </w:rPr>
        <w:t>сфере инвестиционной и предпринимательской</w:t>
      </w:r>
      <w:r>
        <w:rPr>
          <w:rFonts w:ascii="Times New Roman" w:eastAsia="Calibri" w:hAnsi="Times New Roman" w:cs="Times New Roman"/>
          <w:sz w:val="28"/>
          <w:szCs w:val="28"/>
        </w:rPr>
        <w:t xml:space="preserve"> </w:t>
      </w:r>
      <w:r w:rsidRPr="00B15662">
        <w:rPr>
          <w:rFonts w:ascii="Times New Roman" w:hAnsi="Times New Roman" w:cs="Times New Roman"/>
          <w:sz w:val="28"/>
          <w:szCs w:val="28"/>
        </w:rPr>
        <w:t>деятельности</w:t>
      </w:r>
      <w:r>
        <w:rPr>
          <w:rFonts w:ascii="Times New Roman" w:hAnsi="Times New Roman" w:cs="Times New Roman"/>
          <w:sz w:val="28"/>
          <w:szCs w:val="28"/>
        </w:rPr>
        <w:t xml:space="preserve"> в 2014 году также принят областной закон от 01.09.2014 № 594-ОЗ «О внесении изменений в статью 2 областного закона «О развитии малого и среднего предпринимательства в Новгородской области» в части установления требований к организациям инфраструктуры поддержки субъектов малого и среднего предпринимательства. Указанный областной закон разработан в соответствии с Федеральным законом от 2 июля 2013 года № 144-ФЗ «О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w:t>
      </w:r>
    </w:p>
    <w:p w:rsidR="00710C95" w:rsidRPr="009D7862" w:rsidRDefault="00710C95" w:rsidP="00710C95">
      <w:pPr>
        <w:autoSpaceDE w:val="0"/>
        <w:spacing w:after="0" w:line="240" w:lineRule="auto"/>
        <w:ind w:firstLine="709"/>
        <w:jc w:val="both"/>
        <w:rPr>
          <w:rFonts w:ascii="Times New Roman" w:hAnsi="Times New Roman" w:cs="Times New Roman"/>
          <w:sz w:val="28"/>
          <w:szCs w:val="28"/>
        </w:rPr>
      </w:pPr>
    </w:p>
    <w:p w:rsidR="00710C95" w:rsidRDefault="00710C95" w:rsidP="00710C95">
      <w:pPr>
        <w:pStyle w:val="person0"/>
        <w:spacing w:before="0" w:beforeAutospacing="0" w:after="0" w:afterAutospacing="0"/>
        <w:jc w:val="center"/>
        <w:rPr>
          <w:color w:val="1D1D1D"/>
          <w:sz w:val="28"/>
          <w:szCs w:val="28"/>
        </w:rPr>
      </w:pPr>
      <w:r w:rsidRPr="000B7EFB">
        <w:rPr>
          <w:b/>
          <w:spacing w:val="-12"/>
          <w:sz w:val="28"/>
          <w:szCs w:val="28"/>
        </w:rPr>
        <w:t>§</w:t>
      </w:r>
      <w:r>
        <w:rPr>
          <w:b/>
          <w:spacing w:val="-12"/>
          <w:sz w:val="28"/>
          <w:szCs w:val="28"/>
        </w:rPr>
        <w:t>3</w:t>
      </w:r>
      <w:r w:rsidRPr="000B7EFB">
        <w:rPr>
          <w:b/>
          <w:spacing w:val="-12"/>
          <w:sz w:val="28"/>
          <w:szCs w:val="28"/>
        </w:rPr>
        <w:t>. </w:t>
      </w:r>
      <w:r>
        <w:rPr>
          <w:b/>
          <w:spacing w:val="-1"/>
          <w:sz w:val="28"/>
          <w:szCs w:val="28"/>
        </w:rPr>
        <w:t>Законодательное о</w:t>
      </w:r>
      <w:r w:rsidRPr="002F7DDD">
        <w:rPr>
          <w:b/>
          <w:spacing w:val="-1"/>
          <w:sz w:val="28"/>
          <w:szCs w:val="28"/>
        </w:rPr>
        <w:t>беспечение развития сельского хозяйства</w:t>
      </w:r>
    </w:p>
    <w:p w:rsidR="00710C95" w:rsidRDefault="00710C95" w:rsidP="00710C95">
      <w:pPr>
        <w:pStyle w:val="person0"/>
        <w:spacing w:before="0" w:beforeAutospacing="0" w:after="0" w:afterAutospacing="0"/>
        <w:ind w:firstLine="709"/>
        <w:jc w:val="both"/>
        <w:rPr>
          <w:color w:val="1D1D1D"/>
          <w:sz w:val="28"/>
          <w:szCs w:val="28"/>
        </w:rPr>
      </w:pPr>
    </w:p>
    <w:p w:rsidR="00710C95" w:rsidRDefault="00710C95" w:rsidP="00710C95">
      <w:pPr>
        <w:pStyle w:val="person0"/>
        <w:spacing w:before="0" w:beforeAutospacing="0" w:after="0" w:afterAutospacing="0"/>
        <w:ind w:firstLine="709"/>
        <w:jc w:val="both"/>
        <w:rPr>
          <w:color w:val="1D1D1D"/>
          <w:sz w:val="28"/>
          <w:szCs w:val="28"/>
        </w:rPr>
      </w:pPr>
      <w:r>
        <w:rPr>
          <w:color w:val="1D1D1D"/>
          <w:sz w:val="28"/>
          <w:szCs w:val="28"/>
        </w:rPr>
        <w:t>В Послании Президента Российской Федерации поставлена такая в</w:t>
      </w:r>
      <w:r w:rsidRPr="00D006A0">
        <w:rPr>
          <w:color w:val="1D1D1D"/>
          <w:sz w:val="28"/>
          <w:szCs w:val="28"/>
        </w:rPr>
        <w:t>ажная задача</w:t>
      </w:r>
      <w:r>
        <w:rPr>
          <w:color w:val="1D1D1D"/>
          <w:sz w:val="28"/>
          <w:szCs w:val="28"/>
        </w:rPr>
        <w:t xml:space="preserve"> как</w:t>
      </w:r>
      <w:r w:rsidRPr="00D006A0">
        <w:rPr>
          <w:color w:val="1D1D1D"/>
          <w:sz w:val="28"/>
          <w:szCs w:val="28"/>
        </w:rPr>
        <w:t xml:space="preserve"> повы</w:t>
      </w:r>
      <w:r>
        <w:rPr>
          <w:color w:val="1D1D1D"/>
          <w:sz w:val="28"/>
          <w:szCs w:val="28"/>
        </w:rPr>
        <w:t>шение</w:t>
      </w:r>
      <w:r w:rsidRPr="00D006A0">
        <w:rPr>
          <w:color w:val="1D1D1D"/>
          <w:sz w:val="28"/>
          <w:szCs w:val="28"/>
        </w:rPr>
        <w:t xml:space="preserve"> привлекательност</w:t>
      </w:r>
      <w:r>
        <w:rPr>
          <w:color w:val="1D1D1D"/>
          <w:sz w:val="28"/>
          <w:szCs w:val="28"/>
        </w:rPr>
        <w:t>и</w:t>
      </w:r>
      <w:r w:rsidRPr="00D006A0">
        <w:rPr>
          <w:color w:val="1D1D1D"/>
          <w:sz w:val="28"/>
          <w:szCs w:val="28"/>
        </w:rPr>
        <w:t xml:space="preserve"> сельских территорий для жизни и работы. </w:t>
      </w:r>
      <w:r>
        <w:rPr>
          <w:color w:val="1D1D1D"/>
          <w:sz w:val="28"/>
          <w:szCs w:val="28"/>
        </w:rPr>
        <w:t>В</w:t>
      </w:r>
      <w:r w:rsidRPr="00D006A0">
        <w:rPr>
          <w:color w:val="1D1D1D"/>
          <w:sz w:val="28"/>
          <w:szCs w:val="28"/>
        </w:rPr>
        <w:t xml:space="preserve"> развитие</w:t>
      </w:r>
      <w:r>
        <w:rPr>
          <w:color w:val="1D1D1D"/>
          <w:sz w:val="28"/>
          <w:szCs w:val="28"/>
        </w:rPr>
        <w:t xml:space="preserve"> агропромышленного комплекса Российской Федерации </w:t>
      </w:r>
      <w:r w:rsidRPr="00D006A0">
        <w:rPr>
          <w:color w:val="1D1D1D"/>
          <w:sz w:val="28"/>
          <w:szCs w:val="28"/>
        </w:rPr>
        <w:t>уже влож</w:t>
      </w:r>
      <w:r>
        <w:rPr>
          <w:color w:val="1D1D1D"/>
          <w:sz w:val="28"/>
          <w:szCs w:val="28"/>
        </w:rPr>
        <w:t>ены</w:t>
      </w:r>
      <w:r w:rsidRPr="00D006A0">
        <w:rPr>
          <w:color w:val="1D1D1D"/>
          <w:sz w:val="28"/>
          <w:szCs w:val="28"/>
        </w:rPr>
        <w:t xml:space="preserve"> </w:t>
      </w:r>
      <w:r>
        <w:rPr>
          <w:color w:val="1D1D1D"/>
          <w:sz w:val="28"/>
          <w:szCs w:val="28"/>
        </w:rPr>
        <w:t>немал</w:t>
      </w:r>
      <w:r w:rsidRPr="00D006A0">
        <w:rPr>
          <w:color w:val="1D1D1D"/>
          <w:sz w:val="28"/>
          <w:szCs w:val="28"/>
        </w:rPr>
        <w:t>ые средства</w:t>
      </w:r>
      <w:r>
        <w:rPr>
          <w:color w:val="1D1D1D"/>
          <w:sz w:val="28"/>
          <w:szCs w:val="28"/>
        </w:rPr>
        <w:t>,</w:t>
      </w:r>
      <w:r w:rsidRPr="00D006A0">
        <w:rPr>
          <w:color w:val="1D1D1D"/>
          <w:sz w:val="28"/>
          <w:szCs w:val="28"/>
        </w:rPr>
        <w:t xml:space="preserve"> </w:t>
      </w:r>
      <w:r>
        <w:rPr>
          <w:color w:val="1D1D1D"/>
          <w:sz w:val="28"/>
          <w:szCs w:val="28"/>
        </w:rPr>
        <w:t>о</w:t>
      </w:r>
      <w:r w:rsidRPr="00D006A0">
        <w:rPr>
          <w:color w:val="1D1D1D"/>
          <w:sz w:val="28"/>
          <w:szCs w:val="28"/>
        </w:rPr>
        <w:t>трасль демонстрирует хорошую динамику</w:t>
      </w:r>
      <w:r>
        <w:rPr>
          <w:color w:val="1D1D1D"/>
          <w:sz w:val="28"/>
          <w:szCs w:val="28"/>
        </w:rPr>
        <w:t xml:space="preserve">. </w:t>
      </w:r>
      <w:r w:rsidR="00F5053C">
        <w:rPr>
          <w:color w:val="1D1D1D"/>
          <w:sz w:val="28"/>
          <w:szCs w:val="28"/>
        </w:rPr>
        <w:t>Н</w:t>
      </w:r>
      <w:r w:rsidRPr="00D006A0">
        <w:rPr>
          <w:color w:val="1D1D1D"/>
          <w:sz w:val="28"/>
          <w:szCs w:val="28"/>
        </w:rPr>
        <w:t xml:space="preserve">а первый план выходит задача закрепления людей на селе, формирования современной, комфортной инфраструктуры в сельских территориях. </w:t>
      </w:r>
    </w:p>
    <w:p w:rsidR="00710C95" w:rsidRDefault="00710C95" w:rsidP="00710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2014 году в Новгородской области принят областной закон от 23.10.2014 № 639-ОЗ «О государственной поддержке граждан, желающих переселиться в сельскую местность Новгородской области в 2015-2017 годах, и наделении органов местного самоуправления муниципальных районов Новгородской области отдельными государственными полномочиями». </w:t>
      </w:r>
      <w:proofErr w:type="gramStart"/>
      <w:r>
        <w:rPr>
          <w:rFonts w:ascii="Times New Roman" w:hAnsi="Times New Roman" w:cs="Times New Roman"/>
          <w:sz w:val="28"/>
          <w:szCs w:val="28"/>
        </w:rPr>
        <w:t>Указанный областной закон определяет порядок государственной поддержки граждан, желающих переселиться в сельскую местность Новгородской области в 2015-2017 годах за счет средств областного бюджета в виде предоставления социальной выплаты на компенсацию (возмещение) расходов граждан по уплате процентов за пользование кредитом (займом) при получении кредита на строительство (приобретение) жилья для граждан, желающих переселиться в сельскую местность.</w:t>
      </w:r>
      <w:proofErr w:type="gramEnd"/>
    </w:p>
    <w:p w:rsidR="00710C95" w:rsidRPr="00413115" w:rsidRDefault="00710C95" w:rsidP="00710C95">
      <w:pPr>
        <w:spacing w:after="0" w:line="240" w:lineRule="auto"/>
        <w:ind w:firstLine="709"/>
        <w:jc w:val="both"/>
        <w:rPr>
          <w:rFonts w:ascii="Times New Roman" w:hAnsi="Times New Roman" w:cs="Times New Roman"/>
          <w:sz w:val="28"/>
          <w:szCs w:val="28"/>
        </w:rPr>
      </w:pPr>
      <w:r w:rsidRPr="00413115">
        <w:rPr>
          <w:rFonts w:ascii="Times New Roman" w:hAnsi="Times New Roman" w:cs="Times New Roman"/>
          <w:sz w:val="28"/>
          <w:szCs w:val="28"/>
        </w:rPr>
        <w:t>Органы местного самоуправления муниципальных районов Новгородской области наделены отдельными государственными полномочиями по осуществлению социальной выплаты на 2015-2032 годы.</w:t>
      </w:r>
    </w:p>
    <w:p w:rsidR="00710C95" w:rsidRPr="00413115" w:rsidRDefault="00710C95" w:rsidP="00710C95">
      <w:pPr>
        <w:spacing w:after="0" w:line="240" w:lineRule="auto"/>
        <w:ind w:firstLine="709"/>
        <w:jc w:val="both"/>
        <w:rPr>
          <w:rFonts w:ascii="Times New Roman" w:hAnsi="Times New Roman" w:cs="Times New Roman"/>
          <w:sz w:val="28"/>
          <w:szCs w:val="28"/>
        </w:rPr>
      </w:pPr>
      <w:r w:rsidRPr="00413115">
        <w:rPr>
          <w:rFonts w:ascii="Times New Roman" w:hAnsi="Times New Roman" w:cs="Times New Roman"/>
          <w:sz w:val="28"/>
          <w:szCs w:val="28"/>
        </w:rPr>
        <w:lastRenderedPageBreak/>
        <w:t xml:space="preserve">Финансирование мероприятия по предоставлению социальной выплаты осуществляется в рамках государственной программы Новгородской области «Устойчивое развитие сельских территорий в Новгородской области на 2014-2020 годы», утвержденной постановлением Правительства Новгородской области от 17.10.2013 № 272. </w:t>
      </w:r>
    </w:p>
    <w:p w:rsidR="00710C95" w:rsidRPr="00413115" w:rsidRDefault="00710C95" w:rsidP="00710C95">
      <w:pPr>
        <w:spacing w:after="0" w:line="240" w:lineRule="auto"/>
        <w:ind w:firstLine="709"/>
        <w:jc w:val="both"/>
        <w:rPr>
          <w:rFonts w:ascii="Times New Roman" w:hAnsi="Times New Roman" w:cs="Times New Roman"/>
          <w:sz w:val="28"/>
          <w:szCs w:val="28"/>
        </w:rPr>
      </w:pPr>
      <w:r w:rsidRPr="00413115">
        <w:rPr>
          <w:rFonts w:ascii="Times New Roman" w:hAnsi="Times New Roman" w:cs="Times New Roman"/>
          <w:sz w:val="28"/>
          <w:szCs w:val="28"/>
        </w:rPr>
        <w:t xml:space="preserve"> Реализация указанного областного закона будет способствовать привлечению граждан, в том числе молодых специалистов</w:t>
      </w:r>
      <w:r w:rsidR="00FE2F43">
        <w:rPr>
          <w:rFonts w:ascii="Times New Roman" w:hAnsi="Times New Roman" w:cs="Times New Roman"/>
          <w:sz w:val="28"/>
          <w:szCs w:val="28"/>
        </w:rPr>
        <w:t>,</w:t>
      </w:r>
      <w:r w:rsidRPr="00413115">
        <w:rPr>
          <w:rFonts w:ascii="Times New Roman" w:hAnsi="Times New Roman" w:cs="Times New Roman"/>
          <w:sz w:val="28"/>
          <w:szCs w:val="28"/>
        </w:rPr>
        <w:t xml:space="preserve"> в сельскую местность и закреплению их в аграрном секторе экономики, преодолению дефицита специалистов и квалифицированных работников в сельском хозяйстве и других отраслях экономики села. В результате за 2015-2017 годы планируется привлечение и закрепление в сельской местности 300 граждан, в том числе молодых специалистов. Вышеуказанные семьи улучшат жилищные условия путем строительства или приобретения жилья в сельской местности Новгородской области.</w:t>
      </w:r>
    </w:p>
    <w:p w:rsidR="00710C95" w:rsidRPr="00413115" w:rsidRDefault="00710C95" w:rsidP="00710C95">
      <w:pPr>
        <w:autoSpaceDE w:val="0"/>
        <w:spacing w:after="0" w:line="240" w:lineRule="auto"/>
        <w:ind w:firstLine="720"/>
        <w:jc w:val="both"/>
        <w:rPr>
          <w:rFonts w:ascii="Times New Roman" w:hAnsi="Times New Roman" w:cs="Times New Roman"/>
          <w:sz w:val="28"/>
          <w:szCs w:val="28"/>
        </w:rPr>
      </w:pPr>
    </w:p>
    <w:p w:rsidR="005A433F" w:rsidRPr="00413115" w:rsidRDefault="005A433F" w:rsidP="005A433F">
      <w:pPr>
        <w:shd w:val="clear" w:color="auto" w:fill="FFFFFF"/>
        <w:autoSpaceDE w:val="0"/>
        <w:jc w:val="center"/>
        <w:rPr>
          <w:rFonts w:ascii="Times New Roman" w:hAnsi="Times New Roman"/>
          <w:b/>
          <w:sz w:val="28"/>
          <w:szCs w:val="28"/>
        </w:rPr>
      </w:pPr>
      <w:r w:rsidRPr="00413115">
        <w:rPr>
          <w:rFonts w:ascii="Times New Roman" w:hAnsi="Times New Roman"/>
          <w:b/>
          <w:sz w:val="28"/>
          <w:szCs w:val="28"/>
        </w:rPr>
        <w:t>§ 4. Законодательство в сфере природных ресурсов</w:t>
      </w:r>
    </w:p>
    <w:p w:rsidR="005A433F" w:rsidRDefault="005A433F" w:rsidP="005A43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Pr="00413115">
        <w:rPr>
          <w:rFonts w:ascii="Times New Roman" w:hAnsi="Times New Roman"/>
          <w:sz w:val="28"/>
          <w:szCs w:val="28"/>
          <w:lang w:eastAsia="ru-RU"/>
        </w:rPr>
        <w:t>ажность комплексного правового регулирования использования природных ресурсов и охраны окружающей среды</w:t>
      </w:r>
      <w:r>
        <w:rPr>
          <w:rFonts w:ascii="Times New Roman" w:hAnsi="Times New Roman"/>
          <w:sz w:val="28"/>
          <w:szCs w:val="28"/>
          <w:lang w:eastAsia="ru-RU"/>
        </w:rPr>
        <w:t xml:space="preserve"> подтверждается активной нормотворческой деятельностью </w:t>
      </w:r>
      <w:r w:rsidRPr="00413115">
        <w:rPr>
          <w:rFonts w:ascii="Times New Roman" w:hAnsi="Times New Roman"/>
          <w:sz w:val="28"/>
          <w:szCs w:val="28"/>
          <w:lang w:eastAsia="ru-RU"/>
        </w:rPr>
        <w:t>в сфере использования ресурсов недр, водных объектов, лесов, объектов животного мира</w:t>
      </w:r>
      <w:r>
        <w:rPr>
          <w:rFonts w:ascii="Times New Roman" w:hAnsi="Times New Roman"/>
          <w:sz w:val="28"/>
          <w:szCs w:val="28"/>
          <w:lang w:eastAsia="ru-RU"/>
        </w:rPr>
        <w:t xml:space="preserve"> на федеральном уровне</w:t>
      </w:r>
      <w:r w:rsidRPr="00413115">
        <w:rPr>
          <w:rFonts w:ascii="Times New Roman" w:hAnsi="Times New Roman"/>
          <w:sz w:val="28"/>
          <w:szCs w:val="28"/>
          <w:lang w:eastAsia="ru-RU"/>
        </w:rPr>
        <w:t xml:space="preserve">. </w:t>
      </w:r>
    </w:p>
    <w:p w:rsidR="005A433F" w:rsidRPr="002B7502" w:rsidRDefault="005A433F" w:rsidP="005A433F">
      <w:pPr>
        <w:spacing w:after="0" w:line="240" w:lineRule="auto"/>
        <w:ind w:firstLine="709"/>
        <w:jc w:val="both"/>
        <w:rPr>
          <w:rFonts w:ascii="Times New Roman" w:hAnsi="Times New Roman"/>
          <w:sz w:val="28"/>
          <w:szCs w:val="28"/>
          <w:lang w:eastAsia="ru-RU"/>
        </w:rPr>
      </w:pPr>
      <w:r w:rsidRPr="002B7502">
        <w:rPr>
          <w:rFonts w:ascii="Times New Roman" w:hAnsi="Times New Roman"/>
          <w:sz w:val="28"/>
          <w:szCs w:val="28"/>
          <w:lang w:eastAsia="ru-RU"/>
        </w:rPr>
        <w:t>Основные изменения, которые внесены в областные законы в 2014 году, связаны с н</w:t>
      </w:r>
      <w:r w:rsidRPr="002B7502">
        <w:rPr>
          <w:rFonts w:ascii="Times New Roman" w:hAnsi="Times New Roman"/>
          <w:bCs/>
          <w:sz w:val="28"/>
          <w:szCs w:val="28"/>
          <w:lang w:eastAsia="ru-RU"/>
        </w:rPr>
        <w:t>еобходимостью совершенствования областного законодательства в сфере природных ресурсов и экологии, приведения</w:t>
      </w:r>
      <w:r>
        <w:rPr>
          <w:rFonts w:ascii="Times New Roman" w:hAnsi="Times New Roman"/>
          <w:bCs/>
          <w:sz w:val="28"/>
          <w:szCs w:val="28"/>
          <w:lang w:eastAsia="ru-RU"/>
        </w:rPr>
        <w:t xml:space="preserve"> их </w:t>
      </w:r>
      <w:r w:rsidRPr="002B7502">
        <w:rPr>
          <w:rFonts w:ascii="Times New Roman" w:hAnsi="Times New Roman"/>
          <w:bCs/>
          <w:sz w:val="28"/>
          <w:szCs w:val="28"/>
          <w:lang w:eastAsia="ru-RU"/>
        </w:rPr>
        <w:t xml:space="preserve">в соответствие с принятыми федеральными законами, </w:t>
      </w:r>
      <w:r w:rsidRPr="002B7502">
        <w:rPr>
          <w:rFonts w:ascii="Times New Roman" w:hAnsi="Times New Roman"/>
          <w:sz w:val="28"/>
          <w:szCs w:val="28"/>
          <w:lang w:eastAsia="ru-RU"/>
        </w:rPr>
        <w:t>регулирующими правоотношения в процессе природопользования</w:t>
      </w:r>
      <w:r>
        <w:rPr>
          <w:rFonts w:ascii="Times New Roman" w:hAnsi="Times New Roman"/>
          <w:sz w:val="28"/>
          <w:szCs w:val="28"/>
          <w:lang w:eastAsia="ru-RU"/>
        </w:rPr>
        <w:t>.</w:t>
      </w:r>
      <w:r w:rsidRPr="002B7502">
        <w:rPr>
          <w:rFonts w:ascii="Times New Roman" w:hAnsi="Times New Roman"/>
          <w:sz w:val="28"/>
          <w:szCs w:val="28"/>
          <w:lang w:eastAsia="ru-RU"/>
        </w:rPr>
        <w:t xml:space="preserve"> </w:t>
      </w:r>
    </w:p>
    <w:p w:rsidR="005A433F" w:rsidRDefault="005A433F" w:rsidP="004D0DD7">
      <w:pPr>
        <w:autoSpaceDE w:val="0"/>
        <w:autoSpaceDN w:val="0"/>
        <w:adjustRightInd w:val="0"/>
        <w:spacing w:after="0" w:line="240" w:lineRule="auto"/>
        <w:ind w:firstLine="709"/>
        <w:jc w:val="both"/>
        <w:rPr>
          <w:rFonts w:ascii="Times New Roman" w:hAnsi="Times New Roman"/>
          <w:sz w:val="28"/>
          <w:szCs w:val="28"/>
        </w:rPr>
      </w:pPr>
      <w:proofErr w:type="gramStart"/>
      <w:r w:rsidRPr="004C45DB">
        <w:rPr>
          <w:rFonts w:ascii="Times New Roman" w:hAnsi="Times New Roman"/>
          <w:bCs/>
          <w:sz w:val="28"/>
          <w:szCs w:val="28"/>
          <w:lang w:eastAsia="ru-RU"/>
        </w:rPr>
        <w:t>Областным законом от  04.02.2014 № 438-ОЗ</w:t>
      </w:r>
      <w:r w:rsidRPr="002B7502">
        <w:rPr>
          <w:rFonts w:ascii="Times New Roman" w:hAnsi="Times New Roman"/>
          <w:bCs/>
          <w:sz w:val="28"/>
          <w:szCs w:val="28"/>
          <w:lang w:eastAsia="ru-RU"/>
        </w:rPr>
        <w:t xml:space="preserve"> «О внесении изменения в статью 1 областного закона «О полномочиях Правительства Новгородской области в области использования и охраны водных объектов» внесены изменения в областной закон от </w:t>
      </w:r>
      <w:r w:rsidRPr="002B7502">
        <w:rPr>
          <w:rFonts w:ascii="Times New Roman" w:hAnsi="Times New Roman"/>
          <w:sz w:val="28"/>
          <w:szCs w:val="28"/>
          <w:lang w:eastAsia="ru-RU"/>
        </w:rPr>
        <w:t>09.01.2007 № 27-ОЗ «О полномочиях Правительства Новгородской области в области использования и охраны водных объектов» с целью приведения</w:t>
      </w:r>
      <w:r>
        <w:rPr>
          <w:rFonts w:ascii="Times New Roman" w:hAnsi="Times New Roman"/>
          <w:sz w:val="28"/>
          <w:szCs w:val="28"/>
          <w:lang w:eastAsia="ru-RU"/>
        </w:rPr>
        <w:t xml:space="preserve"> его</w:t>
      </w:r>
      <w:r w:rsidRPr="002B7502">
        <w:rPr>
          <w:rFonts w:ascii="Times New Roman" w:hAnsi="Times New Roman"/>
          <w:sz w:val="28"/>
          <w:szCs w:val="28"/>
          <w:lang w:eastAsia="ru-RU"/>
        </w:rPr>
        <w:t xml:space="preserve"> в соответствие с Федеральным законом от 21 октября 2013 года № 282-ФЗ</w:t>
      </w:r>
      <w:proofErr w:type="gramEnd"/>
      <w:r w:rsidRPr="002B7502">
        <w:rPr>
          <w:rFonts w:ascii="Times New Roman" w:hAnsi="Times New Roman"/>
          <w:sz w:val="28"/>
          <w:szCs w:val="28"/>
          <w:lang w:eastAsia="ru-RU"/>
        </w:rPr>
        <w:t> «О внесении изменений в Водный кодекс Российской Федерации и отдельные законодательные акты Российской Федерации»</w:t>
      </w:r>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Исключено полномочие Правительства Новгородской области по </w:t>
      </w:r>
      <w:r w:rsidRPr="002B7502">
        <w:rPr>
          <w:rFonts w:ascii="Times New Roman" w:hAnsi="Times New Roman"/>
          <w:sz w:val="28"/>
          <w:szCs w:val="28"/>
          <w:lang w:eastAsia="ru-RU"/>
        </w:rPr>
        <w:t>установлени</w:t>
      </w:r>
      <w:r>
        <w:rPr>
          <w:rFonts w:ascii="Times New Roman" w:hAnsi="Times New Roman"/>
          <w:sz w:val="28"/>
          <w:szCs w:val="28"/>
          <w:lang w:eastAsia="ru-RU"/>
        </w:rPr>
        <w:t>ю</w:t>
      </w:r>
      <w:r w:rsidRPr="00217D54">
        <w:rPr>
          <w:rFonts w:ascii="Times New Roman" w:hAnsi="Times New Roman"/>
          <w:sz w:val="28"/>
          <w:szCs w:val="28"/>
        </w:rPr>
        <w:t xml:space="preserve"> </w:t>
      </w:r>
      <w:r>
        <w:rPr>
          <w:rFonts w:ascii="Times New Roman" w:hAnsi="Times New Roman"/>
          <w:sz w:val="28"/>
          <w:szCs w:val="28"/>
        </w:rPr>
        <w:t>перечня должностных лиц, осуществляющих региональный государственный надзор в области использования и охраны водных объектов,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w:t>
      </w:r>
      <w:proofErr w:type="gramEnd"/>
      <w:r>
        <w:rPr>
          <w:rFonts w:ascii="Times New Roman" w:hAnsi="Times New Roman"/>
          <w:sz w:val="28"/>
          <w:szCs w:val="28"/>
        </w:rPr>
        <w:t xml:space="preserve">. </w:t>
      </w:r>
    </w:p>
    <w:p w:rsidR="005A433F" w:rsidRPr="002B7502" w:rsidRDefault="005A433F" w:rsidP="004D0DD7">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Областным законом от 03.03.2014 № 470-ОЗ «</w:t>
      </w:r>
      <w:r w:rsidRPr="002B7502">
        <w:rPr>
          <w:rFonts w:ascii="Times New Roman" w:hAnsi="Times New Roman"/>
          <w:bCs/>
          <w:sz w:val="28"/>
          <w:szCs w:val="28"/>
          <w:lang w:eastAsia="ru-RU"/>
        </w:rPr>
        <w:t xml:space="preserve">О внесении изменений в областной закон «О разграничении полномочий областной Думы и </w:t>
      </w:r>
      <w:r w:rsidRPr="002B7502">
        <w:rPr>
          <w:rFonts w:ascii="Times New Roman" w:hAnsi="Times New Roman"/>
          <w:bCs/>
          <w:sz w:val="28"/>
          <w:szCs w:val="28"/>
          <w:lang w:eastAsia="ru-RU"/>
        </w:rPr>
        <w:lastRenderedPageBreak/>
        <w:t xml:space="preserve">Администрации области в области регулирования отношений </w:t>
      </w:r>
      <w:proofErr w:type="spellStart"/>
      <w:r w:rsidRPr="002B7502">
        <w:rPr>
          <w:rFonts w:ascii="Times New Roman" w:hAnsi="Times New Roman"/>
          <w:bCs/>
          <w:sz w:val="28"/>
          <w:szCs w:val="28"/>
          <w:lang w:eastAsia="ru-RU"/>
        </w:rPr>
        <w:t>недропользования</w:t>
      </w:r>
      <w:proofErr w:type="spellEnd"/>
      <w:r w:rsidRPr="002B7502">
        <w:rPr>
          <w:rFonts w:ascii="Times New Roman" w:hAnsi="Times New Roman"/>
          <w:bCs/>
          <w:sz w:val="28"/>
          <w:szCs w:val="28"/>
          <w:lang w:eastAsia="ru-RU"/>
        </w:rPr>
        <w:t xml:space="preserve"> и о признании утратившими силу некоторых областных законов в сфере </w:t>
      </w:r>
      <w:proofErr w:type="spellStart"/>
      <w:r w:rsidRPr="002B7502">
        <w:rPr>
          <w:rFonts w:ascii="Times New Roman" w:hAnsi="Times New Roman"/>
          <w:bCs/>
          <w:sz w:val="28"/>
          <w:szCs w:val="28"/>
          <w:lang w:eastAsia="ru-RU"/>
        </w:rPr>
        <w:t>недропользования</w:t>
      </w:r>
      <w:proofErr w:type="spellEnd"/>
      <w:r w:rsidRPr="002B7502">
        <w:rPr>
          <w:rFonts w:ascii="Times New Roman" w:hAnsi="Times New Roman"/>
          <w:bCs/>
          <w:sz w:val="28"/>
          <w:szCs w:val="28"/>
          <w:lang w:eastAsia="ru-RU"/>
        </w:rPr>
        <w:t>»</w:t>
      </w:r>
      <w:r>
        <w:rPr>
          <w:rFonts w:ascii="Times New Roman" w:hAnsi="Times New Roman"/>
          <w:bCs/>
          <w:sz w:val="28"/>
          <w:szCs w:val="28"/>
          <w:lang w:eastAsia="ru-RU"/>
        </w:rPr>
        <w:t xml:space="preserve"> в связи изменениями, произошедшими в федеральном законодательстве, п</w:t>
      </w:r>
      <w:r w:rsidRPr="002B7502">
        <w:rPr>
          <w:rFonts w:ascii="Times New Roman" w:hAnsi="Times New Roman"/>
          <w:sz w:val="28"/>
          <w:szCs w:val="28"/>
        </w:rPr>
        <w:t xml:space="preserve">еречень полномочий органов государственной власти субъектов Российской Федерации в сфере регулирования отношений </w:t>
      </w:r>
      <w:proofErr w:type="spellStart"/>
      <w:r w:rsidRPr="002B7502">
        <w:rPr>
          <w:rFonts w:ascii="Times New Roman" w:hAnsi="Times New Roman"/>
          <w:sz w:val="28"/>
          <w:szCs w:val="28"/>
        </w:rPr>
        <w:t>недропользования</w:t>
      </w:r>
      <w:proofErr w:type="spellEnd"/>
      <w:r w:rsidRPr="002B7502">
        <w:rPr>
          <w:rFonts w:ascii="Times New Roman" w:hAnsi="Times New Roman"/>
          <w:sz w:val="28"/>
          <w:szCs w:val="28"/>
        </w:rPr>
        <w:t xml:space="preserve"> дополнен новыми полномочиями по:</w:t>
      </w:r>
      <w:r w:rsidRPr="00523DC7">
        <w:rPr>
          <w:rFonts w:ascii="Times New Roman" w:hAnsi="Times New Roman"/>
          <w:sz w:val="28"/>
          <w:szCs w:val="28"/>
          <w:lang w:eastAsia="ru-RU"/>
        </w:rPr>
        <w:t xml:space="preserve"> </w:t>
      </w:r>
      <w:proofErr w:type="gramEnd"/>
    </w:p>
    <w:p w:rsidR="005A433F" w:rsidRPr="002B7502" w:rsidRDefault="005A433F" w:rsidP="005A43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w:t>
      </w:r>
      <w:r w:rsidRPr="002B7502">
        <w:rPr>
          <w:rFonts w:ascii="Times New Roman" w:hAnsi="Times New Roman"/>
          <w:sz w:val="28"/>
          <w:szCs w:val="28"/>
        </w:rPr>
        <w:t>ведению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r w:rsidRPr="00523DC7">
        <w:rPr>
          <w:rFonts w:ascii="Times New Roman" w:hAnsi="Times New Roman"/>
          <w:sz w:val="28"/>
          <w:szCs w:val="28"/>
          <w:lang w:eastAsia="ru-RU"/>
        </w:rPr>
        <w:t xml:space="preserve"> </w:t>
      </w:r>
    </w:p>
    <w:p w:rsidR="005A433F" w:rsidRPr="002B7502" w:rsidRDefault="005A433F" w:rsidP="005A43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w:t>
      </w:r>
      <w:r w:rsidRPr="002B7502">
        <w:rPr>
          <w:rFonts w:ascii="Times New Roman" w:hAnsi="Times New Roman"/>
          <w:sz w:val="28"/>
          <w:szCs w:val="28"/>
        </w:rPr>
        <w:t>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r w:rsidRPr="00523DC7">
        <w:rPr>
          <w:rFonts w:ascii="Times New Roman" w:hAnsi="Times New Roman"/>
          <w:sz w:val="28"/>
          <w:szCs w:val="28"/>
          <w:lang w:eastAsia="ru-RU"/>
        </w:rPr>
        <w:t xml:space="preserve"> </w:t>
      </w:r>
    </w:p>
    <w:p w:rsidR="005A433F" w:rsidRPr="007B7666" w:rsidRDefault="005A433F" w:rsidP="005A433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lang w:eastAsia="ru-RU"/>
        </w:rPr>
        <w:t xml:space="preserve">В связи с изменениями, </w:t>
      </w:r>
      <w:r>
        <w:rPr>
          <w:rFonts w:ascii="Times New Roman" w:hAnsi="Times New Roman"/>
          <w:sz w:val="28"/>
          <w:szCs w:val="28"/>
        </w:rPr>
        <w:t>произошедшими в федеральном законодательстве</w:t>
      </w:r>
      <w:r>
        <w:rPr>
          <w:rFonts w:ascii="Times New Roman" w:hAnsi="Times New Roman"/>
          <w:sz w:val="28"/>
          <w:szCs w:val="28"/>
          <w:lang w:eastAsia="ru-RU"/>
        </w:rPr>
        <w:t xml:space="preserve"> в связи с принятием Федерального закона </w:t>
      </w:r>
      <w:r w:rsidRPr="002B7502">
        <w:rPr>
          <w:rFonts w:ascii="Times New Roman" w:hAnsi="Times New Roman"/>
          <w:spacing w:val="-2"/>
          <w:sz w:val="28"/>
          <w:szCs w:val="28"/>
        </w:rPr>
        <w:t xml:space="preserve">от 28 декабря 2013 года № 406-ФЗ «О </w:t>
      </w:r>
      <w:r w:rsidRPr="002B7502">
        <w:rPr>
          <w:rFonts w:ascii="Times New Roman" w:hAnsi="Times New Roman"/>
          <w:sz w:val="28"/>
          <w:szCs w:val="28"/>
        </w:rPr>
        <w:t>внесении изменений в Федеральный закон «Об особо охраняемых природных территориях» и отдельные законодательные акты Российской Федерации»</w:t>
      </w:r>
      <w:r>
        <w:rPr>
          <w:rFonts w:ascii="Times New Roman" w:hAnsi="Times New Roman"/>
          <w:sz w:val="28"/>
          <w:szCs w:val="28"/>
        </w:rPr>
        <w:t xml:space="preserve"> в части исключения из полномочий субъектов Российской Федерации</w:t>
      </w:r>
      <w:r>
        <w:rPr>
          <w:rFonts w:ascii="Times New Roman" w:hAnsi="Times New Roman"/>
          <w:sz w:val="28"/>
          <w:szCs w:val="28"/>
          <w:lang w:eastAsia="ru-RU"/>
        </w:rPr>
        <w:t xml:space="preserve"> установления законом субъекта Российской Федерации порядка </w:t>
      </w:r>
      <w:r w:rsidRPr="002B7502">
        <w:rPr>
          <w:rFonts w:ascii="Times New Roman" w:hAnsi="Times New Roman"/>
          <w:sz w:val="28"/>
          <w:szCs w:val="28"/>
        </w:rPr>
        <w:t>определения особо охраняемых природных территорий местного значения</w:t>
      </w:r>
      <w:r>
        <w:rPr>
          <w:rFonts w:ascii="Times New Roman" w:hAnsi="Times New Roman"/>
          <w:sz w:val="28"/>
          <w:szCs w:val="28"/>
        </w:rPr>
        <w:t>, областным законом</w:t>
      </w:r>
      <w:proofErr w:type="gramEnd"/>
      <w:r>
        <w:rPr>
          <w:rFonts w:ascii="Times New Roman" w:hAnsi="Times New Roman"/>
          <w:sz w:val="28"/>
          <w:szCs w:val="28"/>
        </w:rPr>
        <w:t xml:space="preserve"> от 28.03.2014 № 502-ОЗ</w:t>
      </w:r>
      <w:r w:rsidRPr="002B7502">
        <w:rPr>
          <w:rFonts w:ascii="Times New Roman" w:hAnsi="Times New Roman"/>
          <w:bCs/>
          <w:sz w:val="28"/>
          <w:szCs w:val="28"/>
          <w:lang w:eastAsia="ru-RU"/>
        </w:rPr>
        <w:t xml:space="preserve"> </w:t>
      </w:r>
      <w:r>
        <w:rPr>
          <w:rFonts w:ascii="Times New Roman" w:hAnsi="Times New Roman"/>
          <w:bCs/>
          <w:sz w:val="28"/>
          <w:szCs w:val="28"/>
          <w:lang w:eastAsia="ru-RU"/>
        </w:rPr>
        <w:t xml:space="preserve">признан утратившим силу </w:t>
      </w:r>
      <w:r w:rsidRPr="002B7502">
        <w:rPr>
          <w:rFonts w:ascii="Times New Roman" w:hAnsi="Times New Roman"/>
          <w:sz w:val="28"/>
          <w:szCs w:val="28"/>
        </w:rPr>
        <w:t xml:space="preserve">областной закон от 01.12.2008 № 414-ОЗ «О порядке определения особо охраняемых природных территорий местного </w:t>
      </w:r>
      <w:r>
        <w:rPr>
          <w:rFonts w:ascii="Times New Roman" w:hAnsi="Times New Roman"/>
          <w:sz w:val="28"/>
          <w:szCs w:val="28"/>
        </w:rPr>
        <w:t xml:space="preserve">значения в Новгородской области». </w:t>
      </w:r>
      <w:proofErr w:type="gramStart"/>
      <w:r>
        <w:rPr>
          <w:rFonts w:ascii="Times New Roman" w:hAnsi="Times New Roman"/>
          <w:sz w:val="28"/>
          <w:szCs w:val="28"/>
        </w:rPr>
        <w:t>С</w:t>
      </w:r>
      <w:r w:rsidRPr="002B7502">
        <w:rPr>
          <w:rFonts w:ascii="Times New Roman" w:hAnsi="Times New Roman"/>
          <w:sz w:val="28"/>
          <w:szCs w:val="28"/>
        </w:rPr>
        <w:t xml:space="preserve"> 30 декабря 2013 года </w:t>
      </w:r>
      <w:r>
        <w:rPr>
          <w:rFonts w:ascii="Times New Roman" w:hAnsi="Times New Roman"/>
          <w:sz w:val="28"/>
          <w:szCs w:val="28"/>
        </w:rPr>
        <w:t>в соответствии со статьей</w:t>
      </w:r>
      <w:r w:rsidRPr="002B7502">
        <w:rPr>
          <w:rFonts w:ascii="Times New Roman" w:hAnsi="Times New Roman"/>
          <w:sz w:val="28"/>
          <w:szCs w:val="28"/>
        </w:rPr>
        <w:t xml:space="preserve"> 2 Федерального закона от 14 марта 1995 года № 33-ФЗ «Об особо охраняемых природных территориях» органы местного самоуправления создают особо охраняемые природные территории местного значения самостоятельно либо по согласованию с органами государственной власти субъекта Российской Федерации (в случае, если создаваемая особо охраняемая природная территория будет занимать более чем пять процентов от общей</w:t>
      </w:r>
      <w:proofErr w:type="gramEnd"/>
      <w:r w:rsidRPr="002B7502">
        <w:rPr>
          <w:rFonts w:ascii="Times New Roman" w:hAnsi="Times New Roman"/>
          <w:sz w:val="28"/>
          <w:szCs w:val="28"/>
        </w:rPr>
        <w:t xml:space="preserve"> площади земельных участков, находящихся в собственности муниципального образования). </w:t>
      </w:r>
    </w:p>
    <w:p w:rsidR="005A433F" w:rsidRDefault="005A433F" w:rsidP="005A433F">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Одним из областных законов, </w:t>
      </w:r>
      <w:proofErr w:type="gramStart"/>
      <w:r>
        <w:rPr>
          <w:rFonts w:ascii="Times New Roman" w:hAnsi="Times New Roman"/>
          <w:sz w:val="28"/>
          <w:szCs w:val="28"/>
        </w:rPr>
        <w:t>положения</w:t>
      </w:r>
      <w:proofErr w:type="gramEnd"/>
      <w:r>
        <w:rPr>
          <w:rFonts w:ascii="Times New Roman" w:hAnsi="Times New Roman"/>
          <w:sz w:val="28"/>
          <w:szCs w:val="28"/>
        </w:rPr>
        <w:t xml:space="preserve"> которого затрагивают интересы большого количества сельских жителей, является областной закон</w:t>
      </w:r>
      <w:r w:rsidRPr="00F713DE">
        <w:rPr>
          <w:rFonts w:ascii="Times New Roman" w:hAnsi="Times New Roman"/>
          <w:sz w:val="28"/>
          <w:szCs w:val="28"/>
        </w:rPr>
        <w:t xml:space="preserve"> </w:t>
      </w:r>
      <w:r w:rsidRPr="002B7502">
        <w:rPr>
          <w:rFonts w:ascii="Times New Roman" w:hAnsi="Times New Roman"/>
          <w:sz w:val="28"/>
          <w:szCs w:val="28"/>
        </w:rPr>
        <w:t>от 23.12.2010 № 882-ОЗ «О заготовке гражданами древесины для собственных нужд»</w:t>
      </w:r>
      <w:r>
        <w:rPr>
          <w:rFonts w:ascii="Times New Roman" w:hAnsi="Times New Roman"/>
          <w:sz w:val="28"/>
          <w:szCs w:val="28"/>
        </w:rPr>
        <w:t xml:space="preserve">. Областным законом от 26.12.2014 № 701-ОЗ </w:t>
      </w:r>
      <w:r w:rsidRPr="002B7502">
        <w:rPr>
          <w:rFonts w:ascii="Times New Roman" w:hAnsi="Times New Roman"/>
          <w:sz w:val="28"/>
          <w:szCs w:val="28"/>
        </w:rPr>
        <w:t xml:space="preserve">«О внесении изменения в статью 2 областного закона «О внесении изменений в статьи 4 и 9 областного закона «О заготовке гражданами </w:t>
      </w:r>
      <w:r>
        <w:rPr>
          <w:rFonts w:ascii="Times New Roman" w:hAnsi="Times New Roman"/>
          <w:sz w:val="28"/>
          <w:szCs w:val="28"/>
        </w:rPr>
        <w:t>древесины для собственных нужд»</w:t>
      </w:r>
      <w:r w:rsidRPr="002B7502">
        <w:rPr>
          <w:rFonts w:ascii="Times New Roman" w:hAnsi="Times New Roman"/>
          <w:sz w:val="28"/>
          <w:szCs w:val="28"/>
        </w:rPr>
        <w:t xml:space="preserve"> возможность заключения договора купли-продажи лесных насаждений для собственных нужд в упрощенном порядке</w:t>
      </w:r>
      <w:r>
        <w:rPr>
          <w:rFonts w:ascii="Times New Roman" w:hAnsi="Times New Roman"/>
          <w:sz w:val="28"/>
          <w:szCs w:val="28"/>
        </w:rPr>
        <w:t xml:space="preserve"> продлена по 31 декабря 2016 года</w:t>
      </w:r>
      <w:r w:rsidRPr="002B7502">
        <w:rPr>
          <w:rFonts w:ascii="Times New Roman" w:hAnsi="Times New Roman"/>
          <w:sz w:val="28"/>
          <w:szCs w:val="28"/>
        </w:rPr>
        <w:t xml:space="preserve">. </w:t>
      </w:r>
      <w:r>
        <w:rPr>
          <w:rFonts w:ascii="Times New Roman" w:hAnsi="Times New Roman"/>
          <w:sz w:val="28"/>
          <w:szCs w:val="28"/>
        </w:rPr>
        <w:t>До этого срока</w:t>
      </w:r>
      <w:r w:rsidRPr="002B7502">
        <w:rPr>
          <w:rFonts w:ascii="Times New Roman" w:hAnsi="Times New Roman"/>
          <w:sz w:val="28"/>
          <w:szCs w:val="28"/>
        </w:rPr>
        <w:t xml:space="preserve"> для подтверждения нуждаемости гражданина в древесине для целей отопления предоставляется выписка из </w:t>
      </w:r>
      <w:proofErr w:type="spellStart"/>
      <w:r w:rsidRPr="002B7502">
        <w:rPr>
          <w:rFonts w:ascii="Times New Roman" w:hAnsi="Times New Roman"/>
          <w:sz w:val="28"/>
          <w:szCs w:val="28"/>
        </w:rPr>
        <w:lastRenderedPageBreak/>
        <w:t>похозяйственной</w:t>
      </w:r>
      <w:proofErr w:type="spellEnd"/>
      <w:r w:rsidRPr="002B7502">
        <w:rPr>
          <w:rFonts w:ascii="Times New Roman" w:hAnsi="Times New Roman"/>
          <w:sz w:val="28"/>
          <w:szCs w:val="28"/>
        </w:rPr>
        <w:t xml:space="preserve"> книги органа местного самоуправления поселения или городского округа о наличии у гражданина жилого и (или) нежилого помещения с печным и (или) котловым отоплением. Целесообразность принятия указанного областного закона обусловлена тем, что у граждан преклонного возраста, живущих в сельских поселениях, часто отсутствуют </w:t>
      </w:r>
      <w:proofErr w:type="spellStart"/>
      <w:r w:rsidRPr="002B7502">
        <w:rPr>
          <w:rFonts w:ascii="Times New Roman" w:hAnsi="Times New Roman"/>
          <w:sz w:val="28"/>
          <w:szCs w:val="28"/>
        </w:rPr>
        <w:t>правоподтверждающие</w:t>
      </w:r>
      <w:proofErr w:type="spellEnd"/>
      <w:r w:rsidRPr="002B7502">
        <w:rPr>
          <w:rFonts w:ascii="Times New Roman" w:hAnsi="Times New Roman"/>
          <w:sz w:val="28"/>
          <w:szCs w:val="28"/>
        </w:rPr>
        <w:t xml:space="preserve"> и технические документы</w:t>
      </w:r>
      <w:r>
        <w:rPr>
          <w:rFonts w:ascii="Times New Roman" w:hAnsi="Times New Roman"/>
          <w:sz w:val="28"/>
          <w:szCs w:val="28"/>
        </w:rPr>
        <w:t xml:space="preserve"> на дома.</w:t>
      </w:r>
    </w:p>
    <w:p w:rsidR="005A433F" w:rsidRDefault="005A433F" w:rsidP="005A433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Об</w:t>
      </w:r>
      <w:r w:rsidRPr="002A54D4">
        <w:rPr>
          <w:rFonts w:ascii="Times New Roman" w:hAnsi="Times New Roman"/>
          <w:sz w:val="28"/>
          <w:szCs w:val="28"/>
        </w:rPr>
        <w:t>ластн</w:t>
      </w:r>
      <w:r>
        <w:rPr>
          <w:rFonts w:ascii="Times New Roman" w:hAnsi="Times New Roman"/>
          <w:sz w:val="28"/>
          <w:szCs w:val="28"/>
        </w:rPr>
        <w:t>ым</w:t>
      </w:r>
      <w:r w:rsidRPr="002A54D4">
        <w:rPr>
          <w:rFonts w:ascii="Times New Roman" w:hAnsi="Times New Roman"/>
          <w:sz w:val="28"/>
          <w:szCs w:val="28"/>
        </w:rPr>
        <w:t xml:space="preserve"> закон</w:t>
      </w:r>
      <w:r>
        <w:rPr>
          <w:rFonts w:ascii="Times New Roman" w:hAnsi="Times New Roman"/>
          <w:sz w:val="28"/>
          <w:szCs w:val="28"/>
        </w:rPr>
        <w:t>ом</w:t>
      </w:r>
      <w:r w:rsidRPr="002A54D4">
        <w:rPr>
          <w:rFonts w:ascii="Times New Roman" w:hAnsi="Times New Roman"/>
          <w:sz w:val="28"/>
          <w:szCs w:val="28"/>
        </w:rPr>
        <w:t xml:space="preserve"> от </w:t>
      </w:r>
      <w:r w:rsidRPr="002A54D4">
        <w:rPr>
          <w:rFonts w:ascii="Times New Roman" w:hAnsi="Times New Roman"/>
          <w:sz w:val="28"/>
          <w:szCs w:val="28"/>
          <w:lang w:eastAsia="ru-RU"/>
        </w:rPr>
        <w:t>03.03.2014 № 485-ОЗ</w:t>
      </w:r>
      <w:r w:rsidRPr="002B7502">
        <w:rPr>
          <w:rFonts w:ascii="Times New Roman" w:hAnsi="Times New Roman"/>
          <w:sz w:val="28"/>
          <w:szCs w:val="28"/>
          <w:lang w:eastAsia="ru-RU"/>
        </w:rPr>
        <w:t> «О внесении изменений в статью 1 областного закона «О ставках платы для граждан по договору купли-продажи лесных насаждений для собственных нужд»</w:t>
      </w:r>
      <w:r w:rsidRPr="002B7502">
        <w:rPr>
          <w:rFonts w:ascii="Times New Roman" w:hAnsi="Times New Roman"/>
          <w:sz w:val="28"/>
        </w:rPr>
        <w:t xml:space="preserve"> виды основных лесных пород</w:t>
      </w:r>
      <w:r>
        <w:rPr>
          <w:rFonts w:ascii="Times New Roman" w:hAnsi="Times New Roman"/>
          <w:sz w:val="28"/>
        </w:rPr>
        <w:t>,</w:t>
      </w:r>
      <w:r w:rsidRPr="002B7502">
        <w:rPr>
          <w:rFonts w:ascii="Times New Roman" w:hAnsi="Times New Roman"/>
          <w:sz w:val="28"/>
        </w:rPr>
        <w:t xml:space="preserve"> произрастающих на территории Новгородской области и предоставляемых гражданам для заготовки древесины для собственных нужд</w:t>
      </w:r>
      <w:r>
        <w:rPr>
          <w:rFonts w:ascii="Times New Roman" w:hAnsi="Times New Roman"/>
          <w:sz w:val="28"/>
        </w:rPr>
        <w:t xml:space="preserve"> (в соответствии с областным законом от 16.05.2007 № 100-ОЗ «О ставках платы </w:t>
      </w:r>
      <w:r w:rsidRPr="002B7502">
        <w:rPr>
          <w:rFonts w:ascii="Times New Roman" w:hAnsi="Times New Roman"/>
          <w:sz w:val="28"/>
          <w:szCs w:val="28"/>
          <w:lang w:eastAsia="ru-RU"/>
        </w:rPr>
        <w:t>для граждан по договору купли-продажи</w:t>
      </w:r>
      <w:proofErr w:type="gramEnd"/>
      <w:r w:rsidRPr="002B7502">
        <w:rPr>
          <w:rFonts w:ascii="Times New Roman" w:hAnsi="Times New Roman"/>
          <w:sz w:val="28"/>
          <w:szCs w:val="28"/>
          <w:lang w:eastAsia="ru-RU"/>
        </w:rPr>
        <w:t xml:space="preserve"> лесных насаждений для собственных нужд»</w:t>
      </w:r>
      <w:r>
        <w:rPr>
          <w:rFonts w:ascii="Times New Roman" w:hAnsi="Times New Roman"/>
          <w:sz w:val="28"/>
        </w:rPr>
        <w:t xml:space="preserve">), </w:t>
      </w:r>
      <w:r w:rsidRPr="002B7502">
        <w:rPr>
          <w:rFonts w:ascii="Times New Roman" w:hAnsi="Times New Roman"/>
          <w:sz w:val="28"/>
        </w:rPr>
        <w:t xml:space="preserve"> </w:t>
      </w:r>
      <w:r>
        <w:rPr>
          <w:rFonts w:ascii="Times New Roman" w:hAnsi="Times New Roman"/>
          <w:sz w:val="28"/>
        </w:rPr>
        <w:t xml:space="preserve">дополнены  лесными породами </w:t>
      </w:r>
      <w:r w:rsidRPr="002B7502">
        <w:rPr>
          <w:rFonts w:ascii="Times New Roman" w:hAnsi="Times New Roman"/>
          <w:sz w:val="28"/>
        </w:rPr>
        <w:t>дуб</w:t>
      </w:r>
      <w:r>
        <w:rPr>
          <w:rFonts w:ascii="Times New Roman" w:hAnsi="Times New Roman"/>
          <w:sz w:val="28"/>
        </w:rPr>
        <w:t>а</w:t>
      </w:r>
      <w:r w:rsidRPr="002B7502">
        <w:rPr>
          <w:rFonts w:ascii="Times New Roman" w:hAnsi="Times New Roman"/>
          <w:sz w:val="28"/>
        </w:rPr>
        <w:t>, ясен</w:t>
      </w:r>
      <w:r>
        <w:rPr>
          <w:rFonts w:ascii="Times New Roman" w:hAnsi="Times New Roman"/>
          <w:sz w:val="28"/>
        </w:rPr>
        <w:t>я</w:t>
      </w:r>
      <w:r w:rsidRPr="002B7502">
        <w:rPr>
          <w:rFonts w:ascii="Times New Roman" w:hAnsi="Times New Roman"/>
          <w:sz w:val="28"/>
        </w:rPr>
        <w:t>, клен</w:t>
      </w:r>
      <w:r>
        <w:rPr>
          <w:rFonts w:ascii="Times New Roman" w:hAnsi="Times New Roman"/>
          <w:sz w:val="28"/>
        </w:rPr>
        <w:t>а</w:t>
      </w:r>
      <w:r w:rsidRPr="002B7502">
        <w:rPr>
          <w:rFonts w:ascii="Times New Roman" w:hAnsi="Times New Roman"/>
          <w:sz w:val="28"/>
        </w:rPr>
        <w:t>,</w:t>
      </w:r>
      <w:r>
        <w:rPr>
          <w:rFonts w:ascii="Times New Roman" w:hAnsi="Times New Roman"/>
          <w:sz w:val="28"/>
        </w:rPr>
        <w:t xml:space="preserve"> липы, ильма. </w:t>
      </w:r>
    </w:p>
    <w:p w:rsidR="005A433F" w:rsidRPr="00C229F8" w:rsidRDefault="005A433F" w:rsidP="005A433F">
      <w:pPr>
        <w:spacing w:after="0" w:line="240" w:lineRule="auto"/>
        <w:ind w:firstLine="709"/>
        <w:jc w:val="both"/>
        <w:rPr>
          <w:rFonts w:ascii="Times New Roman" w:hAnsi="Times New Roman"/>
          <w:sz w:val="28"/>
          <w:szCs w:val="28"/>
        </w:rPr>
      </w:pPr>
      <w:proofErr w:type="gramStart"/>
      <w:r>
        <w:rPr>
          <w:rFonts w:ascii="Times New Roman" w:hAnsi="Times New Roman"/>
          <w:color w:val="000000"/>
          <w:spacing w:val="-1"/>
          <w:sz w:val="28"/>
          <w:szCs w:val="28"/>
        </w:rPr>
        <w:t>В связи с уточнением перечня полномочий органов государственной власти субъектов Российской Федерации в области лесных отношений</w:t>
      </w:r>
      <w:r w:rsidRPr="00882A8B">
        <w:rPr>
          <w:rFonts w:ascii="Times New Roman" w:hAnsi="Times New Roman"/>
          <w:sz w:val="28"/>
          <w:szCs w:val="28"/>
          <w:lang w:eastAsia="ru-RU"/>
        </w:rPr>
        <w:t xml:space="preserve"> </w:t>
      </w:r>
      <w:r>
        <w:rPr>
          <w:rFonts w:ascii="Times New Roman" w:hAnsi="Times New Roman"/>
          <w:sz w:val="28"/>
          <w:szCs w:val="28"/>
          <w:lang w:eastAsia="ru-RU"/>
        </w:rPr>
        <w:t xml:space="preserve">внесены изменения в областные законы </w:t>
      </w:r>
      <w:r w:rsidRPr="002B7502">
        <w:rPr>
          <w:rFonts w:ascii="Times New Roman" w:hAnsi="Times New Roman"/>
          <w:sz w:val="28"/>
          <w:szCs w:val="28"/>
        </w:rPr>
        <w:t>от 14.03.2007 № 58-ОЗ «О разграничении полномочий Новгородской областной Думы и Правительства Новгородской области в области лесных отношений»</w:t>
      </w:r>
      <w:r>
        <w:rPr>
          <w:rFonts w:ascii="Times New Roman" w:hAnsi="Times New Roman"/>
          <w:sz w:val="28"/>
          <w:szCs w:val="28"/>
        </w:rPr>
        <w:t>,</w:t>
      </w:r>
      <w:r w:rsidRPr="002B7502">
        <w:rPr>
          <w:rFonts w:ascii="Times New Roman" w:hAnsi="Times New Roman"/>
          <w:color w:val="000000"/>
          <w:spacing w:val="-1"/>
          <w:sz w:val="28"/>
          <w:szCs w:val="28"/>
        </w:rPr>
        <w:t xml:space="preserve"> от 02.06.2008 № 310-ОЗ «О порядке использования средств областного бюджета, направляемых для дополнительного финансового обеспечения осуществления переданных полномочий Российской Федерации в области лесных</w:t>
      </w:r>
      <w:proofErr w:type="gramEnd"/>
      <w:r w:rsidRPr="002B7502">
        <w:rPr>
          <w:rFonts w:ascii="Times New Roman" w:hAnsi="Times New Roman"/>
          <w:color w:val="000000"/>
          <w:spacing w:val="-1"/>
          <w:sz w:val="28"/>
          <w:szCs w:val="28"/>
        </w:rPr>
        <w:t xml:space="preserve"> </w:t>
      </w:r>
      <w:proofErr w:type="gramStart"/>
      <w:r w:rsidRPr="002B7502">
        <w:rPr>
          <w:rFonts w:ascii="Times New Roman" w:hAnsi="Times New Roman"/>
          <w:color w:val="000000"/>
          <w:spacing w:val="-1"/>
          <w:sz w:val="28"/>
          <w:szCs w:val="28"/>
        </w:rPr>
        <w:t>отношений»</w:t>
      </w:r>
      <w:r>
        <w:rPr>
          <w:rFonts w:ascii="Times New Roman" w:hAnsi="Times New Roman"/>
          <w:color w:val="000000"/>
          <w:spacing w:val="-1"/>
          <w:sz w:val="28"/>
          <w:szCs w:val="28"/>
        </w:rPr>
        <w:t xml:space="preserve">, </w:t>
      </w:r>
      <w:r>
        <w:rPr>
          <w:rFonts w:ascii="Times New Roman" w:hAnsi="Times New Roman"/>
          <w:sz w:val="28"/>
          <w:szCs w:val="28"/>
        </w:rPr>
        <w:t xml:space="preserve">от 02.06.2009 № 542-ОЗ «Об установлении исключительных случаев заготовки древесины, елей и (или) деревьев других хвойных пород на основании договора купли-продажи лесных насаждений» в части приведения терминологии в соответствие с </w:t>
      </w:r>
      <w:r>
        <w:rPr>
          <w:rFonts w:ascii="Times New Roman" w:hAnsi="Times New Roman"/>
          <w:color w:val="000000"/>
          <w:spacing w:val="-1"/>
          <w:sz w:val="28"/>
          <w:szCs w:val="28"/>
        </w:rPr>
        <w:t>Федеральным</w:t>
      </w:r>
      <w:r w:rsidRPr="002B7502">
        <w:rPr>
          <w:rFonts w:ascii="Times New Roman" w:hAnsi="Times New Roman"/>
          <w:color w:val="000000"/>
          <w:spacing w:val="-1"/>
          <w:sz w:val="28"/>
          <w:szCs w:val="28"/>
        </w:rPr>
        <w:t xml:space="preserve"> закон</w:t>
      </w:r>
      <w:r>
        <w:rPr>
          <w:rFonts w:ascii="Times New Roman" w:hAnsi="Times New Roman"/>
          <w:color w:val="000000"/>
          <w:spacing w:val="-1"/>
          <w:sz w:val="28"/>
          <w:szCs w:val="28"/>
        </w:rPr>
        <w:t>ом</w:t>
      </w:r>
      <w:r w:rsidRPr="002B7502">
        <w:rPr>
          <w:rFonts w:ascii="Times New Roman" w:hAnsi="Times New Roman"/>
          <w:color w:val="000000"/>
          <w:spacing w:val="-1"/>
          <w:sz w:val="28"/>
          <w:szCs w:val="28"/>
        </w:rPr>
        <w:t xml:space="preserve"> от 12 марта 2014 года № 27-ФЗ «О внесении изменений в отдельные законодательные акты Российской Федерации по вопросам осуществления федерального государственно</w:t>
      </w:r>
      <w:r>
        <w:rPr>
          <w:rFonts w:ascii="Times New Roman" w:hAnsi="Times New Roman"/>
          <w:color w:val="000000"/>
          <w:spacing w:val="-1"/>
          <w:sz w:val="28"/>
          <w:szCs w:val="28"/>
        </w:rPr>
        <w:t xml:space="preserve">го </w:t>
      </w:r>
      <w:r w:rsidRPr="002B7502">
        <w:rPr>
          <w:rFonts w:ascii="Times New Roman" w:hAnsi="Times New Roman"/>
          <w:color w:val="000000"/>
          <w:spacing w:val="-1"/>
          <w:sz w:val="28"/>
          <w:szCs w:val="28"/>
        </w:rPr>
        <w:t xml:space="preserve"> лесного надзора (лесной охраны) и осуществления мероприятий по</w:t>
      </w:r>
      <w:proofErr w:type="gramEnd"/>
      <w:r w:rsidRPr="002B7502">
        <w:rPr>
          <w:rFonts w:ascii="Times New Roman" w:hAnsi="Times New Roman"/>
          <w:color w:val="000000"/>
          <w:spacing w:val="-1"/>
          <w:sz w:val="28"/>
          <w:szCs w:val="28"/>
        </w:rPr>
        <w:t xml:space="preserve"> защите и воспроизводству лесов»</w:t>
      </w:r>
      <w:r>
        <w:rPr>
          <w:rFonts w:ascii="Times New Roman" w:hAnsi="Times New Roman"/>
          <w:color w:val="000000"/>
          <w:spacing w:val="-1"/>
          <w:sz w:val="28"/>
          <w:szCs w:val="28"/>
        </w:rPr>
        <w:t>.</w:t>
      </w:r>
    </w:p>
    <w:p w:rsidR="005A433F" w:rsidRPr="002D583D" w:rsidRDefault="005A433F" w:rsidP="005A433F">
      <w:pPr>
        <w:autoSpaceDE w:val="0"/>
        <w:autoSpaceDN w:val="0"/>
        <w:adjustRightInd w:val="0"/>
        <w:spacing w:after="0" w:line="240" w:lineRule="auto"/>
        <w:ind w:firstLine="539"/>
        <w:jc w:val="both"/>
        <w:rPr>
          <w:rFonts w:ascii="Times New Roman" w:hAnsi="Times New Roman"/>
          <w:color w:val="000000"/>
          <w:spacing w:val="-1"/>
          <w:sz w:val="28"/>
          <w:szCs w:val="28"/>
        </w:rPr>
      </w:pPr>
      <w:r>
        <w:rPr>
          <w:rFonts w:ascii="Times New Roman" w:hAnsi="Times New Roman"/>
          <w:color w:val="000000"/>
          <w:spacing w:val="-1"/>
          <w:sz w:val="28"/>
          <w:szCs w:val="28"/>
        </w:rPr>
        <w:t xml:space="preserve"> </w:t>
      </w:r>
    </w:p>
    <w:p w:rsidR="00710C95" w:rsidRDefault="00710C95" w:rsidP="00710C95">
      <w:pPr>
        <w:shd w:val="clear" w:color="auto" w:fill="FFFFFF"/>
        <w:autoSpaceDE w:val="0"/>
        <w:ind w:firstLine="720"/>
        <w:jc w:val="center"/>
        <w:rPr>
          <w:rFonts w:ascii="Times New Roman" w:hAnsi="Times New Roman" w:cs="Times New Roman"/>
          <w:b/>
          <w:sz w:val="28"/>
          <w:szCs w:val="28"/>
        </w:rPr>
      </w:pPr>
    </w:p>
    <w:p w:rsidR="003640CE" w:rsidRDefault="003640CE">
      <w:pPr>
        <w:rPr>
          <w:rFonts w:ascii="Times New Roman" w:hAnsi="Times New Roman" w:cs="Times New Roman"/>
          <w:b/>
          <w:sz w:val="28"/>
          <w:szCs w:val="28"/>
        </w:rPr>
      </w:pPr>
      <w:r>
        <w:rPr>
          <w:rFonts w:ascii="Times New Roman" w:hAnsi="Times New Roman" w:cs="Times New Roman"/>
          <w:b/>
          <w:sz w:val="28"/>
          <w:szCs w:val="28"/>
        </w:rPr>
        <w:br w:type="page"/>
      </w:r>
    </w:p>
    <w:p w:rsidR="003766D7" w:rsidRPr="007B7666" w:rsidRDefault="003766D7" w:rsidP="003766D7">
      <w:pPr>
        <w:autoSpaceDE w:val="0"/>
        <w:autoSpaceDN w:val="0"/>
        <w:adjustRightInd w:val="0"/>
        <w:spacing w:after="0" w:line="240" w:lineRule="auto"/>
        <w:ind w:firstLine="709"/>
        <w:jc w:val="both"/>
        <w:rPr>
          <w:rFonts w:ascii="Times New Roman" w:hAnsi="Times New Roman" w:cs="Times New Roman"/>
          <w:sz w:val="28"/>
          <w:szCs w:val="28"/>
        </w:rPr>
      </w:pPr>
      <w:r w:rsidRPr="002B7502">
        <w:rPr>
          <w:rFonts w:ascii="Times New Roman" w:hAnsi="Times New Roman" w:cs="Times New Roman"/>
          <w:b/>
          <w:sz w:val="28"/>
          <w:szCs w:val="28"/>
        </w:rPr>
        <w:lastRenderedPageBreak/>
        <w:t>Глава 4. Законодательство в сфере жилищно-коммунального хозяйства,   строительства и дорожного комплекса</w:t>
      </w:r>
      <w:r>
        <w:rPr>
          <w:rFonts w:ascii="Times New Roman" w:hAnsi="Times New Roman" w:cs="Times New Roman"/>
          <w:b/>
          <w:sz w:val="28"/>
          <w:szCs w:val="28"/>
        </w:rPr>
        <w:t xml:space="preserve"> </w:t>
      </w:r>
    </w:p>
    <w:p w:rsidR="003766D7" w:rsidRPr="007B7666" w:rsidRDefault="003766D7" w:rsidP="003766D7">
      <w:pPr>
        <w:autoSpaceDE w:val="0"/>
        <w:autoSpaceDN w:val="0"/>
        <w:adjustRightInd w:val="0"/>
        <w:spacing w:after="0" w:line="240" w:lineRule="auto"/>
        <w:ind w:firstLine="709"/>
        <w:jc w:val="both"/>
        <w:rPr>
          <w:rFonts w:ascii="Times New Roman" w:hAnsi="Times New Roman" w:cs="Times New Roman"/>
          <w:sz w:val="28"/>
          <w:szCs w:val="28"/>
        </w:rPr>
      </w:pPr>
    </w:p>
    <w:p w:rsidR="003766D7" w:rsidRPr="007B7666" w:rsidRDefault="003766D7" w:rsidP="003766D7">
      <w:pPr>
        <w:autoSpaceDE w:val="0"/>
        <w:autoSpaceDN w:val="0"/>
        <w:adjustRightInd w:val="0"/>
        <w:spacing w:after="0" w:line="240" w:lineRule="auto"/>
        <w:ind w:firstLine="709"/>
        <w:jc w:val="both"/>
        <w:rPr>
          <w:rFonts w:ascii="Times New Roman" w:hAnsi="Times New Roman" w:cs="Times New Roman"/>
          <w:sz w:val="28"/>
          <w:szCs w:val="28"/>
        </w:rPr>
      </w:pPr>
      <w:r w:rsidRPr="002B7502">
        <w:rPr>
          <w:rFonts w:ascii="Times New Roman" w:hAnsi="Times New Roman" w:cs="Times New Roman"/>
          <w:b/>
          <w:sz w:val="28"/>
          <w:szCs w:val="28"/>
        </w:rPr>
        <w:t xml:space="preserve">§1. Законодательство в сфере жилищно-коммунального хозяйства и топливно-энергетического комплекса </w:t>
      </w:r>
    </w:p>
    <w:p w:rsidR="003766D7" w:rsidRPr="007B7666" w:rsidRDefault="003766D7" w:rsidP="003766D7">
      <w:pPr>
        <w:autoSpaceDE w:val="0"/>
        <w:autoSpaceDN w:val="0"/>
        <w:adjustRightInd w:val="0"/>
        <w:spacing w:after="0" w:line="240" w:lineRule="auto"/>
        <w:ind w:firstLine="709"/>
        <w:jc w:val="both"/>
        <w:rPr>
          <w:rFonts w:ascii="Times New Roman" w:hAnsi="Times New Roman" w:cs="Times New Roman"/>
          <w:sz w:val="28"/>
          <w:szCs w:val="28"/>
        </w:rPr>
      </w:pPr>
    </w:p>
    <w:p w:rsidR="003766D7" w:rsidRDefault="003766D7" w:rsidP="003766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B7502">
        <w:rPr>
          <w:rFonts w:ascii="Times New Roman" w:eastAsia="Calibri" w:hAnsi="Times New Roman" w:cs="Times New Roman"/>
          <w:sz w:val="28"/>
          <w:szCs w:val="28"/>
          <w:lang w:eastAsia="ru-RU"/>
        </w:rPr>
        <w:t xml:space="preserve">Жилищно-коммунальное хозяйство является одной из важнейших сфер современной социально-экономической системы, в которой формируются многие параметры качества жизни населения. Именно сфера </w:t>
      </w:r>
      <w:r w:rsidRPr="002B7502">
        <w:rPr>
          <w:rFonts w:ascii="Times New Roman" w:hAnsi="Times New Roman" w:cs="Times New Roman"/>
          <w:sz w:val="28"/>
          <w:szCs w:val="28"/>
        </w:rPr>
        <w:t>жилищно-коммунального хозяйства</w:t>
      </w:r>
      <w:r w:rsidRPr="002B7502">
        <w:rPr>
          <w:rFonts w:ascii="Times New Roman" w:eastAsia="Calibri" w:hAnsi="Times New Roman" w:cs="Times New Roman"/>
          <w:sz w:val="28"/>
          <w:szCs w:val="28"/>
          <w:lang w:eastAsia="ru-RU"/>
        </w:rPr>
        <w:t xml:space="preserve"> является важнейшей для государства</w:t>
      </w:r>
      <w:r>
        <w:rPr>
          <w:rFonts w:ascii="Times New Roman" w:eastAsia="Calibri" w:hAnsi="Times New Roman" w:cs="Times New Roman"/>
          <w:sz w:val="28"/>
          <w:szCs w:val="28"/>
          <w:lang w:eastAsia="ru-RU"/>
        </w:rPr>
        <w:t>;</w:t>
      </w:r>
      <w:r w:rsidRPr="002B7502">
        <w:rPr>
          <w:rFonts w:ascii="Times New Roman" w:eastAsia="Calibri" w:hAnsi="Times New Roman" w:cs="Times New Roman"/>
          <w:sz w:val="28"/>
          <w:szCs w:val="28"/>
          <w:lang w:eastAsia="ru-RU"/>
        </w:rPr>
        <w:t xml:space="preserve"> от степени удовлетворения потребностей населения в этих услугах напрямую зависит уровень жизни в нашей стране. </w:t>
      </w:r>
    </w:p>
    <w:p w:rsidR="003766D7" w:rsidRDefault="003766D7" w:rsidP="003766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целью создания гарантированного источника финансирования расходов, связанных с проведением капитальных ремонтов общего имущества в многоквартирных домах федеральным законодательством в 2013 году было предусмотрено введение обязательной ежемесячной платы за капитальный ремонт, уплачиваемой всеми собственниками помещений в многоквартирных домах. </w:t>
      </w:r>
    </w:p>
    <w:p w:rsidR="003766D7" w:rsidRDefault="003766D7" w:rsidP="003766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Областным законом от 03.07.2013 № 291-ОЗ </w:t>
      </w:r>
      <w:r w:rsidRPr="002B7502">
        <w:rPr>
          <w:rFonts w:ascii="Times New Roman" w:eastAsia="Calibri" w:hAnsi="Times New Roman" w:cs="Times New Roman"/>
          <w:sz w:val="28"/>
          <w:szCs w:val="28"/>
          <w:lang w:eastAsia="ru-RU"/>
        </w:rPr>
        <w:t>«О региональной системе капитального ремонта общего имущества в многоквартирных домах, расположенных на территории Новгородской области» (далее – областной закон №</w:t>
      </w:r>
      <w:r>
        <w:rPr>
          <w:rFonts w:ascii="Times New Roman" w:eastAsia="Calibri" w:hAnsi="Times New Roman" w:cs="Times New Roman"/>
          <w:sz w:val="28"/>
          <w:szCs w:val="28"/>
          <w:lang w:eastAsia="ru-RU"/>
        </w:rPr>
        <w:t> </w:t>
      </w:r>
      <w:r w:rsidRPr="002B7502">
        <w:rPr>
          <w:rFonts w:ascii="Times New Roman" w:eastAsia="Calibri" w:hAnsi="Times New Roman" w:cs="Times New Roman"/>
          <w:sz w:val="28"/>
          <w:szCs w:val="28"/>
          <w:lang w:eastAsia="ru-RU"/>
        </w:rPr>
        <w:t>291-ОЗ)</w:t>
      </w:r>
      <w:r>
        <w:rPr>
          <w:rFonts w:ascii="Times New Roman" w:eastAsia="Calibri" w:hAnsi="Times New Roman" w:cs="Times New Roman"/>
          <w:sz w:val="28"/>
          <w:szCs w:val="28"/>
          <w:lang w:eastAsia="ru-RU"/>
        </w:rPr>
        <w:t xml:space="preserve"> </w:t>
      </w:r>
      <w:r>
        <w:rPr>
          <w:rFonts w:ascii="Times New Roman" w:hAnsi="Times New Roman" w:cs="Times New Roman"/>
          <w:sz w:val="28"/>
          <w:szCs w:val="28"/>
        </w:rPr>
        <w:t>установлены правовые и организационные основы своевременного проведения капитального ремонта общего имущества в многоквартирных домах, расположенных на территории Новгородской области.</w:t>
      </w:r>
    </w:p>
    <w:p w:rsidR="003766D7" w:rsidRPr="007B7666" w:rsidRDefault="003766D7" w:rsidP="003766D7">
      <w:pPr>
        <w:autoSpaceDE w:val="0"/>
        <w:autoSpaceDN w:val="0"/>
        <w:adjustRightInd w:val="0"/>
        <w:spacing w:after="0" w:line="240" w:lineRule="auto"/>
        <w:ind w:firstLine="709"/>
        <w:jc w:val="both"/>
        <w:rPr>
          <w:rFonts w:ascii="Times New Roman" w:hAnsi="Times New Roman" w:cs="Times New Roman"/>
          <w:sz w:val="28"/>
          <w:szCs w:val="28"/>
        </w:rPr>
      </w:pPr>
      <w:r w:rsidRPr="002B7502">
        <w:rPr>
          <w:rFonts w:ascii="Times New Roman" w:eastAsia="Calibri" w:hAnsi="Times New Roman" w:cs="Times New Roman"/>
          <w:sz w:val="28"/>
          <w:szCs w:val="28"/>
          <w:lang w:eastAsia="ru-RU"/>
        </w:rPr>
        <w:t xml:space="preserve">В 2014 году </w:t>
      </w:r>
      <w:r>
        <w:rPr>
          <w:rFonts w:ascii="Times New Roman" w:hAnsi="Times New Roman" w:cs="Times New Roman"/>
          <w:sz w:val="28"/>
          <w:szCs w:val="28"/>
        </w:rPr>
        <w:t>в этот областной закон неоднократно</w:t>
      </w:r>
      <w:r w:rsidRPr="002B7502">
        <w:rPr>
          <w:rFonts w:ascii="Times New Roman" w:hAnsi="Times New Roman" w:cs="Times New Roman"/>
          <w:sz w:val="28"/>
          <w:szCs w:val="28"/>
        </w:rPr>
        <w:t xml:space="preserve"> вносились изменения</w:t>
      </w:r>
      <w:r>
        <w:rPr>
          <w:rFonts w:ascii="Times New Roman" w:hAnsi="Times New Roman" w:cs="Times New Roman"/>
          <w:sz w:val="28"/>
          <w:szCs w:val="28"/>
        </w:rPr>
        <w:t xml:space="preserve"> в целях его совершенствования и</w:t>
      </w:r>
      <w:r w:rsidRPr="00FE3D66">
        <w:rPr>
          <w:rFonts w:ascii="Times New Roman" w:hAnsi="Times New Roman" w:cs="Times New Roman"/>
          <w:sz w:val="28"/>
        </w:rPr>
        <w:t xml:space="preserve"> </w:t>
      </w:r>
      <w:r w:rsidRPr="002B7502">
        <w:rPr>
          <w:rFonts w:ascii="Times New Roman" w:eastAsia="Calibri" w:hAnsi="Times New Roman" w:cs="Times New Roman"/>
          <w:sz w:val="28"/>
          <w:szCs w:val="28"/>
          <w:lang w:eastAsia="ru-RU"/>
        </w:rPr>
        <w:t xml:space="preserve">с целью приведения </w:t>
      </w:r>
      <w:r w:rsidRPr="002B7502">
        <w:rPr>
          <w:rFonts w:ascii="Times New Roman" w:hAnsi="Times New Roman" w:cs="Times New Roman"/>
          <w:sz w:val="28"/>
          <w:szCs w:val="28"/>
        </w:rPr>
        <w:t>в соответствие с изменен</w:t>
      </w:r>
      <w:r>
        <w:rPr>
          <w:rFonts w:ascii="Times New Roman" w:hAnsi="Times New Roman" w:cs="Times New Roman"/>
          <w:sz w:val="28"/>
          <w:szCs w:val="28"/>
        </w:rPr>
        <w:t xml:space="preserve">иями, произошедшими в </w:t>
      </w:r>
      <w:r w:rsidRPr="002B7502">
        <w:rPr>
          <w:rFonts w:ascii="Times New Roman" w:hAnsi="Times New Roman" w:cs="Times New Roman"/>
          <w:sz w:val="28"/>
          <w:szCs w:val="28"/>
        </w:rPr>
        <w:t>федеральн</w:t>
      </w:r>
      <w:r>
        <w:rPr>
          <w:rFonts w:ascii="Times New Roman" w:hAnsi="Times New Roman" w:cs="Times New Roman"/>
          <w:sz w:val="28"/>
          <w:szCs w:val="28"/>
        </w:rPr>
        <w:t>ом законодательстве.</w:t>
      </w:r>
    </w:p>
    <w:p w:rsidR="003766D7" w:rsidRPr="002B7502" w:rsidRDefault="003766D7" w:rsidP="003766D7">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eastAsia="Calibri" w:hAnsi="Times New Roman" w:cs="Times New Roman"/>
          <w:sz w:val="28"/>
          <w:szCs w:val="28"/>
          <w:lang w:eastAsia="ru-RU"/>
        </w:rPr>
        <w:t>Так, с принятием о</w:t>
      </w:r>
      <w:r w:rsidRPr="004048C9">
        <w:rPr>
          <w:rFonts w:ascii="Times New Roman" w:eastAsia="Calibri" w:hAnsi="Times New Roman" w:cs="Times New Roman"/>
          <w:sz w:val="28"/>
          <w:szCs w:val="28"/>
          <w:lang w:eastAsia="ru-RU"/>
        </w:rPr>
        <w:t>бластн</w:t>
      </w:r>
      <w:r>
        <w:rPr>
          <w:rFonts w:ascii="Times New Roman" w:eastAsia="Calibri" w:hAnsi="Times New Roman" w:cs="Times New Roman"/>
          <w:sz w:val="28"/>
          <w:szCs w:val="28"/>
          <w:lang w:eastAsia="ru-RU"/>
        </w:rPr>
        <w:t>ого</w:t>
      </w:r>
      <w:r w:rsidRPr="004048C9">
        <w:rPr>
          <w:rFonts w:ascii="Times New Roman" w:eastAsia="Calibri" w:hAnsi="Times New Roman" w:cs="Times New Roman"/>
          <w:sz w:val="28"/>
          <w:szCs w:val="28"/>
          <w:lang w:eastAsia="ru-RU"/>
        </w:rPr>
        <w:t xml:space="preserve"> закон</w:t>
      </w:r>
      <w:r>
        <w:rPr>
          <w:rFonts w:ascii="Times New Roman" w:eastAsia="Calibri" w:hAnsi="Times New Roman" w:cs="Times New Roman"/>
          <w:sz w:val="28"/>
          <w:szCs w:val="28"/>
          <w:lang w:eastAsia="ru-RU"/>
        </w:rPr>
        <w:t>а</w:t>
      </w:r>
      <w:r w:rsidRPr="004048C9">
        <w:rPr>
          <w:rFonts w:ascii="Times New Roman" w:eastAsia="Calibri" w:hAnsi="Times New Roman" w:cs="Times New Roman"/>
          <w:sz w:val="28"/>
          <w:szCs w:val="28"/>
          <w:lang w:eastAsia="ru-RU"/>
        </w:rPr>
        <w:t xml:space="preserve"> от </w:t>
      </w:r>
      <w:r w:rsidRPr="004048C9">
        <w:rPr>
          <w:rFonts w:ascii="Times New Roman" w:eastAsia="Calibri" w:hAnsi="Times New Roman" w:cs="Times New Roman"/>
          <w:bCs/>
          <w:sz w:val="28"/>
          <w:szCs w:val="28"/>
          <w:lang w:eastAsia="ru-RU"/>
        </w:rPr>
        <w:t>03.03.2014 №</w:t>
      </w:r>
      <w:r>
        <w:rPr>
          <w:rFonts w:ascii="Times New Roman" w:eastAsia="Calibri" w:hAnsi="Times New Roman" w:cs="Times New Roman"/>
          <w:bCs/>
          <w:sz w:val="28"/>
          <w:szCs w:val="28"/>
          <w:lang w:eastAsia="ru-RU"/>
        </w:rPr>
        <w:t> </w:t>
      </w:r>
      <w:r w:rsidRPr="004048C9">
        <w:rPr>
          <w:rFonts w:ascii="Times New Roman" w:eastAsia="Calibri" w:hAnsi="Times New Roman" w:cs="Times New Roman"/>
          <w:bCs/>
          <w:sz w:val="28"/>
          <w:szCs w:val="28"/>
          <w:lang w:eastAsia="ru-RU"/>
        </w:rPr>
        <w:t>472-ОЗ</w:t>
      </w:r>
      <w:r w:rsidRPr="002B7502">
        <w:rPr>
          <w:rFonts w:ascii="Times New Roman" w:eastAsia="Calibri" w:hAnsi="Times New Roman" w:cs="Times New Roman"/>
          <w:b/>
          <w:bCs/>
          <w:sz w:val="28"/>
          <w:szCs w:val="28"/>
          <w:lang w:eastAsia="ru-RU"/>
        </w:rPr>
        <w:t> </w:t>
      </w:r>
      <w:r w:rsidRPr="002B7502">
        <w:rPr>
          <w:rFonts w:ascii="Times New Roman" w:eastAsia="Calibri" w:hAnsi="Times New Roman" w:cs="Times New Roman"/>
          <w:bCs/>
          <w:sz w:val="28"/>
          <w:szCs w:val="28"/>
          <w:lang w:eastAsia="ru-RU"/>
        </w:rPr>
        <w:t>«О внесении изменений в областной закон «О региональной системе капитального ремонта общего имущества в многоквартирных домах, расположенных на те</w:t>
      </w:r>
      <w:r>
        <w:rPr>
          <w:rFonts w:ascii="Times New Roman" w:eastAsia="Calibri" w:hAnsi="Times New Roman" w:cs="Times New Roman"/>
          <w:bCs/>
          <w:sz w:val="28"/>
          <w:szCs w:val="28"/>
          <w:lang w:eastAsia="ru-RU"/>
        </w:rPr>
        <w:t>рритории Новгородской области»</w:t>
      </w:r>
      <w:r w:rsidRPr="002B7502">
        <w:rPr>
          <w:rFonts w:ascii="Times New Roman" w:hAnsi="Times New Roman" w:cs="Times New Roman"/>
          <w:sz w:val="28"/>
          <w:szCs w:val="28"/>
        </w:rPr>
        <w:t xml:space="preserve"> </w:t>
      </w:r>
      <w:r>
        <w:rPr>
          <w:rFonts w:ascii="Times New Roman" w:hAnsi="Times New Roman" w:cs="Times New Roman"/>
          <w:sz w:val="28"/>
          <w:szCs w:val="28"/>
        </w:rPr>
        <w:t xml:space="preserve">возникновение </w:t>
      </w:r>
      <w:r w:rsidRPr="002B7502">
        <w:rPr>
          <w:rFonts w:ascii="Times New Roman" w:eastAsia="Calibri" w:hAnsi="Times New Roman" w:cs="Times New Roman"/>
          <w:sz w:val="28"/>
          <w:szCs w:val="28"/>
          <w:lang w:eastAsia="ru-RU"/>
        </w:rPr>
        <w:t>обязанност</w:t>
      </w:r>
      <w:r>
        <w:rPr>
          <w:rFonts w:ascii="Times New Roman" w:eastAsia="Calibri" w:hAnsi="Times New Roman" w:cs="Times New Roman"/>
          <w:sz w:val="28"/>
          <w:szCs w:val="28"/>
          <w:lang w:eastAsia="ru-RU"/>
        </w:rPr>
        <w:t>и</w:t>
      </w:r>
      <w:r w:rsidRPr="002B7502">
        <w:rPr>
          <w:rFonts w:ascii="Times New Roman" w:eastAsia="Calibri" w:hAnsi="Times New Roman" w:cs="Times New Roman"/>
          <w:sz w:val="28"/>
          <w:szCs w:val="28"/>
          <w:lang w:eastAsia="ru-RU"/>
        </w:rPr>
        <w:t xml:space="preserve"> по уплате взносов на капитальный ремонт у собственников помещений в многоквартирном доме </w:t>
      </w:r>
      <w:r>
        <w:rPr>
          <w:rFonts w:ascii="Times New Roman" w:eastAsia="Calibri" w:hAnsi="Times New Roman" w:cs="Times New Roman"/>
          <w:sz w:val="28"/>
          <w:szCs w:val="28"/>
          <w:lang w:eastAsia="ru-RU"/>
        </w:rPr>
        <w:t xml:space="preserve">изменено: обязанность уплаты этих взносов для собственников помещений в многоквартирном доме установлена </w:t>
      </w:r>
      <w:r w:rsidRPr="002B7502">
        <w:rPr>
          <w:rFonts w:ascii="Times New Roman" w:eastAsia="Calibri" w:hAnsi="Times New Roman" w:cs="Times New Roman"/>
          <w:sz w:val="28"/>
          <w:szCs w:val="28"/>
          <w:lang w:eastAsia="ru-RU"/>
        </w:rPr>
        <w:t>по истечении семи календарных месяцев</w:t>
      </w:r>
      <w:proofErr w:type="gramEnd"/>
      <w:r>
        <w:rPr>
          <w:rFonts w:ascii="Times New Roman" w:eastAsia="Calibri" w:hAnsi="Times New Roman" w:cs="Times New Roman"/>
          <w:sz w:val="28"/>
          <w:szCs w:val="28"/>
          <w:lang w:eastAsia="ru-RU"/>
        </w:rPr>
        <w:t xml:space="preserve"> после </w:t>
      </w:r>
      <w:r w:rsidRPr="002B7502">
        <w:rPr>
          <w:rFonts w:ascii="Times New Roman" w:eastAsia="Calibri" w:hAnsi="Times New Roman" w:cs="Times New Roman"/>
          <w:sz w:val="28"/>
          <w:szCs w:val="28"/>
          <w:lang w:eastAsia="ru-RU"/>
        </w:rPr>
        <w:t>официально</w:t>
      </w:r>
      <w:r>
        <w:rPr>
          <w:rFonts w:ascii="Times New Roman" w:eastAsia="Calibri" w:hAnsi="Times New Roman" w:cs="Times New Roman"/>
          <w:sz w:val="28"/>
          <w:szCs w:val="28"/>
          <w:lang w:eastAsia="ru-RU"/>
        </w:rPr>
        <w:t>го</w:t>
      </w:r>
      <w:r w:rsidRPr="002B7502">
        <w:rPr>
          <w:rFonts w:ascii="Times New Roman" w:eastAsia="Calibri" w:hAnsi="Times New Roman" w:cs="Times New Roman"/>
          <w:sz w:val="28"/>
          <w:szCs w:val="28"/>
          <w:lang w:eastAsia="ru-RU"/>
        </w:rPr>
        <w:t xml:space="preserve"> опубликован</w:t>
      </w:r>
      <w:r>
        <w:rPr>
          <w:rFonts w:ascii="Times New Roman" w:eastAsia="Calibri" w:hAnsi="Times New Roman" w:cs="Times New Roman"/>
          <w:sz w:val="28"/>
          <w:szCs w:val="28"/>
          <w:lang w:eastAsia="ru-RU"/>
        </w:rPr>
        <w:t>ия</w:t>
      </w:r>
      <w:r w:rsidRPr="002B750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региональной</w:t>
      </w:r>
      <w:r w:rsidRPr="002B7502">
        <w:rPr>
          <w:rFonts w:ascii="Times New Roman" w:eastAsia="Calibri" w:hAnsi="Times New Roman" w:cs="Times New Roman"/>
          <w:sz w:val="28"/>
          <w:szCs w:val="28"/>
          <w:lang w:eastAsia="ru-RU"/>
        </w:rPr>
        <w:t xml:space="preserve"> программ</w:t>
      </w:r>
      <w:r>
        <w:rPr>
          <w:rFonts w:ascii="Times New Roman" w:eastAsia="Calibri" w:hAnsi="Times New Roman" w:cs="Times New Roman"/>
          <w:sz w:val="28"/>
          <w:szCs w:val="28"/>
          <w:lang w:eastAsia="ru-RU"/>
        </w:rPr>
        <w:t>ы</w:t>
      </w:r>
      <w:r w:rsidRPr="002B7502">
        <w:rPr>
          <w:rFonts w:ascii="Times New Roman" w:eastAsia="Calibri" w:hAnsi="Times New Roman" w:cs="Times New Roman"/>
          <w:sz w:val="28"/>
          <w:szCs w:val="28"/>
          <w:lang w:eastAsia="ru-RU"/>
        </w:rPr>
        <w:t xml:space="preserve"> капитального ремонта, в которую включен этот многоквартирный дом</w:t>
      </w:r>
      <w:r>
        <w:rPr>
          <w:rFonts w:ascii="Times New Roman" w:eastAsia="Calibri" w:hAnsi="Times New Roman" w:cs="Times New Roman"/>
          <w:sz w:val="28"/>
          <w:szCs w:val="28"/>
          <w:lang w:eastAsia="ru-RU"/>
        </w:rPr>
        <w:t xml:space="preserve"> (ранее этот срок возникновения обязанности по уплате был установлен соответственно четыре месяца). </w:t>
      </w:r>
      <w:proofErr w:type="gramStart"/>
      <w:r>
        <w:rPr>
          <w:rFonts w:ascii="Times New Roman" w:eastAsia="Calibri" w:hAnsi="Times New Roman" w:cs="Times New Roman"/>
          <w:sz w:val="28"/>
          <w:szCs w:val="28"/>
          <w:lang w:eastAsia="ru-RU"/>
        </w:rPr>
        <w:t>Также о</w:t>
      </w:r>
      <w:r>
        <w:rPr>
          <w:rFonts w:ascii="Times New Roman" w:eastAsia="Calibri" w:hAnsi="Times New Roman" w:cs="Times New Roman"/>
          <w:sz w:val="28"/>
          <w:szCs w:val="28"/>
        </w:rPr>
        <w:t xml:space="preserve">бластной закон </w:t>
      </w:r>
      <w:r w:rsidRPr="002B7502">
        <w:rPr>
          <w:rFonts w:ascii="Times New Roman" w:eastAsia="Calibri" w:hAnsi="Times New Roman" w:cs="Times New Roman"/>
          <w:sz w:val="28"/>
          <w:szCs w:val="28"/>
        </w:rPr>
        <w:t>№ 291-ОЗ дополн</w:t>
      </w:r>
      <w:r>
        <w:rPr>
          <w:rFonts w:ascii="Times New Roman" w:eastAsia="Calibri" w:hAnsi="Times New Roman" w:cs="Times New Roman"/>
          <w:sz w:val="28"/>
          <w:szCs w:val="28"/>
        </w:rPr>
        <w:t>ен</w:t>
      </w:r>
      <w:r w:rsidRPr="002B7502">
        <w:rPr>
          <w:rFonts w:ascii="Times New Roman" w:eastAsia="Calibri" w:hAnsi="Times New Roman" w:cs="Times New Roman"/>
          <w:sz w:val="28"/>
          <w:szCs w:val="28"/>
        </w:rPr>
        <w:t xml:space="preserve"> нормой, предусматривающей возможность определения объема средств, </w:t>
      </w:r>
      <w:r w:rsidRPr="002B7502">
        <w:rPr>
          <w:rFonts w:ascii="Times New Roman" w:hAnsi="Times New Roman" w:cs="Times New Roman"/>
          <w:sz w:val="28"/>
          <w:szCs w:val="28"/>
        </w:rPr>
        <w:t>которые региональный оператор ежегодно вправе израсходовать на финансирование региональной программы капитального ремонта</w:t>
      </w:r>
      <w:r>
        <w:rPr>
          <w:rFonts w:ascii="Times New Roman" w:hAnsi="Times New Roman" w:cs="Times New Roman"/>
          <w:sz w:val="28"/>
          <w:szCs w:val="28"/>
        </w:rPr>
        <w:t>,</w:t>
      </w:r>
      <w:r w:rsidRPr="002B7502">
        <w:rPr>
          <w:rFonts w:ascii="Times New Roman" w:hAnsi="Times New Roman" w:cs="Times New Roman"/>
          <w:sz w:val="28"/>
          <w:szCs w:val="28"/>
        </w:rPr>
        <w:t xml:space="preserve"> не только от объема взносов на капитальный ремонт, поступивших </w:t>
      </w:r>
      <w:r w:rsidRPr="002B7502">
        <w:rPr>
          <w:rFonts w:ascii="Times New Roman" w:hAnsi="Times New Roman" w:cs="Times New Roman"/>
          <w:sz w:val="28"/>
          <w:szCs w:val="28"/>
        </w:rPr>
        <w:lastRenderedPageBreak/>
        <w:t>региональному оператору за предшествующий год, но и от прогнозируемого объема поступлений взносов на капитальный ремонт в текущем году.</w:t>
      </w:r>
      <w:proofErr w:type="gramEnd"/>
    </w:p>
    <w:p w:rsidR="003766D7" w:rsidRPr="00E65C49" w:rsidRDefault="003766D7" w:rsidP="003766D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hAnsi="Times New Roman" w:cs="Times New Roman"/>
          <w:sz w:val="28"/>
          <w:szCs w:val="28"/>
        </w:rPr>
        <w:t>О</w:t>
      </w:r>
      <w:r w:rsidRPr="00E65C49">
        <w:rPr>
          <w:rFonts w:ascii="Times New Roman" w:eastAsia="Calibri" w:hAnsi="Times New Roman" w:cs="Times New Roman"/>
          <w:sz w:val="28"/>
          <w:szCs w:val="28"/>
        </w:rPr>
        <w:t xml:space="preserve">бластным законом от </w:t>
      </w:r>
      <w:r w:rsidRPr="00E65C49">
        <w:rPr>
          <w:rFonts w:ascii="Times New Roman" w:eastAsia="Calibri" w:hAnsi="Times New Roman" w:cs="Times New Roman"/>
          <w:sz w:val="28"/>
          <w:szCs w:val="28"/>
          <w:lang w:eastAsia="ru-RU"/>
        </w:rPr>
        <w:t>2</w:t>
      </w:r>
      <w:r>
        <w:rPr>
          <w:rFonts w:ascii="Times New Roman" w:hAnsi="Times New Roman"/>
          <w:sz w:val="28"/>
          <w:szCs w:val="28"/>
          <w:lang w:eastAsia="ru-RU"/>
        </w:rPr>
        <w:t>5</w:t>
      </w:r>
      <w:r w:rsidRPr="00E65C49">
        <w:rPr>
          <w:rFonts w:ascii="Times New Roman" w:eastAsia="Calibri" w:hAnsi="Times New Roman" w:cs="Times New Roman"/>
          <w:sz w:val="28"/>
          <w:szCs w:val="28"/>
          <w:lang w:eastAsia="ru-RU"/>
        </w:rPr>
        <w:t>.</w:t>
      </w:r>
      <w:r>
        <w:rPr>
          <w:rFonts w:ascii="Times New Roman" w:hAnsi="Times New Roman"/>
          <w:sz w:val="28"/>
          <w:szCs w:val="28"/>
          <w:lang w:eastAsia="ru-RU"/>
        </w:rPr>
        <w:t>04</w:t>
      </w:r>
      <w:r w:rsidRPr="00E65C49">
        <w:rPr>
          <w:rFonts w:ascii="Times New Roman" w:eastAsia="Calibri" w:hAnsi="Times New Roman" w:cs="Times New Roman"/>
          <w:sz w:val="28"/>
          <w:szCs w:val="28"/>
          <w:lang w:eastAsia="ru-RU"/>
        </w:rPr>
        <w:t xml:space="preserve">.2014 № </w:t>
      </w:r>
      <w:r>
        <w:rPr>
          <w:rFonts w:ascii="Times New Roman" w:hAnsi="Times New Roman"/>
          <w:sz w:val="28"/>
          <w:szCs w:val="28"/>
          <w:lang w:eastAsia="ru-RU"/>
        </w:rPr>
        <w:t>536</w:t>
      </w:r>
      <w:r w:rsidRPr="00E65C49">
        <w:rPr>
          <w:rFonts w:ascii="Times New Roman" w:eastAsia="Calibri" w:hAnsi="Times New Roman" w:cs="Times New Roman"/>
          <w:sz w:val="28"/>
          <w:szCs w:val="28"/>
          <w:lang w:eastAsia="ru-RU"/>
        </w:rPr>
        <w:t>-ОЗ «О внесении изменени</w:t>
      </w:r>
      <w:r>
        <w:rPr>
          <w:rFonts w:ascii="Times New Roman" w:hAnsi="Times New Roman"/>
          <w:sz w:val="28"/>
          <w:szCs w:val="28"/>
          <w:lang w:eastAsia="ru-RU"/>
        </w:rPr>
        <w:t>я</w:t>
      </w:r>
      <w:r w:rsidRPr="00E65C49">
        <w:rPr>
          <w:rFonts w:ascii="Times New Roman" w:eastAsia="Calibri" w:hAnsi="Times New Roman" w:cs="Times New Roman"/>
          <w:sz w:val="28"/>
          <w:szCs w:val="28"/>
          <w:lang w:eastAsia="ru-RU"/>
        </w:rPr>
        <w:t xml:space="preserve"> в </w:t>
      </w:r>
      <w:r>
        <w:rPr>
          <w:rFonts w:ascii="Times New Roman" w:hAnsi="Times New Roman"/>
          <w:sz w:val="28"/>
          <w:szCs w:val="28"/>
          <w:lang w:eastAsia="ru-RU"/>
        </w:rPr>
        <w:t xml:space="preserve">статью 11 </w:t>
      </w:r>
      <w:r w:rsidRPr="00E65C49">
        <w:rPr>
          <w:rFonts w:ascii="Times New Roman" w:eastAsia="Calibri" w:hAnsi="Times New Roman" w:cs="Times New Roman"/>
          <w:sz w:val="28"/>
          <w:szCs w:val="28"/>
          <w:lang w:eastAsia="ru-RU"/>
        </w:rPr>
        <w:t>областно</w:t>
      </w:r>
      <w:r>
        <w:rPr>
          <w:rFonts w:ascii="Times New Roman" w:hAnsi="Times New Roman"/>
          <w:sz w:val="28"/>
          <w:szCs w:val="28"/>
          <w:lang w:eastAsia="ru-RU"/>
        </w:rPr>
        <w:t>го</w:t>
      </w:r>
      <w:r w:rsidRPr="00E65C49">
        <w:rPr>
          <w:rFonts w:ascii="Times New Roman" w:eastAsia="Calibri" w:hAnsi="Times New Roman" w:cs="Times New Roman"/>
          <w:sz w:val="28"/>
          <w:szCs w:val="28"/>
          <w:lang w:eastAsia="ru-RU"/>
        </w:rPr>
        <w:t xml:space="preserve"> закон</w:t>
      </w:r>
      <w:r>
        <w:rPr>
          <w:rFonts w:ascii="Times New Roman" w:hAnsi="Times New Roman"/>
          <w:sz w:val="28"/>
          <w:szCs w:val="28"/>
          <w:lang w:eastAsia="ru-RU"/>
        </w:rPr>
        <w:t>а</w:t>
      </w:r>
      <w:r w:rsidRPr="00E65C49">
        <w:rPr>
          <w:rFonts w:ascii="Times New Roman" w:eastAsia="Calibri" w:hAnsi="Times New Roman" w:cs="Times New Roman"/>
          <w:sz w:val="28"/>
          <w:szCs w:val="28"/>
          <w:lang w:eastAsia="ru-RU"/>
        </w:rPr>
        <w:t xml:space="preserve"> «О региональной системе капитального ремонта общего имущества в многоквартирных домах, расположенных на территории Новгородской области» </w:t>
      </w:r>
      <w:r>
        <w:rPr>
          <w:rFonts w:ascii="Times New Roman" w:hAnsi="Times New Roman"/>
          <w:sz w:val="28"/>
          <w:szCs w:val="28"/>
          <w:lang w:eastAsia="ru-RU"/>
        </w:rPr>
        <w:t>установлены новые функции регионального оператора, которые впоследствии областным законом</w:t>
      </w:r>
      <w:r w:rsidRPr="00E65C49">
        <w:rPr>
          <w:rFonts w:ascii="Times New Roman" w:eastAsia="Calibri" w:hAnsi="Times New Roman" w:cs="Times New Roman"/>
          <w:sz w:val="28"/>
          <w:szCs w:val="28"/>
        </w:rPr>
        <w:t xml:space="preserve"> от </w:t>
      </w:r>
      <w:r w:rsidRPr="00E65C49">
        <w:rPr>
          <w:rFonts w:ascii="Times New Roman" w:eastAsia="Calibri" w:hAnsi="Times New Roman" w:cs="Times New Roman"/>
          <w:sz w:val="28"/>
          <w:szCs w:val="28"/>
          <w:lang w:eastAsia="ru-RU"/>
        </w:rPr>
        <w:t>26.12.2014 № 682-ОЗ «О внесении изменений в областной закон «О региональной системе капитального ремонта общего имущества в многоквартирных домах, расположенных на территории Новгородской</w:t>
      </w:r>
      <w:proofErr w:type="gramEnd"/>
      <w:r w:rsidRPr="00E65C49">
        <w:rPr>
          <w:rFonts w:ascii="Times New Roman" w:eastAsia="Calibri" w:hAnsi="Times New Roman" w:cs="Times New Roman"/>
          <w:sz w:val="28"/>
          <w:szCs w:val="28"/>
          <w:lang w:eastAsia="ru-RU"/>
        </w:rPr>
        <w:t xml:space="preserve"> области»</w:t>
      </w:r>
      <w:r>
        <w:rPr>
          <w:rFonts w:ascii="Times New Roman" w:hAnsi="Times New Roman"/>
          <w:sz w:val="28"/>
          <w:szCs w:val="28"/>
          <w:lang w:eastAsia="ru-RU"/>
        </w:rPr>
        <w:t xml:space="preserve"> (далее – областной закон </w:t>
      </w:r>
      <w:r w:rsidRPr="00E65C49">
        <w:rPr>
          <w:rFonts w:ascii="Times New Roman" w:eastAsia="Calibri" w:hAnsi="Times New Roman" w:cs="Times New Roman"/>
          <w:sz w:val="28"/>
          <w:szCs w:val="28"/>
        </w:rPr>
        <w:t xml:space="preserve">от </w:t>
      </w:r>
      <w:r w:rsidRPr="00E65C49">
        <w:rPr>
          <w:rFonts w:ascii="Times New Roman" w:eastAsia="Calibri" w:hAnsi="Times New Roman" w:cs="Times New Roman"/>
          <w:sz w:val="28"/>
          <w:szCs w:val="28"/>
          <w:lang w:eastAsia="ru-RU"/>
        </w:rPr>
        <w:t>26.12.2014 № 682-ОЗ</w:t>
      </w:r>
      <w:r>
        <w:rPr>
          <w:rFonts w:ascii="Times New Roman" w:hAnsi="Times New Roman"/>
          <w:sz w:val="28"/>
          <w:szCs w:val="28"/>
          <w:lang w:eastAsia="ru-RU"/>
        </w:rPr>
        <w:t>)</w:t>
      </w:r>
      <w:r w:rsidRPr="00E65C49">
        <w:rPr>
          <w:rFonts w:ascii="Times New Roman" w:eastAsia="Calibri" w:hAnsi="Times New Roman" w:cs="Times New Roman"/>
          <w:sz w:val="28"/>
          <w:szCs w:val="28"/>
          <w:lang w:eastAsia="ru-RU"/>
        </w:rPr>
        <w:t xml:space="preserve"> </w:t>
      </w:r>
      <w:r>
        <w:rPr>
          <w:rFonts w:ascii="Times New Roman" w:hAnsi="Times New Roman"/>
          <w:sz w:val="28"/>
          <w:szCs w:val="28"/>
          <w:lang w:eastAsia="ru-RU"/>
        </w:rPr>
        <w:t xml:space="preserve">еще раз были уточнены. Также областным законом </w:t>
      </w:r>
      <w:r w:rsidRPr="00E65C49">
        <w:rPr>
          <w:rFonts w:ascii="Times New Roman" w:eastAsia="Calibri" w:hAnsi="Times New Roman" w:cs="Times New Roman"/>
          <w:sz w:val="28"/>
          <w:szCs w:val="28"/>
        </w:rPr>
        <w:t xml:space="preserve">от </w:t>
      </w:r>
      <w:r w:rsidRPr="00E65C49">
        <w:rPr>
          <w:rFonts w:ascii="Times New Roman" w:eastAsia="Calibri" w:hAnsi="Times New Roman" w:cs="Times New Roman"/>
          <w:sz w:val="28"/>
          <w:szCs w:val="28"/>
          <w:lang w:eastAsia="ru-RU"/>
        </w:rPr>
        <w:t>26.12.2014 №</w:t>
      </w:r>
      <w:r>
        <w:rPr>
          <w:rFonts w:ascii="Times New Roman" w:eastAsia="Calibri" w:hAnsi="Times New Roman" w:cs="Times New Roman"/>
          <w:sz w:val="28"/>
          <w:szCs w:val="28"/>
          <w:lang w:eastAsia="ru-RU"/>
        </w:rPr>
        <w:t> </w:t>
      </w:r>
      <w:r w:rsidRPr="00E65C49">
        <w:rPr>
          <w:rFonts w:ascii="Times New Roman" w:eastAsia="Calibri" w:hAnsi="Times New Roman" w:cs="Times New Roman"/>
          <w:sz w:val="28"/>
          <w:szCs w:val="28"/>
          <w:lang w:eastAsia="ru-RU"/>
        </w:rPr>
        <w:t>682-ОЗ </w:t>
      </w:r>
      <w:r w:rsidRPr="00E65C49">
        <w:rPr>
          <w:rFonts w:ascii="Times New Roman" w:hAnsi="Times New Roman"/>
          <w:sz w:val="28"/>
          <w:szCs w:val="28"/>
          <w:lang w:eastAsia="ru-RU"/>
        </w:rPr>
        <w:t xml:space="preserve">введена норма о том, что </w:t>
      </w:r>
      <w:r>
        <w:rPr>
          <w:rFonts w:ascii="Times New Roman" w:hAnsi="Times New Roman"/>
          <w:sz w:val="28"/>
          <w:szCs w:val="28"/>
          <w:lang w:eastAsia="ru-RU"/>
        </w:rPr>
        <w:t xml:space="preserve">в случае </w:t>
      </w:r>
      <w:r w:rsidRPr="00E65C49">
        <w:rPr>
          <w:rFonts w:ascii="Times New Roman" w:eastAsia="Calibri" w:hAnsi="Times New Roman" w:cs="Times New Roman"/>
          <w:sz w:val="28"/>
          <w:szCs w:val="28"/>
          <w:lang w:eastAsia="ru-RU"/>
        </w:rPr>
        <w:t xml:space="preserve"> формирования фонда капитального ремонта на счете регионального оператора</w:t>
      </w:r>
      <w:r w:rsidRPr="00E65C49">
        <w:rPr>
          <w:rFonts w:ascii="Times New Roman" w:hAnsi="Times New Roman"/>
          <w:sz w:val="28"/>
          <w:szCs w:val="28"/>
          <w:lang w:eastAsia="ru-RU"/>
        </w:rPr>
        <w:t>,</w:t>
      </w:r>
      <w:r w:rsidRPr="00E65C49">
        <w:rPr>
          <w:rFonts w:ascii="Times New Roman" w:eastAsia="Calibri" w:hAnsi="Times New Roman" w:cs="Times New Roman"/>
          <w:sz w:val="28"/>
          <w:szCs w:val="28"/>
          <w:lang w:eastAsia="ru-RU"/>
        </w:rPr>
        <w:t xml:space="preserve"> собственники помещений в многоквартирном доме уплачивают взносы на капитальный ремонт ежемесячно до последнего дня месяца, следующего за истекшим месяцем.</w:t>
      </w:r>
    </w:p>
    <w:p w:rsidR="003766D7" w:rsidRPr="00EA0CDA" w:rsidRDefault="003766D7" w:rsidP="003766D7">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w:t>
      </w:r>
      <w:r w:rsidRPr="00EA0CDA">
        <w:rPr>
          <w:rFonts w:ascii="Times New Roman" w:hAnsi="Times New Roman"/>
          <w:sz w:val="28"/>
          <w:szCs w:val="28"/>
        </w:rPr>
        <w:t xml:space="preserve"> связи с </w:t>
      </w:r>
      <w:proofErr w:type="spellStart"/>
      <w:r w:rsidRPr="00EA0CDA">
        <w:rPr>
          <w:rFonts w:ascii="Times New Roman" w:hAnsi="Times New Roman"/>
          <w:sz w:val="28"/>
          <w:szCs w:val="28"/>
        </w:rPr>
        <w:t>невостребованностью</w:t>
      </w:r>
      <w:proofErr w:type="spellEnd"/>
      <w:r w:rsidRPr="00EA0CDA">
        <w:rPr>
          <w:rFonts w:ascii="Times New Roman" w:hAnsi="Times New Roman"/>
          <w:sz w:val="28"/>
          <w:szCs w:val="28"/>
        </w:rPr>
        <w:t xml:space="preserve"> </w:t>
      </w:r>
      <w:r w:rsidRPr="00EA0CDA">
        <w:rPr>
          <w:rFonts w:ascii="Times New Roman" w:eastAsia="Calibri" w:hAnsi="Times New Roman" w:cs="Times New Roman"/>
          <w:bCs/>
          <w:sz w:val="28"/>
          <w:szCs w:val="28"/>
        </w:rPr>
        <w:t>средств областного бюджета на социальную поддержку по приобретению и установке котлового оборудования</w:t>
      </w:r>
      <w:r w:rsidRPr="00EA0CDA">
        <w:rPr>
          <w:rFonts w:ascii="Times New Roman" w:hAnsi="Times New Roman"/>
          <w:bCs/>
          <w:sz w:val="28"/>
          <w:szCs w:val="28"/>
        </w:rPr>
        <w:t xml:space="preserve"> в своих домовладениях</w:t>
      </w:r>
      <w:r>
        <w:rPr>
          <w:rFonts w:ascii="Times New Roman" w:hAnsi="Times New Roman"/>
          <w:bCs/>
          <w:sz w:val="28"/>
          <w:szCs w:val="28"/>
        </w:rPr>
        <w:t>,</w:t>
      </w:r>
      <w:r w:rsidRPr="00EA0CDA">
        <w:rPr>
          <w:rFonts w:ascii="Times New Roman" w:hAnsi="Times New Roman"/>
          <w:sz w:val="28"/>
          <w:szCs w:val="28"/>
        </w:rPr>
        <w:t xml:space="preserve"> </w:t>
      </w:r>
      <w:r w:rsidRPr="00EA0CDA">
        <w:rPr>
          <w:rFonts w:ascii="Times New Roman" w:eastAsia="Calibri" w:hAnsi="Times New Roman" w:cs="Times New Roman"/>
          <w:sz w:val="28"/>
          <w:szCs w:val="28"/>
        </w:rPr>
        <w:t>принят областной</w:t>
      </w:r>
      <w:r>
        <w:rPr>
          <w:rFonts w:ascii="Times New Roman" w:hAnsi="Times New Roman"/>
          <w:sz w:val="28"/>
          <w:szCs w:val="28"/>
        </w:rPr>
        <w:t xml:space="preserve"> закон от 26.09.2</w:t>
      </w:r>
      <w:r w:rsidRPr="00EA0CDA">
        <w:rPr>
          <w:rFonts w:ascii="Times New Roman" w:eastAsia="Calibri" w:hAnsi="Times New Roman" w:cs="Times New Roman"/>
          <w:sz w:val="28"/>
          <w:szCs w:val="28"/>
        </w:rPr>
        <w:t>014  № 629-ОЗ «О прекращении осуществления органами местного самоуправления городского округа и муниципальных районов Новгородской области отдельных государственных полномочий по оказанию социальной поддержки малоимущим семьям (малоимущим одиноко проживающим гражданам) на территории Новгородской области по приобретению и установке котлового</w:t>
      </w:r>
      <w:proofErr w:type="gramEnd"/>
      <w:r w:rsidRPr="00EA0CDA">
        <w:rPr>
          <w:rFonts w:ascii="Times New Roman" w:eastAsia="Calibri" w:hAnsi="Times New Roman" w:cs="Times New Roman"/>
          <w:sz w:val="28"/>
          <w:szCs w:val="28"/>
        </w:rPr>
        <w:t xml:space="preserve"> </w:t>
      </w:r>
      <w:proofErr w:type="gramStart"/>
      <w:r w:rsidRPr="00EA0CDA">
        <w:rPr>
          <w:rFonts w:ascii="Times New Roman" w:eastAsia="Calibri" w:hAnsi="Times New Roman" w:cs="Times New Roman"/>
          <w:sz w:val="28"/>
          <w:szCs w:val="28"/>
        </w:rPr>
        <w:t xml:space="preserve">оборудования отечественного производства, работающего на </w:t>
      </w:r>
      <w:proofErr w:type="spellStart"/>
      <w:r w:rsidRPr="00EA0CDA">
        <w:rPr>
          <w:rFonts w:ascii="Times New Roman" w:eastAsia="Calibri" w:hAnsi="Times New Roman" w:cs="Times New Roman"/>
          <w:sz w:val="28"/>
          <w:szCs w:val="28"/>
        </w:rPr>
        <w:t>биотопливе</w:t>
      </w:r>
      <w:proofErr w:type="spellEnd"/>
      <w:r w:rsidRPr="00EA0CDA">
        <w:rPr>
          <w:rFonts w:ascii="Times New Roman" w:eastAsia="Calibri" w:hAnsi="Times New Roman" w:cs="Times New Roman"/>
          <w:sz w:val="28"/>
          <w:szCs w:val="28"/>
        </w:rPr>
        <w:t>, в своих домовладениях»</w:t>
      </w:r>
      <w:r>
        <w:rPr>
          <w:rFonts w:ascii="Times New Roman" w:hAnsi="Times New Roman"/>
          <w:sz w:val="28"/>
          <w:szCs w:val="28"/>
        </w:rPr>
        <w:t xml:space="preserve">, которым с 1 января 2015 года </w:t>
      </w:r>
      <w:r w:rsidRPr="00EA0CDA">
        <w:rPr>
          <w:rFonts w:ascii="Times New Roman" w:eastAsia="Calibri" w:hAnsi="Times New Roman" w:cs="Times New Roman"/>
          <w:bCs/>
          <w:sz w:val="28"/>
          <w:szCs w:val="28"/>
        </w:rPr>
        <w:t>областно</w:t>
      </w:r>
      <w:r>
        <w:rPr>
          <w:rFonts w:ascii="Times New Roman" w:hAnsi="Times New Roman"/>
          <w:bCs/>
          <w:sz w:val="28"/>
          <w:szCs w:val="28"/>
        </w:rPr>
        <w:t>й</w:t>
      </w:r>
      <w:r w:rsidRPr="00EA0CDA">
        <w:rPr>
          <w:rFonts w:ascii="Times New Roman" w:eastAsia="Calibri" w:hAnsi="Times New Roman" w:cs="Times New Roman"/>
          <w:bCs/>
          <w:sz w:val="28"/>
          <w:szCs w:val="28"/>
        </w:rPr>
        <w:t xml:space="preserve"> закон</w:t>
      </w:r>
      <w:r>
        <w:rPr>
          <w:rFonts w:ascii="Times New Roman" w:hAnsi="Times New Roman"/>
          <w:bCs/>
          <w:sz w:val="28"/>
          <w:szCs w:val="28"/>
        </w:rPr>
        <w:t xml:space="preserve"> </w:t>
      </w:r>
      <w:r w:rsidRPr="00EA0CDA">
        <w:rPr>
          <w:rFonts w:ascii="Times New Roman" w:eastAsia="Calibri" w:hAnsi="Times New Roman" w:cs="Times New Roman"/>
          <w:bCs/>
          <w:sz w:val="28"/>
          <w:szCs w:val="28"/>
        </w:rPr>
        <w:t xml:space="preserve">от 01.09.2009 № 598-ОЗ </w:t>
      </w:r>
      <w:r w:rsidRPr="00EA0CDA">
        <w:rPr>
          <w:rFonts w:ascii="Times New Roman" w:eastAsia="Calibri" w:hAnsi="Times New Roman" w:cs="Times New Roman"/>
          <w:sz w:val="28"/>
          <w:szCs w:val="28"/>
        </w:rPr>
        <w:t xml:space="preserve">«Об оказании социальной поддержки отдельным категориям граждан по приобретению и установке котлового оборудования отечественного производства, работающего на </w:t>
      </w:r>
      <w:proofErr w:type="spellStart"/>
      <w:r w:rsidRPr="00EA0CDA">
        <w:rPr>
          <w:rFonts w:ascii="Times New Roman" w:eastAsia="Calibri" w:hAnsi="Times New Roman" w:cs="Times New Roman"/>
          <w:sz w:val="28"/>
          <w:szCs w:val="28"/>
        </w:rPr>
        <w:t>биотопливе</w:t>
      </w:r>
      <w:proofErr w:type="spellEnd"/>
      <w:r w:rsidRPr="00EA0CDA">
        <w:rPr>
          <w:rFonts w:ascii="Times New Roman" w:eastAsia="Calibri" w:hAnsi="Times New Roman" w:cs="Times New Roman"/>
          <w:sz w:val="28"/>
          <w:szCs w:val="28"/>
        </w:rPr>
        <w:t>, в своих домовладениях и наделении органов местного самоуправления Новгородской области отдельными государственными полномочиями»</w:t>
      </w:r>
      <w:r w:rsidRPr="00EA0CDA">
        <w:rPr>
          <w:rFonts w:ascii="Times New Roman" w:hAnsi="Times New Roman"/>
          <w:sz w:val="28"/>
          <w:szCs w:val="28"/>
        </w:rPr>
        <w:t xml:space="preserve"> </w:t>
      </w:r>
      <w:r>
        <w:rPr>
          <w:rFonts w:ascii="Times New Roman" w:hAnsi="Times New Roman"/>
          <w:sz w:val="28"/>
          <w:szCs w:val="28"/>
        </w:rPr>
        <w:t>признан утратившим силу.</w:t>
      </w:r>
      <w:proofErr w:type="gramEnd"/>
      <w:r>
        <w:rPr>
          <w:rFonts w:ascii="Times New Roman" w:hAnsi="Times New Roman"/>
          <w:sz w:val="28"/>
          <w:szCs w:val="28"/>
        </w:rPr>
        <w:t xml:space="preserve">  Граждан</w:t>
      </w:r>
      <w:r w:rsidRPr="00EA0CDA">
        <w:rPr>
          <w:rFonts w:ascii="Times New Roman" w:hAnsi="Times New Roman"/>
          <w:sz w:val="28"/>
          <w:szCs w:val="28"/>
        </w:rPr>
        <w:t xml:space="preserve">, нуждающихся в </w:t>
      </w:r>
      <w:r w:rsidRPr="00EA0CDA">
        <w:rPr>
          <w:rFonts w:ascii="Times New Roman" w:eastAsia="Calibri" w:hAnsi="Times New Roman" w:cs="Times New Roman"/>
          <w:sz w:val="28"/>
          <w:szCs w:val="28"/>
        </w:rPr>
        <w:t>социальной поддержк</w:t>
      </w:r>
      <w:r w:rsidRPr="00EA0CDA">
        <w:rPr>
          <w:rFonts w:ascii="Times New Roman" w:hAnsi="Times New Roman"/>
          <w:sz w:val="28"/>
          <w:szCs w:val="28"/>
        </w:rPr>
        <w:t>е по основаниям, предусмотренным вышеупомянутым областным законом</w:t>
      </w:r>
      <w:r>
        <w:rPr>
          <w:rFonts w:ascii="Times New Roman" w:hAnsi="Times New Roman"/>
          <w:sz w:val="28"/>
          <w:szCs w:val="28"/>
        </w:rPr>
        <w:t xml:space="preserve"> № 598-ОЗ</w:t>
      </w:r>
      <w:r w:rsidRPr="00EA0CDA">
        <w:rPr>
          <w:rFonts w:ascii="Times New Roman" w:hAnsi="Times New Roman"/>
          <w:sz w:val="28"/>
          <w:szCs w:val="28"/>
        </w:rPr>
        <w:t>, не выявлено</w:t>
      </w:r>
      <w:r>
        <w:rPr>
          <w:rFonts w:ascii="Times New Roman" w:hAnsi="Times New Roman"/>
          <w:sz w:val="28"/>
          <w:szCs w:val="28"/>
        </w:rPr>
        <w:t>;</w:t>
      </w:r>
      <w:r w:rsidRPr="00EA0CDA">
        <w:rPr>
          <w:rFonts w:ascii="Times New Roman" w:hAnsi="Times New Roman"/>
          <w:sz w:val="28"/>
          <w:szCs w:val="28"/>
        </w:rPr>
        <w:t xml:space="preserve"> средства областного бюджета </w:t>
      </w:r>
      <w:r>
        <w:rPr>
          <w:rFonts w:ascii="Times New Roman" w:hAnsi="Times New Roman"/>
          <w:sz w:val="28"/>
          <w:szCs w:val="28"/>
        </w:rPr>
        <w:t xml:space="preserve">со дня вступления в силу этого областного закона </w:t>
      </w:r>
      <w:r w:rsidRPr="00EA0CDA">
        <w:rPr>
          <w:rFonts w:ascii="Times New Roman" w:hAnsi="Times New Roman"/>
          <w:sz w:val="28"/>
          <w:szCs w:val="28"/>
        </w:rPr>
        <w:t>не расходова</w:t>
      </w:r>
      <w:r>
        <w:rPr>
          <w:rFonts w:ascii="Times New Roman" w:hAnsi="Times New Roman"/>
          <w:sz w:val="28"/>
          <w:szCs w:val="28"/>
        </w:rPr>
        <w:t>л</w:t>
      </w:r>
      <w:r w:rsidRPr="00EA0CDA">
        <w:rPr>
          <w:rFonts w:ascii="Times New Roman" w:hAnsi="Times New Roman"/>
          <w:sz w:val="28"/>
          <w:szCs w:val="28"/>
        </w:rPr>
        <w:t>ись</w:t>
      </w:r>
      <w:r>
        <w:rPr>
          <w:rFonts w:ascii="Times New Roman" w:hAnsi="Times New Roman"/>
          <w:sz w:val="28"/>
          <w:szCs w:val="28"/>
        </w:rPr>
        <w:t>.</w:t>
      </w:r>
    </w:p>
    <w:p w:rsidR="003766D7" w:rsidRDefault="003766D7" w:rsidP="003766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2014 году </w:t>
      </w:r>
      <w:r>
        <w:rPr>
          <w:rFonts w:ascii="Times New Roman" w:eastAsia="Calibri" w:hAnsi="Times New Roman" w:cs="Times New Roman"/>
          <w:sz w:val="28"/>
          <w:szCs w:val="28"/>
          <w:lang w:eastAsia="ru-RU"/>
        </w:rPr>
        <w:t>неоднократно подвергался корректировке</w:t>
      </w:r>
      <w:r>
        <w:rPr>
          <w:rFonts w:ascii="Times New Roman" w:hAnsi="Times New Roman" w:cs="Times New Roman"/>
          <w:sz w:val="28"/>
          <w:szCs w:val="28"/>
        </w:rPr>
        <w:t xml:space="preserve"> областной закон </w:t>
      </w:r>
      <w:r w:rsidRPr="002B7502">
        <w:rPr>
          <w:rFonts w:ascii="Times New Roman" w:eastAsia="Calibri" w:hAnsi="Times New Roman" w:cs="Times New Roman"/>
          <w:sz w:val="28"/>
          <w:szCs w:val="28"/>
          <w:lang w:eastAsia="ru-RU"/>
        </w:rPr>
        <w:t>от 18.01.2007 № 33-ОЗ</w:t>
      </w:r>
      <w:r>
        <w:rPr>
          <w:rFonts w:ascii="Times New Roman" w:eastAsia="Calibri" w:hAnsi="Times New Roman" w:cs="Times New Roman"/>
          <w:sz w:val="28"/>
          <w:szCs w:val="28"/>
          <w:lang w:eastAsia="ru-RU"/>
        </w:rPr>
        <w:t xml:space="preserve"> </w:t>
      </w:r>
      <w:r w:rsidRPr="002B7502">
        <w:rPr>
          <w:rFonts w:ascii="Times New Roman" w:eastAsia="Calibri" w:hAnsi="Times New Roman" w:cs="Times New Roman"/>
          <w:sz w:val="28"/>
          <w:szCs w:val="28"/>
          <w:lang w:eastAsia="ru-RU"/>
        </w:rPr>
        <w:t>«Об определении категорий граждан, имеющих право на предоставление по договору социального найма жилых помещений жилищного фонда Новгородской области, порядка предоставления этих жилых помещений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по предоставлению жилых помещений муниципального жилищного фонда по договору социального найма</w:t>
      </w:r>
      <w:proofErr w:type="gramEnd"/>
      <w:r w:rsidRPr="002B7502">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(далее – областной закон № 33-ОЗ). Так, </w:t>
      </w:r>
      <w:r w:rsidRPr="00AA2A49">
        <w:rPr>
          <w:rFonts w:ascii="Times New Roman" w:eastAsia="Calibri" w:hAnsi="Times New Roman" w:cs="Times New Roman"/>
          <w:sz w:val="28"/>
          <w:szCs w:val="28"/>
          <w:lang w:eastAsia="ru-RU"/>
        </w:rPr>
        <w:t xml:space="preserve">областным законом от </w:t>
      </w:r>
      <w:r w:rsidRPr="00AA2A49">
        <w:rPr>
          <w:rFonts w:ascii="Times New Roman" w:eastAsia="Calibri" w:hAnsi="Times New Roman" w:cs="Times New Roman"/>
          <w:sz w:val="28"/>
          <w:szCs w:val="28"/>
          <w:lang w:eastAsia="ru-RU"/>
        </w:rPr>
        <w:lastRenderedPageBreak/>
        <w:t>25.04.2014 №</w:t>
      </w:r>
      <w:r>
        <w:rPr>
          <w:rFonts w:ascii="Times New Roman" w:eastAsia="Calibri" w:hAnsi="Times New Roman" w:cs="Times New Roman"/>
          <w:sz w:val="28"/>
          <w:szCs w:val="28"/>
          <w:lang w:eastAsia="ru-RU"/>
        </w:rPr>
        <w:t> </w:t>
      </w:r>
      <w:r w:rsidRPr="00AA2A49">
        <w:rPr>
          <w:rFonts w:ascii="Times New Roman" w:eastAsia="Calibri" w:hAnsi="Times New Roman" w:cs="Times New Roman"/>
          <w:sz w:val="28"/>
          <w:szCs w:val="28"/>
          <w:lang w:eastAsia="ru-RU"/>
        </w:rPr>
        <w:t>546-ОЗ</w:t>
      </w:r>
      <w:r>
        <w:rPr>
          <w:rFonts w:ascii="Times New Roman" w:eastAsia="Calibri" w:hAnsi="Times New Roman" w:cs="Times New Roman"/>
          <w:sz w:val="28"/>
          <w:szCs w:val="28"/>
          <w:lang w:eastAsia="ru-RU"/>
        </w:rPr>
        <w:t xml:space="preserve"> вышеупомянутый</w:t>
      </w:r>
      <w:r w:rsidRPr="002B7502">
        <w:rPr>
          <w:rFonts w:ascii="Times New Roman" w:eastAsia="Calibri" w:hAnsi="Times New Roman" w:cs="Times New Roman"/>
          <w:sz w:val="28"/>
          <w:szCs w:val="28"/>
          <w:lang w:eastAsia="ru-RU"/>
        </w:rPr>
        <w:t> </w:t>
      </w:r>
      <w:r>
        <w:rPr>
          <w:rFonts w:ascii="Times New Roman" w:eastAsia="Calibri" w:hAnsi="Times New Roman" w:cs="Times New Roman"/>
          <w:sz w:val="28"/>
          <w:szCs w:val="28"/>
          <w:lang w:eastAsia="ru-RU"/>
        </w:rPr>
        <w:t xml:space="preserve">областной закон № 33-ОЗ дополнен нормой по установлению </w:t>
      </w:r>
      <w:r w:rsidRPr="002B7502">
        <w:rPr>
          <w:rFonts w:ascii="Times New Roman" w:hAnsi="Times New Roman" w:cs="Times New Roman"/>
          <w:sz w:val="28"/>
          <w:szCs w:val="28"/>
        </w:rPr>
        <w:t>порядк</w:t>
      </w:r>
      <w:r>
        <w:rPr>
          <w:rFonts w:ascii="Times New Roman" w:hAnsi="Times New Roman" w:cs="Times New Roman"/>
          <w:sz w:val="28"/>
          <w:szCs w:val="28"/>
        </w:rPr>
        <w:t>а</w:t>
      </w:r>
      <w:r w:rsidRPr="002B7502">
        <w:rPr>
          <w:rFonts w:ascii="Times New Roman" w:hAnsi="Times New Roman" w:cs="Times New Roman"/>
          <w:sz w:val="28"/>
          <w:szCs w:val="28"/>
        </w:rPr>
        <w:t xml:space="preserve"> определения перечня подлежащих передаче</w:t>
      </w:r>
      <w:r w:rsidRPr="002B7502">
        <w:rPr>
          <w:rFonts w:ascii="Times New Roman" w:eastAsia="Calibri" w:hAnsi="Times New Roman" w:cs="Times New Roman"/>
          <w:sz w:val="28"/>
          <w:szCs w:val="28"/>
        </w:rPr>
        <w:t xml:space="preserve">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w:t>
      </w:r>
      <w:r>
        <w:rPr>
          <w:rFonts w:ascii="Times New Roman" w:eastAsia="Calibri" w:hAnsi="Times New Roman" w:cs="Times New Roman"/>
          <w:sz w:val="28"/>
          <w:szCs w:val="28"/>
        </w:rPr>
        <w:t>; областным законом от 04.02.2014 № 450-ОЗ терминология областного закона № 33-ОЗ приведена в соответствие с произошедшими изменениями в федеральном и областном законодательстве.</w:t>
      </w:r>
    </w:p>
    <w:p w:rsidR="003766D7" w:rsidRDefault="00FE2F43" w:rsidP="003766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3766D7" w:rsidRPr="00735222">
        <w:rPr>
          <w:rFonts w:ascii="Times New Roman" w:eastAsia="Calibri" w:hAnsi="Times New Roman" w:cs="Times New Roman"/>
          <w:sz w:val="28"/>
          <w:szCs w:val="28"/>
          <w:lang w:eastAsia="ru-RU"/>
        </w:rPr>
        <w:t>остановлением Правительства Новгородской области от 27.10.2014 № 527</w:t>
      </w:r>
      <w:r w:rsidR="003766D7">
        <w:rPr>
          <w:rFonts w:ascii="Times New Roman" w:eastAsia="Calibri" w:hAnsi="Times New Roman" w:cs="Times New Roman"/>
          <w:sz w:val="28"/>
          <w:szCs w:val="28"/>
          <w:lang w:eastAsia="ru-RU"/>
        </w:rPr>
        <w:t xml:space="preserve"> </w:t>
      </w:r>
      <w:r w:rsidR="003766D7" w:rsidRPr="002B7502">
        <w:rPr>
          <w:rFonts w:ascii="Times New Roman" w:eastAsia="Calibri" w:hAnsi="Times New Roman" w:cs="Times New Roman"/>
          <w:sz w:val="28"/>
          <w:szCs w:val="28"/>
          <w:lang w:eastAsia="ru-RU"/>
        </w:rPr>
        <w:t>«О внесении изменений в Положение о департаменте</w:t>
      </w:r>
      <w:r w:rsidR="003766D7">
        <w:rPr>
          <w:rFonts w:ascii="Times New Roman" w:eastAsia="Calibri" w:hAnsi="Times New Roman" w:cs="Times New Roman"/>
          <w:sz w:val="28"/>
          <w:szCs w:val="28"/>
          <w:lang w:eastAsia="ru-RU"/>
        </w:rPr>
        <w:t xml:space="preserve"> </w:t>
      </w:r>
      <w:r w:rsidR="003766D7" w:rsidRPr="00735222">
        <w:rPr>
          <w:rFonts w:ascii="Times New Roman" w:eastAsia="Calibri" w:hAnsi="Times New Roman" w:cs="Times New Roman"/>
          <w:sz w:val="28"/>
          <w:szCs w:val="28"/>
          <w:lang w:eastAsia="ru-RU"/>
        </w:rPr>
        <w:t>по жилищно-коммунальному хозяйству и топливно-энергетическому комплексу Новгородской области</w:t>
      </w:r>
      <w:r w:rsidR="003766D7" w:rsidRPr="002B7502">
        <w:rPr>
          <w:rFonts w:ascii="Times New Roman" w:eastAsia="Calibri" w:hAnsi="Times New Roman" w:cs="Times New Roman"/>
          <w:sz w:val="28"/>
          <w:szCs w:val="28"/>
          <w:lang w:eastAsia="ru-RU"/>
        </w:rPr>
        <w:t>»</w:t>
      </w:r>
      <w:r w:rsidR="003766D7">
        <w:rPr>
          <w:rFonts w:ascii="Times New Roman" w:eastAsia="Calibri" w:hAnsi="Times New Roman" w:cs="Times New Roman"/>
          <w:sz w:val="28"/>
          <w:szCs w:val="28"/>
          <w:lang w:eastAsia="ru-RU"/>
        </w:rPr>
        <w:t xml:space="preserve"> </w:t>
      </w:r>
      <w:r w:rsidR="003766D7" w:rsidRPr="00735222">
        <w:rPr>
          <w:rFonts w:ascii="Times New Roman" w:eastAsia="Calibri" w:hAnsi="Times New Roman" w:cs="Times New Roman"/>
          <w:sz w:val="28"/>
          <w:szCs w:val="28"/>
          <w:lang w:eastAsia="ru-RU"/>
        </w:rPr>
        <w:t xml:space="preserve">полномочия по </w:t>
      </w:r>
      <w:proofErr w:type="gramStart"/>
      <w:r w:rsidR="003766D7" w:rsidRPr="00735222">
        <w:rPr>
          <w:rFonts w:ascii="Times New Roman" w:eastAsia="Calibri" w:hAnsi="Times New Roman" w:cs="Times New Roman"/>
          <w:sz w:val="28"/>
          <w:szCs w:val="28"/>
          <w:lang w:eastAsia="ru-RU"/>
        </w:rPr>
        <w:t>контролю за</w:t>
      </w:r>
      <w:proofErr w:type="gramEnd"/>
      <w:r w:rsidR="003766D7" w:rsidRPr="00735222">
        <w:rPr>
          <w:rFonts w:ascii="Times New Roman" w:eastAsia="Calibri" w:hAnsi="Times New Roman" w:cs="Times New Roman"/>
          <w:sz w:val="28"/>
          <w:szCs w:val="28"/>
          <w:lang w:eastAsia="ru-RU"/>
        </w:rPr>
        <w:t xml:space="preserve"> осуществлением органами местного самоуправления </w:t>
      </w:r>
      <w:r w:rsidR="003766D7">
        <w:rPr>
          <w:rFonts w:ascii="Times New Roman" w:eastAsia="Calibri" w:hAnsi="Times New Roman" w:cs="Times New Roman"/>
          <w:sz w:val="28"/>
          <w:szCs w:val="28"/>
          <w:lang w:eastAsia="ru-RU"/>
        </w:rPr>
        <w:t xml:space="preserve">переданных им </w:t>
      </w:r>
      <w:r w:rsidR="003766D7" w:rsidRPr="00735222">
        <w:rPr>
          <w:rFonts w:ascii="Times New Roman" w:eastAsia="Calibri" w:hAnsi="Times New Roman" w:cs="Times New Roman"/>
          <w:sz w:val="28"/>
          <w:szCs w:val="28"/>
          <w:lang w:eastAsia="ru-RU"/>
        </w:rPr>
        <w:t>областным законом № 33-ОЗ отдельных государственных полномочий</w:t>
      </w:r>
      <w:r w:rsidR="003766D7">
        <w:rPr>
          <w:rFonts w:ascii="Times New Roman" w:eastAsia="Calibri" w:hAnsi="Times New Roman" w:cs="Times New Roman"/>
          <w:sz w:val="28"/>
          <w:szCs w:val="28"/>
          <w:lang w:eastAsia="ru-RU"/>
        </w:rPr>
        <w:t xml:space="preserve"> </w:t>
      </w:r>
      <w:r w:rsidR="003766D7" w:rsidRPr="00735222">
        <w:rPr>
          <w:rFonts w:ascii="Times New Roman" w:eastAsia="Calibri" w:hAnsi="Times New Roman" w:cs="Times New Roman"/>
          <w:sz w:val="28"/>
          <w:szCs w:val="28"/>
          <w:lang w:eastAsia="ru-RU"/>
        </w:rPr>
        <w:t>закреплены за департаментом по жилищно-коммунальному хозяйству и топливно-энергетическому комплексу Новгородской области</w:t>
      </w:r>
      <w:r w:rsidR="003766D7" w:rsidRPr="002B7502">
        <w:rPr>
          <w:rFonts w:ascii="Times New Roman" w:eastAsia="Calibri" w:hAnsi="Times New Roman" w:cs="Times New Roman"/>
          <w:sz w:val="28"/>
          <w:szCs w:val="28"/>
          <w:lang w:eastAsia="ru-RU"/>
        </w:rPr>
        <w:t>.</w:t>
      </w:r>
    </w:p>
    <w:p w:rsidR="003766D7" w:rsidRDefault="003766D7" w:rsidP="003766D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31574">
        <w:rPr>
          <w:rFonts w:ascii="Times New Roman" w:eastAsia="Calibri" w:hAnsi="Times New Roman" w:cs="Times New Roman"/>
          <w:sz w:val="28"/>
          <w:szCs w:val="28"/>
          <w:lang w:eastAsia="ru-RU"/>
        </w:rPr>
        <w:t>Областным законом от 30.06.2014 № 586-ОЗ </w:t>
      </w:r>
      <w:r w:rsidRPr="002B7502">
        <w:rPr>
          <w:rFonts w:ascii="Times New Roman" w:eastAsia="Calibri" w:hAnsi="Times New Roman" w:cs="Times New Roman"/>
          <w:sz w:val="28"/>
          <w:szCs w:val="28"/>
          <w:lang w:eastAsia="ru-RU"/>
        </w:rPr>
        <w:t xml:space="preserve">«О внесении изменений в статью 2 областного закона «О порядке ведения органом местного самоуправления учета граждан в качестве нуждающихся в жилых помещениях, предоставляемых по договору социального найма, и о периоде, предшествующем предоставлению такого жилого помещения гражданину, в течение которого учитываются действия и гражданско-правовые </w:t>
      </w:r>
      <w:r>
        <w:rPr>
          <w:rFonts w:ascii="Times New Roman" w:eastAsia="Calibri" w:hAnsi="Times New Roman" w:cs="Times New Roman"/>
          <w:sz w:val="28"/>
          <w:szCs w:val="28"/>
          <w:lang w:eastAsia="ru-RU"/>
        </w:rPr>
        <w:t xml:space="preserve">сделки с жилыми помещениями» </w:t>
      </w:r>
      <w:r w:rsidRPr="002B7502">
        <w:rPr>
          <w:rFonts w:ascii="Times New Roman" w:eastAsia="Calibri" w:hAnsi="Times New Roman" w:cs="Times New Roman"/>
          <w:sz w:val="28"/>
          <w:szCs w:val="28"/>
          <w:lang w:eastAsia="ru-RU"/>
        </w:rPr>
        <w:t>в областной закон от 06.06.2005 № 490-ОЗ «О порядке</w:t>
      </w:r>
      <w:proofErr w:type="gramEnd"/>
      <w:r w:rsidRPr="002B7502">
        <w:rPr>
          <w:rFonts w:ascii="Times New Roman" w:eastAsia="Calibri" w:hAnsi="Times New Roman" w:cs="Times New Roman"/>
          <w:sz w:val="28"/>
          <w:szCs w:val="28"/>
          <w:lang w:eastAsia="ru-RU"/>
        </w:rPr>
        <w:t xml:space="preserve"> </w:t>
      </w:r>
      <w:proofErr w:type="gramStart"/>
      <w:r w:rsidRPr="002B7502">
        <w:rPr>
          <w:rFonts w:ascii="Times New Roman" w:eastAsia="Calibri" w:hAnsi="Times New Roman" w:cs="Times New Roman"/>
          <w:sz w:val="28"/>
          <w:szCs w:val="28"/>
          <w:lang w:eastAsia="ru-RU"/>
        </w:rPr>
        <w:t xml:space="preserve">ведения органом местного самоуправления учета граждан в качестве нуждающихся в жилых помещениях, предоставляемых по договору социального найма, и о периоде, предшествующем предоставлению такого жилого помещения гражданину, в течение которого учитываются действия и гражданско-правовые </w:t>
      </w:r>
      <w:r>
        <w:rPr>
          <w:rFonts w:ascii="Times New Roman" w:eastAsia="Calibri" w:hAnsi="Times New Roman" w:cs="Times New Roman"/>
          <w:sz w:val="28"/>
          <w:szCs w:val="28"/>
          <w:lang w:eastAsia="ru-RU"/>
        </w:rPr>
        <w:t xml:space="preserve">сделки с жилыми помещениями» (далее – областной закон </w:t>
      </w:r>
      <w:r w:rsidRPr="002B7502">
        <w:rPr>
          <w:rFonts w:ascii="Times New Roman" w:eastAsia="Calibri" w:hAnsi="Times New Roman" w:cs="Times New Roman"/>
          <w:sz w:val="28"/>
          <w:szCs w:val="28"/>
          <w:lang w:eastAsia="ru-RU"/>
        </w:rPr>
        <w:t>№ 490-ОЗ</w:t>
      </w:r>
      <w:r>
        <w:rPr>
          <w:rFonts w:ascii="Times New Roman" w:eastAsia="Calibri" w:hAnsi="Times New Roman" w:cs="Times New Roman"/>
          <w:sz w:val="28"/>
          <w:szCs w:val="28"/>
          <w:lang w:eastAsia="ru-RU"/>
        </w:rPr>
        <w:t xml:space="preserve">) внесены </w:t>
      </w:r>
      <w:r w:rsidRPr="002B7502">
        <w:rPr>
          <w:rFonts w:ascii="Times New Roman" w:eastAsia="Calibri" w:hAnsi="Times New Roman" w:cs="Times New Roman"/>
          <w:sz w:val="28"/>
          <w:szCs w:val="28"/>
          <w:lang w:eastAsia="ru-RU"/>
        </w:rPr>
        <w:t xml:space="preserve">изменения </w:t>
      </w:r>
      <w:r>
        <w:rPr>
          <w:rFonts w:ascii="Times New Roman" w:eastAsia="Calibri" w:hAnsi="Times New Roman" w:cs="Times New Roman"/>
          <w:sz w:val="28"/>
          <w:szCs w:val="28"/>
          <w:lang w:eastAsia="ru-RU"/>
        </w:rPr>
        <w:t>в части определения перечня действий, которые не отнесены к действиям, намеренно ухудшающим жилищные условия</w:t>
      </w:r>
      <w:r>
        <w:rPr>
          <w:rFonts w:ascii="Times New Roman" w:hAnsi="Times New Roman" w:cs="Times New Roman"/>
          <w:sz w:val="28"/>
          <w:szCs w:val="28"/>
        </w:rPr>
        <w:t>.</w:t>
      </w:r>
      <w:proofErr w:type="gramEnd"/>
      <w:r>
        <w:rPr>
          <w:rFonts w:ascii="Times New Roman" w:hAnsi="Times New Roman" w:cs="Times New Roman"/>
          <w:sz w:val="28"/>
          <w:szCs w:val="28"/>
        </w:rPr>
        <w:t xml:space="preserve"> К таким действиям не относятся, например, вселение заявителем несовершеннолетних детей, супруга и некоторые другие действия.</w:t>
      </w:r>
    </w:p>
    <w:p w:rsidR="003766D7" w:rsidRDefault="003766D7" w:rsidP="003766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Pr>
          <w:rFonts w:ascii="Times New Roman" w:hAnsi="Times New Roman" w:cs="Times New Roman"/>
          <w:sz w:val="28"/>
          <w:szCs w:val="28"/>
        </w:rPr>
        <w:t xml:space="preserve">Также в областной закон </w:t>
      </w:r>
      <w:r w:rsidRPr="002B7502">
        <w:rPr>
          <w:rFonts w:ascii="Times New Roman" w:eastAsia="Calibri" w:hAnsi="Times New Roman" w:cs="Times New Roman"/>
          <w:sz w:val="28"/>
          <w:szCs w:val="28"/>
          <w:lang w:eastAsia="ru-RU"/>
        </w:rPr>
        <w:t>№ 490-ОЗ</w:t>
      </w:r>
      <w:r>
        <w:rPr>
          <w:rFonts w:ascii="Times New Roman" w:eastAsia="Calibri" w:hAnsi="Times New Roman" w:cs="Times New Roman"/>
          <w:sz w:val="28"/>
          <w:szCs w:val="28"/>
          <w:lang w:eastAsia="ru-RU"/>
        </w:rPr>
        <w:t xml:space="preserve"> внесены изменения областным законом </w:t>
      </w:r>
      <w:r w:rsidRPr="00901DBC">
        <w:rPr>
          <w:rFonts w:ascii="Times New Roman" w:hAnsi="Times New Roman" w:cs="Times New Roman"/>
          <w:sz w:val="28"/>
          <w:szCs w:val="28"/>
        </w:rPr>
        <w:t xml:space="preserve">от </w:t>
      </w:r>
      <w:r w:rsidRPr="00901DBC">
        <w:rPr>
          <w:rFonts w:ascii="Times New Roman" w:eastAsia="Calibri" w:hAnsi="Times New Roman" w:cs="Times New Roman"/>
          <w:sz w:val="28"/>
          <w:szCs w:val="28"/>
          <w:lang w:eastAsia="ru-RU"/>
        </w:rPr>
        <w:t>01.09.2014 № 595-ОЗ</w:t>
      </w:r>
      <w:r w:rsidRPr="002B7502">
        <w:rPr>
          <w:rFonts w:ascii="Times New Roman" w:eastAsia="Calibri" w:hAnsi="Times New Roman" w:cs="Times New Roman"/>
          <w:sz w:val="28"/>
          <w:szCs w:val="28"/>
          <w:lang w:eastAsia="ru-RU"/>
        </w:rPr>
        <w:t> «О внесении изменений в статьи 4 и 6 областного закона «О порядке ведения органом местного самоуправления учета граждан в качестве нуждающихся в жилых помещениях, предоставляемых по договору социального найма, и о периоде, предшествующем предоставлению такого жилого помещения гражданину, в течение которого учитываются действия и гражданско-правовые сделки с жилыми</w:t>
      </w:r>
      <w:proofErr w:type="gramEnd"/>
      <w:r w:rsidRPr="002B7502">
        <w:rPr>
          <w:rFonts w:ascii="Times New Roman" w:eastAsia="Calibri" w:hAnsi="Times New Roman" w:cs="Times New Roman"/>
          <w:sz w:val="28"/>
          <w:szCs w:val="28"/>
          <w:lang w:eastAsia="ru-RU"/>
        </w:rPr>
        <w:t xml:space="preserve"> помещениями»</w:t>
      </w:r>
      <w:r>
        <w:rPr>
          <w:rFonts w:ascii="Times New Roman" w:eastAsia="Calibri" w:hAnsi="Times New Roman" w:cs="Times New Roman"/>
          <w:sz w:val="28"/>
          <w:szCs w:val="28"/>
          <w:lang w:eastAsia="ru-RU"/>
        </w:rPr>
        <w:t xml:space="preserve">; изменения внесены </w:t>
      </w:r>
      <w:r w:rsidRPr="002B7502">
        <w:rPr>
          <w:rFonts w:ascii="Times New Roman" w:hAnsi="Times New Roman" w:cs="Times New Roman"/>
          <w:sz w:val="28"/>
          <w:szCs w:val="28"/>
        </w:rPr>
        <w:t>с целью уточнения порядка проведения органами местного самоуправления перерегистрации</w:t>
      </w:r>
      <w:r w:rsidRPr="002B7502">
        <w:rPr>
          <w:rFonts w:ascii="Times New Roman" w:eastAsia="Calibri" w:hAnsi="Times New Roman" w:cs="Times New Roman"/>
          <w:sz w:val="28"/>
          <w:szCs w:val="28"/>
        </w:rPr>
        <w:t xml:space="preserve"> граждан, состоящих на учете в качестве нуждающихся в жилых помещениях, предоставляемых по договорам социального найма</w:t>
      </w:r>
      <w:r>
        <w:rPr>
          <w:rFonts w:ascii="Times New Roman" w:eastAsia="Calibri" w:hAnsi="Times New Roman" w:cs="Times New Roman"/>
          <w:sz w:val="28"/>
          <w:szCs w:val="28"/>
        </w:rPr>
        <w:t>;</w:t>
      </w:r>
      <w:r w:rsidRPr="002B7502">
        <w:rPr>
          <w:rFonts w:ascii="Times New Roman" w:hAnsi="Times New Roman" w:cs="Times New Roman"/>
          <w:sz w:val="28"/>
          <w:szCs w:val="28"/>
        </w:rPr>
        <w:t xml:space="preserve"> регламентирова</w:t>
      </w:r>
      <w:r>
        <w:rPr>
          <w:rFonts w:ascii="Times New Roman" w:hAnsi="Times New Roman" w:cs="Times New Roman"/>
          <w:sz w:val="28"/>
          <w:szCs w:val="28"/>
        </w:rPr>
        <w:t xml:space="preserve">н  </w:t>
      </w:r>
      <w:r w:rsidRPr="002B7502">
        <w:rPr>
          <w:rFonts w:ascii="Times New Roman" w:hAnsi="Times New Roman" w:cs="Times New Roman"/>
          <w:sz w:val="28"/>
          <w:szCs w:val="28"/>
        </w:rPr>
        <w:lastRenderedPageBreak/>
        <w:t xml:space="preserve">порядок действий органов местного самоуправления при проведении </w:t>
      </w:r>
      <w:r>
        <w:rPr>
          <w:rFonts w:ascii="Times New Roman" w:hAnsi="Times New Roman" w:cs="Times New Roman"/>
          <w:sz w:val="28"/>
          <w:szCs w:val="28"/>
        </w:rPr>
        <w:t xml:space="preserve">такой </w:t>
      </w:r>
      <w:r w:rsidRPr="002B7502">
        <w:rPr>
          <w:rFonts w:ascii="Times New Roman" w:hAnsi="Times New Roman" w:cs="Times New Roman"/>
          <w:sz w:val="28"/>
          <w:szCs w:val="28"/>
        </w:rPr>
        <w:t>перерегистрации граждан</w:t>
      </w:r>
      <w:r>
        <w:rPr>
          <w:rFonts w:ascii="Times New Roman" w:hAnsi="Times New Roman" w:cs="Times New Roman"/>
          <w:sz w:val="28"/>
          <w:szCs w:val="28"/>
        </w:rPr>
        <w:t>.</w:t>
      </w:r>
    </w:p>
    <w:p w:rsidR="003766D7" w:rsidRDefault="00FE2F43" w:rsidP="003766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3766D7">
        <w:rPr>
          <w:rFonts w:ascii="Times New Roman" w:hAnsi="Times New Roman" w:cs="Times New Roman"/>
          <w:sz w:val="28"/>
          <w:szCs w:val="28"/>
        </w:rPr>
        <w:t xml:space="preserve"> законодательство в сфере жилищно-коммунального хозяйства вносились терминологические правки, правки редакционного характера. Так, например, областным законом </w:t>
      </w:r>
      <w:r w:rsidR="003766D7" w:rsidRPr="00F643A8">
        <w:rPr>
          <w:rFonts w:ascii="Times New Roman" w:eastAsia="Calibri" w:hAnsi="Times New Roman" w:cs="Times New Roman"/>
          <w:sz w:val="28"/>
          <w:szCs w:val="28"/>
          <w:lang w:eastAsia="ru-RU"/>
        </w:rPr>
        <w:t>от 25.04.2014 № 545-ОЗ</w:t>
      </w:r>
      <w:r w:rsidR="003766D7" w:rsidRPr="002B7502">
        <w:rPr>
          <w:rFonts w:ascii="Times New Roman" w:eastAsia="Calibri" w:hAnsi="Times New Roman" w:cs="Times New Roman"/>
          <w:sz w:val="28"/>
          <w:szCs w:val="28"/>
          <w:lang w:eastAsia="ru-RU"/>
        </w:rPr>
        <w:t xml:space="preserve"> «О внесении изменений в некоторые областные законы в части приведения их в соответствие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sidR="003766D7">
        <w:rPr>
          <w:rFonts w:ascii="Times New Roman" w:eastAsia="Calibri" w:hAnsi="Times New Roman" w:cs="Times New Roman"/>
          <w:sz w:val="28"/>
          <w:szCs w:val="28"/>
          <w:lang w:eastAsia="ru-RU"/>
        </w:rPr>
        <w:t xml:space="preserve">в соответствие с вновь принятым федеральным законодательством приведены три областных закона. Изменения касались, в том числе, замены </w:t>
      </w:r>
      <w:r w:rsidR="003766D7">
        <w:rPr>
          <w:rFonts w:ascii="Times New Roman" w:hAnsi="Times New Roman" w:cs="Times New Roman"/>
          <w:sz w:val="28"/>
          <w:szCs w:val="28"/>
        </w:rPr>
        <w:t xml:space="preserve">понятия «государственный заказ», на понятие «осуществление закупки товаров, работ для обеспечения государственных нужд». </w:t>
      </w:r>
    </w:p>
    <w:p w:rsidR="001D7648" w:rsidRDefault="001D7648" w:rsidP="001D7648">
      <w:pPr>
        <w:autoSpaceDE w:val="0"/>
        <w:autoSpaceDN w:val="0"/>
        <w:adjustRightInd w:val="0"/>
        <w:spacing w:after="0" w:line="240" w:lineRule="auto"/>
        <w:ind w:firstLine="720"/>
        <w:jc w:val="both"/>
        <w:rPr>
          <w:rFonts w:ascii="Times New Roman" w:hAnsi="Times New Roman" w:cs="Times New Roman"/>
          <w:sz w:val="28"/>
          <w:szCs w:val="28"/>
        </w:rPr>
      </w:pPr>
    </w:p>
    <w:p w:rsidR="00AF1561" w:rsidRPr="002B7502" w:rsidRDefault="00AF1561" w:rsidP="00AF1561">
      <w:pPr>
        <w:spacing w:after="0" w:line="240" w:lineRule="auto"/>
        <w:jc w:val="center"/>
        <w:rPr>
          <w:rFonts w:ascii="Times New Roman" w:hAnsi="Times New Roman" w:cs="Times New Roman"/>
          <w:sz w:val="28"/>
          <w:szCs w:val="28"/>
        </w:rPr>
      </w:pPr>
      <w:r w:rsidRPr="002B7502">
        <w:rPr>
          <w:rFonts w:ascii="Times New Roman" w:hAnsi="Times New Roman" w:cs="Times New Roman"/>
          <w:b/>
          <w:sz w:val="28"/>
          <w:szCs w:val="28"/>
        </w:rPr>
        <w:t>§2. Законодательство в сфере дорожного хозяйства и транспорта</w:t>
      </w:r>
    </w:p>
    <w:p w:rsidR="00AF1561" w:rsidRDefault="00AF1561" w:rsidP="00AF1561">
      <w:pPr>
        <w:spacing w:after="0" w:line="240" w:lineRule="auto"/>
        <w:ind w:firstLine="720"/>
        <w:jc w:val="both"/>
        <w:rPr>
          <w:rFonts w:ascii="Times New Roman" w:hAnsi="Times New Roman" w:cs="Times New Roman"/>
          <w:sz w:val="28"/>
          <w:szCs w:val="28"/>
        </w:rPr>
      </w:pPr>
    </w:p>
    <w:p w:rsidR="00AF1561" w:rsidRPr="002B7502" w:rsidRDefault="00AF1561" w:rsidP="00AF156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Pr="002B7502">
        <w:rPr>
          <w:rFonts w:ascii="Times New Roman" w:hAnsi="Times New Roman" w:cs="Times New Roman"/>
          <w:sz w:val="28"/>
          <w:szCs w:val="28"/>
        </w:rPr>
        <w:t xml:space="preserve"> сфере транспорта и дорожного хозяйства в 2014 году приня</w:t>
      </w:r>
      <w:r>
        <w:rPr>
          <w:rFonts w:ascii="Times New Roman" w:hAnsi="Times New Roman" w:cs="Times New Roman"/>
          <w:sz w:val="28"/>
          <w:szCs w:val="28"/>
        </w:rPr>
        <w:t>ты областные законы, касающиеся</w:t>
      </w:r>
      <w:r w:rsidRPr="002B7502">
        <w:rPr>
          <w:rFonts w:ascii="Times New Roman" w:hAnsi="Times New Roman" w:cs="Times New Roman"/>
          <w:sz w:val="28"/>
          <w:szCs w:val="28"/>
        </w:rPr>
        <w:t xml:space="preserve"> </w:t>
      </w:r>
      <w:r w:rsidRPr="002B7502">
        <w:rPr>
          <w:rFonts w:ascii="Times New Roman" w:eastAsia="Calibri" w:hAnsi="Times New Roman" w:cs="Times New Roman"/>
          <w:sz w:val="28"/>
          <w:szCs w:val="28"/>
        </w:rPr>
        <w:t xml:space="preserve">перераспределения полномочий по организации транспортного обслуживания населения между органами местного самоуправления Новгородской области и органами государственной власти Новгородской области, </w:t>
      </w:r>
      <w:r>
        <w:rPr>
          <w:rFonts w:ascii="Times New Roman" w:eastAsia="Calibri" w:hAnsi="Times New Roman" w:cs="Times New Roman"/>
          <w:sz w:val="28"/>
          <w:szCs w:val="28"/>
        </w:rPr>
        <w:t xml:space="preserve">о </w:t>
      </w:r>
      <w:r w:rsidRPr="002B7502">
        <w:rPr>
          <w:rFonts w:ascii="Times New Roman" w:eastAsia="Calibri" w:hAnsi="Times New Roman" w:cs="Times New Roman"/>
          <w:color w:val="000000"/>
          <w:sz w:val="28"/>
          <w:szCs w:val="28"/>
          <w:lang w:eastAsia="ru-RU"/>
        </w:rPr>
        <w:t>прекращени</w:t>
      </w:r>
      <w:r>
        <w:rPr>
          <w:rFonts w:ascii="Times New Roman" w:eastAsia="Calibri" w:hAnsi="Times New Roman" w:cs="Times New Roman"/>
          <w:color w:val="000000"/>
          <w:sz w:val="28"/>
          <w:szCs w:val="28"/>
          <w:lang w:eastAsia="ru-RU"/>
        </w:rPr>
        <w:t>и</w:t>
      </w:r>
      <w:r w:rsidRPr="002B7502">
        <w:rPr>
          <w:rFonts w:ascii="Times New Roman" w:eastAsia="Calibri" w:hAnsi="Times New Roman" w:cs="Times New Roman"/>
          <w:color w:val="000000"/>
          <w:sz w:val="28"/>
          <w:szCs w:val="28"/>
          <w:lang w:eastAsia="ru-RU"/>
        </w:rPr>
        <w:t xml:space="preserve"> осуществления органами местного самоуправления муниципальных районов и городских поселений области отдельных государственных полномочий</w:t>
      </w:r>
      <w:proofErr w:type="gramStart"/>
      <w:r w:rsidR="00FE2F43">
        <w:rPr>
          <w:rFonts w:ascii="Times New Roman" w:eastAsia="Calibri" w:hAnsi="Times New Roman" w:cs="Times New Roman"/>
          <w:color w:val="000000"/>
          <w:sz w:val="28"/>
          <w:szCs w:val="28"/>
          <w:lang w:eastAsia="ru-RU"/>
        </w:rPr>
        <w:t>.</w:t>
      </w:r>
      <w:proofErr w:type="gramEnd"/>
      <w:r>
        <w:rPr>
          <w:rFonts w:ascii="Times New Roman" w:hAnsi="Times New Roman" w:cs="Times New Roman"/>
          <w:sz w:val="28"/>
          <w:szCs w:val="28"/>
        </w:rPr>
        <w:t xml:space="preserve"> </w:t>
      </w:r>
      <w:r w:rsidR="00FE2F43">
        <w:rPr>
          <w:rFonts w:ascii="Times New Roman" w:hAnsi="Times New Roman" w:cs="Times New Roman"/>
          <w:sz w:val="28"/>
          <w:szCs w:val="28"/>
        </w:rPr>
        <w:t>З</w:t>
      </w:r>
      <w:r>
        <w:rPr>
          <w:rFonts w:ascii="Times New Roman" w:hAnsi="Times New Roman" w:cs="Times New Roman"/>
          <w:sz w:val="28"/>
          <w:szCs w:val="28"/>
        </w:rPr>
        <w:t xml:space="preserve">начительное количество принятых в этой сфере областных законов </w:t>
      </w:r>
      <w:r w:rsidRPr="002B7502">
        <w:rPr>
          <w:rFonts w:ascii="Times New Roman" w:hAnsi="Times New Roman" w:cs="Times New Roman"/>
          <w:sz w:val="28"/>
          <w:szCs w:val="28"/>
        </w:rPr>
        <w:t xml:space="preserve">вызвано необходимостью приведения </w:t>
      </w:r>
      <w:r w:rsidRPr="002B7502">
        <w:rPr>
          <w:rFonts w:ascii="Times New Roman" w:eastAsia="Calibri" w:hAnsi="Times New Roman" w:cs="Times New Roman"/>
          <w:sz w:val="28"/>
          <w:szCs w:val="28"/>
          <w:lang w:eastAsia="ru-RU"/>
        </w:rPr>
        <w:t xml:space="preserve">областного законодательства </w:t>
      </w:r>
      <w:r w:rsidRPr="002B7502">
        <w:rPr>
          <w:rFonts w:ascii="Times New Roman" w:hAnsi="Times New Roman" w:cs="Times New Roman"/>
          <w:sz w:val="28"/>
          <w:szCs w:val="28"/>
        </w:rPr>
        <w:t>в соответствие с изменен</w:t>
      </w:r>
      <w:r>
        <w:rPr>
          <w:rFonts w:ascii="Times New Roman" w:hAnsi="Times New Roman" w:cs="Times New Roman"/>
          <w:sz w:val="28"/>
          <w:szCs w:val="28"/>
        </w:rPr>
        <w:t>иями</w:t>
      </w:r>
      <w:r w:rsidRPr="002B7502">
        <w:rPr>
          <w:rFonts w:ascii="Times New Roman" w:hAnsi="Times New Roman" w:cs="Times New Roman"/>
          <w:sz w:val="28"/>
          <w:szCs w:val="28"/>
        </w:rPr>
        <w:t xml:space="preserve"> федеральн</w:t>
      </w:r>
      <w:r>
        <w:rPr>
          <w:rFonts w:ascii="Times New Roman" w:hAnsi="Times New Roman" w:cs="Times New Roman"/>
          <w:sz w:val="28"/>
          <w:szCs w:val="28"/>
        </w:rPr>
        <w:t>ого</w:t>
      </w:r>
      <w:r w:rsidRPr="002B7502">
        <w:rPr>
          <w:rFonts w:ascii="Times New Roman" w:hAnsi="Times New Roman" w:cs="Times New Roman"/>
          <w:sz w:val="28"/>
          <w:szCs w:val="28"/>
        </w:rPr>
        <w:t xml:space="preserve"> законодательств</w:t>
      </w:r>
      <w:r>
        <w:rPr>
          <w:rFonts w:ascii="Times New Roman" w:hAnsi="Times New Roman" w:cs="Times New Roman"/>
          <w:sz w:val="28"/>
          <w:szCs w:val="28"/>
        </w:rPr>
        <w:t>а</w:t>
      </w:r>
      <w:r w:rsidRPr="002B7502">
        <w:rPr>
          <w:rFonts w:ascii="Times New Roman" w:hAnsi="Times New Roman" w:cs="Times New Roman"/>
          <w:sz w:val="28"/>
          <w:szCs w:val="28"/>
        </w:rPr>
        <w:t xml:space="preserve">. </w:t>
      </w:r>
    </w:p>
    <w:p w:rsidR="00AF1561" w:rsidRDefault="00AF1561" w:rsidP="00AF156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По результатам проведенного в ноябре 2013 года Новгородской областной Думой мониторинга областного закона от 26.12.2008 № 459-ОЗ «</w:t>
      </w:r>
      <w:r>
        <w:rPr>
          <w:rFonts w:ascii="Times New Roman" w:hAnsi="Times New Roman" w:cs="Times New Roman"/>
          <w:sz w:val="28"/>
          <w:szCs w:val="28"/>
        </w:rPr>
        <w:t>О наделении органов местного самоуправления муниципальных районов и городских поселений области отдельными государственными полномочиями по компенсации выпадающих доходов организациям и индивидуальным предпринимателям, осуществляющим регулярные перевозки пассажиров и багажа автомобильным транспортом общего пользования в городском и пригородном сообщении, и о наделении органов местного самоуправления муниципальных</w:t>
      </w:r>
      <w:proofErr w:type="gramEnd"/>
      <w:r>
        <w:rPr>
          <w:rFonts w:ascii="Times New Roman" w:hAnsi="Times New Roman" w:cs="Times New Roman"/>
          <w:sz w:val="28"/>
          <w:szCs w:val="28"/>
        </w:rPr>
        <w:t xml:space="preserve"> районов области отдельными государственными полномочиями по расчету и предоставлению бюджетам городских поселений субвенций на компенсацию выпадающих доходов организациям и индивидуальным </w:t>
      </w:r>
      <w:proofErr w:type="gramStart"/>
      <w:r>
        <w:rPr>
          <w:rFonts w:ascii="Times New Roman" w:hAnsi="Times New Roman" w:cs="Times New Roman"/>
          <w:sz w:val="28"/>
          <w:szCs w:val="28"/>
        </w:rPr>
        <w:t>предпринимателям</w:t>
      </w:r>
      <w:proofErr w:type="gramEnd"/>
      <w:r>
        <w:rPr>
          <w:rFonts w:ascii="Times New Roman" w:hAnsi="Times New Roman" w:cs="Times New Roman"/>
          <w:sz w:val="28"/>
          <w:szCs w:val="28"/>
        </w:rPr>
        <w:t xml:space="preserve"> осуществляющим регулярные перевозки пассажиров и багажа автомобильным транспортом общего пользования в городском сообщении, за счет средств областного бюджета</w:t>
      </w:r>
      <w:r>
        <w:rPr>
          <w:rFonts w:ascii="Times New Roman" w:eastAsia="Calibri" w:hAnsi="Times New Roman" w:cs="Times New Roman"/>
          <w:sz w:val="28"/>
          <w:szCs w:val="28"/>
        </w:rPr>
        <w:t xml:space="preserve">» был выявлен ряд проблем в </w:t>
      </w:r>
      <w:proofErr w:type="spellStart"/>
      <w:r>
        <w:rPr>
          <w:rFonts w:ascii="Times New Roman" w:eastAsia="Calibri" w:hAnsi="Times New Roman" w:cs="Times New Roman"/>
          <w:sz w:val="28"/>
          <w:szCs w:val="28"/>
        </w:rPr>
        <w:t>правоприменении</w:t>
      </w:r>
      <w:proofErr w:type="spellEnd"/>
      <w:r>
        <w:rPr>
          <w:rFonts w:ascii="Times New Roman" w:eastAsia="Calibri" w:hAnsi="Times New Roman" w:cs="Times New Roman"/>
          <w:sz w:val="28"/>
          <w:szCs w:val="28"/>
        </w:rPr>
        <w:t xml:space="preserve"> этого областного закона и материалы по мониторингу этого областного закона были направлены в Правительство Новгородской области для принятия конкретных решений по улучшению транспортного обслуживания населения. </w:t>
      </w:r>
      <w:proofErr w:type="gramStart"/>
      <w:r>
        <w:rPr>
          <w:rFonts w:ascii="Times New Roman" w:eastAsia="Calibri" w:hAnsi="Times New Roman" w:cs="Times New Roman"/>
          <w:sz w:val="28"/>
          <w:szCs w:val="28"/>
        </w:rPr>
        <w:t xml:space="preserve">В целях оптимизации </w:t>
      </w:r>
      <w:r>
        <w:rPr>
          <w:rFonts w:ascii="Times New Roman" w:eastAsia="Calibri" w:hAnsi="Times New Roman" w:cs="Times New Roman"/>
          <w:sz w:val="28"/>
          <w:szCs w:val="28"/>
        </w:rPr>
        <w:lastRenderedPageBreak/>
        <w:t xml:space="preserve">маршрутной сети регулярных перевозок пассажиров и багажа на территории области, исключения дублирующих маршрутов и формирования единой маршрутной сети регулярных перевозок пассажиров и багажа на территории области, а также концентрации финансовых средств на эти цели у одного распорядителя было принято решение о перераспределении </w:t>
      </w:r>
      <w:r w:rsidRPr="002B7502">
        <w:rPr>
          <w:rFonts w:ascii="Times New Roman" w:eastAsia="Calibri" w:hAnsi="Times New Roman" w:cs="Times New Roman"/>
          <w:sz w:val="28"/>
          <w:szCs w:val="28"/>
        </w:rPr>
        <w:t>полномочи</w:t>
      </w:r>
      <w:r>
        <w:rPr>
          <w:rFonts w:ascii="Times New Roman" w:eastAsia="Calibri" w:hAnsi="Times New Roman" w:cs="Times New Roman"/>
          <w:sz w:val="28"/>
          <w:szCs w:val="28"/>
        </w:rPr>
        <w:t>й</w:t>
      </w:r>
      <w:r w:rsidRPr="002B7502">
        <w:rPr>
          <w:rFonts w:ascii="Times New Roman" w:eastAsia="Calibri" w:hAnsi="Times New Roman" w:cs="Times New Roman"/>
          <w:sz w:val="28"/>
          <w:szCs w:val="28"/>
        </w:rPr>
        <w:t xml:space="preserve"> по организации транспортного обслуживания населения между поселениями в границах муниципального района, в границах городского</w:t>
      </w:r>
      <w:proofErr w:type="gramEnd"/>
      <w:r w:rsidRPr="002B7502">
        <w:rPr>
          <w:rFonts w:ascii="Times New Roman" w:eastAsia="Calibri" w:hAnsi="Times New Roman" w:cs="Times New Roman"/>
          <w:sz w:val="28"/>
          <w:szCs w:val="28"/>
        </w:rPr>
        <w:t xml:space="preserve"> округа, городского и сельского поселения Новгородской области между органами местного самоуправления Новгородской области и органами государственной власти Новгородской области. </w:t>
      </w:r>
    </w:p>
    <w:p w:rsidR="00AF1561" w:rsidRDefault="00AF1561" w:rsidP="00AF156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Указанные перераспределения были осуществлены принятием областного закона от </w:t>
      </w:r>
      <w:r w:rsidRPr="00884FB0">
        <w:rPr>
          <w:rFonts w:ascii="Times New Roman" w:hAnsi="Times New Roman" w:cs="Times New Roman"/>
          <w:sz w:val="28"/>
          <w:szCs w:val="28"/>
          <w:lang w:eastAsia="ru-RU"/>
        </w:rPr>
        <w:t>27.10.2014</w:t>
      </w:r>
      <w:r>
        <w:rPr>
          <w:rFonts w:ascii="Times New Roman" w:hAnsi="Times New Roman" w:cs="Times New Roman"/>
          <w:sz w:val="28"/>
          <w:szCs w:val="28"/>
          <w:lang w:eastAsia="ru-RU"/>
        </w:rPr>
        <w:t xml:space="preserve"> </w:t>
      </w:r>
      <w:r w:rsidRPr="00884FB0">
        <w:rPr>
          <w:rFonts w:ascii="Times New Roman" w:hAnsi="Times New Roman" w:cs="Times New Roman"/>
          <w:sz w:val="28"/>
          <w:szCs w:val="28"/>
          <w:lang w:eastAsia="ru-RU"/>
        </w:rPr>
        <w:t>№ 646-ОЗ</w:t>
      </w:r>
      <w:r w:rsidRPr="002B7502">
        <w:rPr>
          <w:rFonts w:ascii="Times New Roman" w:hAnsi="Times New Roman" w:cs="Times New Roman"/>
          <w:b/>
          <w:sz w:val="28"/>
          <w:szCs w:val="28"/>
          <w:lang w:eastAsia="ru-RU"/>
        </w:rPr>
        <w:t> </w:t>
      </w:r>
      <w:r w:rsidRPr="002B7502">
        <w:rPr>
          <w:rFonts w:ascii="Times New Roman" w:hAnsi="Times New Roman" w:cs="Times New Roman"/>
          <w:sz w:val="28"/>
          <w:szCs w:val="28"/>
          <w:lang w:eastAsia="ru-RU"/>
        </w:rPr>
        <w:t>«</w:t>
      </w:r>
      <w:r w:rsidRPr="002B7502">
        <w:rPr>
          <w:rFonts w:ascii="Times New Roman" w:eastAsia="Calibri" w:hAnsi="Times New Roman" w:cs="Times New Roman"/>
          <w:bCs/>
          <w:sz w:val="28"/>
          <w:szCs w:val="28"/>
        </w:rPr>
        <w:t xml:space="preserve">О перераспределении полномочий по организации транспортного обслуживания населения между поселениями в границах муниципального района, в границах городского округа, городского и сельского поселения Новгородской области между органами местного самоуправления Новгородской области и органами </w:t>
      </w:r>
      <w:r w:rsidRPr="002B7502">
        <w:rPr>
          <w:rFonts w:ascii="Times New Roman" w:eastAsia="Calibri" w:hAnsi="Times New Roman" w:cs="Times New Roman"/>
          <w:bCs/>
          <w:color w:val="000000"/>
          <w:sz w:val="28"/>
          <w:szCs w:val="28"/>
        </w:rPr>
        <w:t>государственной власти Новгородской области»</w:t>
      </w:r>
      <w:r>
        <w:rPr>
          <w:rFonts w:ascii="Times New Roman" w:eastAsia="Calibri" w:hAnsi="Times New Roman" w:cs="Times New Roman"/>
          <w:bCs/>
          <w:color w:val="000000"/>
          <w:sz w:val="28"/>
          <w:szCs w:val="28"/>
        </w:rPr>
        <w:t xml:space="preserve"> (далее – областной закон № 646-ОЗ). </w:t>
      </w:r>
    </w:p>
    <w:p w:rsidR="00AF1561" w:rsidRDefault="00AF1561" w:rsidP="00AF1561">
      <w:pPr>
        <w:autoSpaceDE w:val="0"/>
        <w:autoSpaceDN w:val="0"/>
        <w:adjustRightInd w:val="0"/>
        <w:spacing w:after="0" w:line="240" w:lineRule="auto"/>
        <w:ind w:firstLine="720"/>
        <w:jc w:val="both"/>
        <w:rPr>
          <w:rFonts w:ascii="Times New Roman" w:hAnsi="Times New Roman" w:cs="Times New Roman"/>
          <w:sz w:val="28"/>
          <w:szCs w:val="28"/>
        </w:rPr>
      </w:pPr>
      <w:r w:rsidRPr="002B7502">
        <w:rPr>
          <w:rFonts w:ascii="Times New Roman" w:eastAsia="Calibri" w:hAnsi="Times New Roman" w:cs="Times New Roman"/>
          <w:sz w:val="28"/>
          <w:szCs w:val="28"/>
          <w:lang w:eastAsia="ru-RU"/>
        </w:rPr>
        <w:t>Полномочи</w:t>
      </w:r>
      <w:r>
        <w:rPr>
          <w:rFonts w:ascii="Times New Roman" w:eastAsia="Calibri" w:hAnsi="Times New Roman" w:cs="Times New Roman"/>
          <w:sz w:val="28"/>
          <w:szCs w:val="28"/>
          <w:lang w:eastAsia="ru-RU"/>
        </w:rPr>
        <w:t>е</w:t>
      </w:r>
      <w:r w:rsidRPr="002B7502">
        <w:rPr>
          <w:rFonts w:ascii="Times New Roman" w:eastAsia="Calibri" w:hAnsi="Times New Roman" w:cs="Times New Roman"/>
          <w:sz w:val="28"/>
          <w:szCs w:val="28"/>
          <w:lang w:eastAsia="ru-RU"/>
        </w:rPr>
        <w:t xml:space="preserve"> по организации транспортного обслуживания населения между поселениями в границах муниципального района, в границах городского округа, городского и сельского поселения Новгородской области </w:t>
      </w:r>
      <w:r>
        <w:rPr>
          <w:rFonts w:ascii="Times New Roman" w:eastAsia="Calibri" w:hAnsi="Times New Roman" w:cs="Times New Roman"/>
          <w:sz w:val="28"/>
          <w:szCs w:val="28"/>
          <w:lang w:eastAsia="ru-RU"/>
        </w:rPr>
        <w:t xml:space="preserve">отнесены к полномочиям </w:t>
      </w:r>
      <w:r w:rsidRPr="002B7502">
        <w:rPr>
          <w:rFonts w:ascii="Times New Roman" w:eastAsia="Calibri" w:hAnsi="Times New Roman" w:cs="Times New Roman"/>
          <w:sz w:val="28"/>
          <w:szCs w:val="28"/>
          <w:lang w:eastAsia="ru-RU"/>
        </w:rPr>
        <w:t>Правительств</w:t>
      </w:r>
      <w:r>
        <w:rPr>
          <w:rFonts w:ascii="Times New Roman" w:eastAsia="Calibri" w:hAnsi="Times New Roman" w:cs="Times New Roman"/>
          <w:sz w:val="28"/>
          <w:szCs w:val="28"/>
          <w:lang w:eastAsia="ru-RU"/>
        </w:rPr>
        <w:t>а</w:t>
      </w:r>
      <w:r w:rsidRPr="002B7502">
        <w:rPr>
          <w:rFonts w:ascii="Times New Roman" w:eastAsia="Calibri" w:hAnsi="Times New Roman" w:cs="Times New Roman"/>
          <w:sz w:val="28"/>
          <w:szCs w:val="28"/>
          <w:lang w:eastAsia="ru-RU"/>
        </w:rPr>
        <w:t xml:space="preserve"> Новгородской области</w:t>
      </w:r>
      <w:r>
        <w:rPr>
          <w:rFonts w:ascii="Times New Roman" w:eastAsia="Calibri" w:hAnsi="Times New Roman" w:cs="Times New Roman"/>
          <w:sz w:val="28"/>
          <w:szCs w:val="28"/>
          <w:lang w:eastAsia="ru-RU"/>
        </w:rPr>
        <w:t>. В соответствии с областным законом указанное полномочие Правительство Новгородской области закрепило за департаментом транспорта и дорожного хозяйства Новгородской области (п</w:t>
      </w:r>
      <w:r>
        <w:rPr>
          <w:rFonts w:ascii="Times New Roman" w:hAnsi="Times New Roman" w:cs="Times New Roman"/>
          <w:sz w:val="28"/>
          <w:szCs w:val="28"/>
        </w:rPr>
        <w:t>остановление Правительства Новгородской области от 10.09.2014 № 468 (в ред. от 16.04.2015) «О департаменте транспорта и дорожного хозяйства Новгородской области»).</w:t>
      </w:r>
    </w:p>
    <w:p w:rsidR="00AF1561" w:rsidRDefault="00AF1561" w:rsidP="00AF1561">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proofErr w:type="gramStart"/>
      <w:r>
        <w:rPr>
          <w:rFonts w:ascii="Times New Roman" w:eastAsia="Calibri" w:hAnsi="Times New Roman" w:cs="Times New Roman"/>
          <w:sz w:val="28"/>
          <w:szCs w:val="28"/>
          <w:lang w:eastAsia="ru-RU"/>
        </w:rPr>
        <w:t>Соответственно о</w:t>
      </w:r>
      <w:r>
        <w:rPr>
          <w:rFonts w:ascii="Times New Roman" w:hAnsi="Times New Roman" w:cs="Times New Roman"/>
          <w:color w:val="000000"/>
          <w:sz w:val="28"/>
          <w:szCs w:val="28"/>
        </w:rPr>
        <w:t>бластным</w:t>
      </w:r>
      <w:r w:rsidRPr="006B5430">
        <w:rPr>
          <w:rFonts w:ascii="Times New Roman" w:hAnsi="Times New Roman" w:cs="Times New Roman"/>
          <w:color w:val="000000"/>
          <w:sz w:val="28"/>
          <w:szCs w:val="28"/>
        </w:rPr>
        <w:t xml:space="preserve"> законом от </w:t>
      </w:r>
      <w:r w:rsidRPr="006B5430">
        <w:rPr>
          <w:rFonts w:ascii="Times New Roman" w:eastAsia="Calibri" w:hAnsi="Times New Roman" w:cs="Times New Roman"/>
          <w:color w:val="000000"/>
          <w:sz w:val="28"/>
          <w:szCs w:val="28"/>
          <w:lang w:eastAsia="ru-RU"/>
        </w:rPr>
        <w:t>01.12.2014 №</w:t>
      </w:r>
      <w:r>
        <w:rPr>
          <w:rFonts w:ascii="Times New Roman" w:eastAsia="Calibri" w:hAnsi="Times New Roman" w:cs="Times New Roman"/>
          <w:color w:val="000000"/>
          <w:sz w:val="28"/>
          <w:szCs w:val="28"/>
          <w:lang w:eastAsia="ru-RU"/>
        </w:rPr>
        <w:t> </w:t>
      </w:r>
      <w:r w:rsidRPr="006B5430">
        <w:rPr>
          <w:rFonts w:ascii="Times New Roman" w:eastAsia="Calibri" w:hAnsi="Times New Roman" w:cs="Times New Roman"/>
          <w:color w:val="000000"/>
          <w:sz w:val="28"/>
          <w:szCs w:val="28"/>
          <w:lang w:eastAsia="ru-RU"/>
        </w:rPr>
        <w:t>662-ОЗ</w:t>
      </w:r>
      <w:r w:rsidRPr="002B7502">
        <w:rPr>
          <w:rFonts w:ascii="Times New Roman" w:eastAsia="Calibri" w:hAnsi="Times New Roman" w:cs="Times New Roman"/>
          <w:color w:val="000000"/>
          <w:sz w:val="28"/>
          <w:szCs w:val="28"/>
          <w:lang w:eastAsia="ru-RU"/>
        </w:rPr>
        <w:t> «О прекращении осуществления органами местного самоуправления муниципальных районов и городских поселений области отдельных государственных полномочий по компенсации выпадающих доходов организациям и индивидуальным предпринимателям, осуществляющим регулярные перевозки пассажиров и багажа автомобильным транспортом общего пользования в городском и пригородном сообщении, и о прекращении осуществления органами местного самоуправления муниципальных районов области отдельных государственных полномочий по расчету и</w:t>
      </w:r>
      <w:proofErr w:type="gramEnd"/>
      <w:r w:rsidRPr="002B7502">
        <w:rPr>
          <w:rFonts w:ascii="Times New Roman" w:eastAsia="Calibri" w:hAnsi="Times New Roman" w:cs="Times New Roman"/>
          <w:color w:val="000000"/>
          <w:sz w:val="28"/>
          <w:szCs w:val="28"/>
          <w:lang w:eastAsia="ru-RU"/>
        </w:rPr>
        <w:t xml:space="preserve"> предоставлению бюджетам городских поселений субвенций на компенсацию выпадающих доходов организациям и индивидуальным предпринимателям, осуществляющим регулярные перевозки пассажиров и багажа автомобильным транспортом общего пользования в городском сообщении, за счет средств областного бюджета»</w:t>
      </w:r>
      <w:r>
        <w:rPr>
          <w:rFonts w:ascii="Times New Roman" w:eastAsia="Calibri" w:hAnsi="Times New Roman" w:cs="Times New Roman"/>
          <w:color w:val="000000"/>
          <w:sz w:val="28"/>
          <w:szCs w:val="28"/>
          <w:lang w:eastAsia="ru-RU"/>
        </w:rPr>
        <w:t xml:space="preserve"> </w:t>
      </w:r>
      <w:r w:rsidRPr="002B7502">
        <w:rPr>
          <w:rFonts w:ascii="Times New Roman" w:eastAsia="Calibri" w:hAnsi="Times New Roman" w:cs="Times New Roman"/>
          <w:color w:val="000000"/>
          <w:sz w:val="28"/>
          <w:szCs w:val="28"/>
          <w:lang w:eastAsia="ru-RU"/>
        </w:rPr>
        <w:t xml:space="preserve">осуществление </w:t>
      </w:r>
      <w:r>
        <w:rPr>
          <w:rFonts w:ascii="Times New Roman" w:eastAsia="Calibri" w:hAnsi="Times New Roman" w:cs="Times New Roman"/>
          <w:color w:val="000000"/>
          <w:sz w:val="28"/>
          <w:szCs w:val="28"/>
          <w:lang w:eastAsia="ru-RU"/>
        </w:rPr>
        <w:t>вышеуказанных полномочий органами местного самоуправления прекращено.</w:t>
      </w:r>
    </w:p>
    <w:p w:rsidR="00AF1561" w:rsidRDefault="00AF1561" w:rsidP="00AF156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eastAsia="Calibri" w:hAnsi="Times New Roman" w:cs="Times New Roman"/>
          <w:color w:val="000000"/>
          <w:sz w:val="28"/>
          <w:szCs w:val="28"/>
          <w:lang w:eastAsia="ru-RU"/>
        </w:rPr>
        <w:lastRenderedPageBreak/>
        <w:t xml:space="preserve">Совершенствовалось областное законодательство по перемещению транспортных средств на специализированную стоянку. </w:t>
      </w:r>
      <w:proofErr w:type="gramStart"/>
      <w:r>
        <w:rPr>
          <w:rFonts w:ascii="Times New Roman" w:eastAsia="Calibri" w:hAnsi="Times New Roman" w:cs="Times New Roman"/>
          <w:color w:val="000000"/>
          <w:sz w:val="28"/>
          <w:szCs w:val="28"/>
          <w:lang w:eastAsia="ru-RU"/>
        </w:rPr>
        <w:t>Так, о</w:t>
      </w:r>
      <w:r w:rsidRPr="00954663">
        <w:rPr>
          <w:rFonts w:ascii="Times New Roman" w:hAnsi="Times New Roman" w:cs="Times New Roman"/>
          <w:color w:val="000000"/>
          <w:sz w:val="28"/>
          <w:szCs w:val="28"/>
        </w:rPr>
        <w:t xml:space="preserve">бластным законом от </w:t>
      </w:r>
      <w:r w:rsidRPr="00954663">
        <w:rPr>
          <w:rFonts w:ascii="Times New Roman" w:eastAsia="Calibri" w:hAnsi="Times New Roman" w:cs="Times New Roman"/>
          <w:bCs/>
          <w:sz w:val="28"/>
          <w:szCs w:val="28"/>
          <w:lang w:eastAsia="ru-RU"/>
        </w:rPr>
        <w:t>03.03.2014 № 477-ОЗ</w:t>
      </w:r>
      <w:r w:rsidRPr="002B7502">
        <w:rPr>
          <w:rFonts w:ascii="Times New Roman" w:eastAsia="Calibri" w:hAnsi="Times New Roman" w:cs="Times New Roman"/>
          <w:bCs/>
          <w:sz w:val="28"/>
          <w:szCs w:val="28"/>
          <w:lang w:eastAsia="ru-RU"/>
        </w:rPr>
        <w:t> «О внесении изменений в областной закон «О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 на территории Новгородской области»</w:t>
      </w:r>
      <w:r>
        <w:rPr>
          <w:rFonts w:ascii="Times New Roman" w:eastAsia="Calibri" w:hAnsi="Times New Roman" w:cs="Times New Roman"/>
          <w:bCs/>
          <w:sz w:val="28"/>
          <w:szCs w:val="28"/>
          <w:lang w:eastAsia="ru-RU"/>
        </w:rPr>
        <w:t xml:space="preserve"> перечень лиц, которым перемещенное транспортное средство может быть возвращено, помимо владельца и его представителя дополнен</w:t>
      </w:r>
      <w:r>
        <w:rPr>
          <w:rFonts w:ascii="Times New Roman" w:hAnsi="Times New Roman" w:cs="Times New Roman"/>
          <w:sz w:val="28"/>
          <w:szCs w:val="28"/>
        </w:rPr>
        <w:t xml:space="preserve"> </w:t>
      </w:r>
      <w:r w:rsidRPr="002B7502">
        <w:rPr>
          <w:rFonts w:ascii="Times New Roman" w:hAnsi="Times New Roman" w:cs="Times New Roman"/>
          <w:sz w:val="28"/>
          <w:szCs w:val="28"/>
        </w:rPr>
        <w:t xml:space="preserve">лицом, имеющим при себе документы, необходимые для управления </w:t>
      </w:r>
      <w:r>
        <w:rPr>
          <w:rFonts w:ascii="Times New Roman" w:hAnsi="Times New Roman" w:cs="Times New Roman"/>
          <w:sz w:val="28"/>
          <w:szCs w:val="28"/>
        </w:rPr>
        <w:t xml:space="preserve">данным </w:t>
      </w:r>
      <w:r w:rsidRPr="002B7502">
        <w:rPr>
          <w:rFonts w:ascii="Times New Roman" w:hAnsi="Times New Roman" w:cs="Times New Roman"/>
          <w:sz w:val="28"/>
          <w:szCs w:val="28"/>
        </w:rPr>
        <w:t>транспортным</w:t>
      </w:r>
      <w:proofErr w:type="gramEnd"/>
      <w:r w:rsidRPr="002B7502">
        <w:rPr>
          <w:rFonts w:ascii="Times New Roman" w:hAnsi="Times New Roman" w:cs="Times New Roman"/>
          <w:sz w:val="28"/>
          <w:szCs w:val="28"/>
        </w:rPr>
        <w:t xml:space="preserve"> средством</w:t>
      </w:r>
      <w:r>
        <w:rPr>
          <w:rFonts w:ascii="Times New Roman" w:hAnsi="Times New Roman" w:cs="Times New Roman"/>
          <w:sz w:val="28"/>
          <w:szCs w:val="28"/>
        </w:rPr>
        <w:t>.</w:t>
      </w:r>
    </w:p>
    <w:p w:rsidR="00AF1561" w:rsidRPr="002B7502" w:rsidRDefault="00AF1561" w:rsidP="00AF1561">
      <w:pPr>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color w:val="000000"/>
          <w:sz w:val="28"/>
          <w:szCs w:val="28"/>
        </w:rPr>
        <w:t>О</w:t>
      </w:r>
      <w:r w:rsidRPr="000450F2">
        <w:rPr>
          <w:rFonts w:ascii="Times New Roman" w:hAnsi="Times New Roman" w:cs="Times New Roman"/>
          <w:color w:val="000000"/>
          <w:sz w:val="28"/>
          <w:szCs w:val="28"/>
        </w:rPr>
        <w:t xml:space="preserve">бластным законом от </w:t>
      </w:r>
      <w:r w:rsidRPr="000450F2">
        <w:rPr>
          <w:rFonts w:ascii="Times New Roman" w:eastAsia="Calibri" w:hAnsi="Times New Roman" w:cs="Times New Roman"/>
          <w:bCs/>
          <w:sz w:val="28"/>
          <w:szCs w:val="28"/>
          <w:lang w:eastAsia="ru-RU"/>
        </w:rPr>
        <w:t>30.06.2014 №</w:t>
      </w:r>
      <w:r>
        <w:rPr>
          <w:rFonts w:ascii="Times New Roman" w:eastAsia="Calibri" w:hAnsi="Times New Roman" w:cs="Times New Roman"/>
          <w:bCs/>
          <w:sz w:val="28"/>
          <w:szCs w:val="28"/>
          <w:lang w:eastAsia="ru-RU"/>
        </w:rPr>
        <w:t> </w:t>
      </w:r>
      <w:r w:rsidRPr="000450F2">
        <w:rPr>
          <w:rFonts w:ascii="Times New Roman" w:eastAsia="Calibri" w:hAnsi="Times New Roman" w:cs="Times New Roman"/>
          <w:bCs/>
          <w:sz w:val="28"/>
          <w:szCs w:val="28"/>
          <w:lang w:eastAsia="ru-RU"/>
        </w:rPr>
        <w:t>584-ОЗ</w:t>
      </w:r>
      <w:r w:rsidRPr="002B7502">
        <w:rPr>
          <w:rFonts w:ascii="Times New Roman" w:eastAsia="Calibri" w:hAnsi="Times New Roman" w:cs="Times New Roman"/>
          <w:b/>
          <w:bCs/>
          <w:sz w:val="28"/>
          <w:szCs w:val="28"/>
          <w:lang w:eastAsia="ru-RU"/>
        </w:rPr>
        <w:t> </w:t>
      </w:r>
      <w:r w:rsidRPr="002B7502">
        <w:rPr>
          <w:rFonts w:ascii="Times New Roman" w:eastAsia="Calibri" w:hAnsi="Times New Roman" w:cs="Times New Roman"/>
          <w:bCs/>
          <w:sz w:val="28"/>
          <w:szCs w:val="28"/>
          <w:lang w:eastAsia="ru-RU"/>
        </w:rPr>
        <w:t>«О внесении изменения в статью 2 областного закона «О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 на территории Новгородской области»</w:t>
      </w:r>
      <w:r>
        <w:rPr>
          <w:rFonts w:ascii="Times New Roman" w:eastAsia="Calibri" w:hAnsi="Times New Roman" w:cs="Times New Roman"/>
          <w:bCs/>
          <w:sz w:val="28"/>
          <w:szCs w:val="28"/>
          <w:lang w:eastAsia="ru-RU"/>
        </w:rPr>
        <w:t xml:space="preserve"> изменен и </w:t>
      </w:r>
      <w:r w:rsidRPr="002B7502">
        <w:rPr>
          <w:rFonts w:ascii="Times New Roman" w:hAnsi="Times New Roman" w:cs="Times New Roman"/>
          <w:sz w:val="28"/>
          <w:szCs w:val="28"/>
        </w:rPr>
        <w:t>переч</w:t>
      </w:r>
      <w:r>
        <w:rPr>
          <w:rFonts w:ascii="Times New Roman" w:hAnsi="Times New Roman" w:cs="Times New Roman"/>
          <w:sz w:val="28"/>
          <w:szCs w:val="28"/>
        </w:rPr>
        <w:t>ень</w:t>
      </w:r>
      <w:r w:rsidRPr="002B7502">
        <w:rPr>
          <w:rFonts w:ascii="Times New Roman" w:hAnsi="Times New Roman" w:cs="Times New Roman"/>
          <w:sz w:val="28"/>
          <w:szCs w:val="28"/>
        </w:rPr>
        <w:t xml:space="preserve"> оснований перемещения задержанных транспортных средств на специализированную стоянку</w:t>
      </w:r>
      <w:r>
        <w:rPr>
          <w:rFonts w:ascii="Times New Roman" w:hAnsi="Times New Roman" w:cs="Times New Roman"/>
          <w:sz w:val="28"/>
          <w:szCs w:val="28"/>
        </w:rPr>
        <w:t xml:space="preserve">; этот перечень дополнен </w:t>
      </w:r>
      <w:r w:rsidRPr="002B7502">
        <w:rPr>
          <w:rFonts w:ascii="Times New Roman" w:hAnsi="Times New Roman" w:cs="Times New Roman"/>
          <w:sz w:val="28"/>
          <w:szCs w:val="28"/>
        </w:rPr>
        <w:t>нов</w:t>
      </w:r>
      <w:r>
        <w:rPr>
          <w:rFonts w:ascii="Times New Roman" w:hAnsi="Times New Roman" w:cs="Times New Roman"/>
          <w:sz w:val="28"/>
          <w:szCs w:val="28"/>
        </w:rPr>
        <w:t>ым основанием</w:t>
      </w:r>
      <w:r w:rsidRPr="002B7502">
        <w:rPr>
          <w:rFonts w:ascii="Times New Roman" w:hAnsi="Times New Roman" w:cs="Times New Roman"/>
          <w:sz w:val="28"/>
          <w:szCs w:val="28"/>
        </w:rPr>
        <w:t xml:space="preserve"> – нарушение правил использования транспортного средства. </w:t>
      </w:r>
      <w:proofErr w:type="gramEnd"/>
    </w:p>
    <w:p w:rsidR="00AF1561" w:rsidRDefault="00AF1561" w:rsidP="00AF1561">
      <w:pPr>
        <w:autoSpaceDE w:val="0"/>
        <w:autoSpaceDN w:val="0"/>
        <w:adjustRightInd w:val="0"/>
        <w:ind w:firstLine="709"/>
        <w:jc w:val="both"/>
        <w:rPr>
          <w:rFonts w:ascii="Times New Roman" w:eastAsia="Calibri" w:hAnsi="Times New Roman" w:cs="Times New Roman"/>
          <w:bCs/>
          <w:sz w:val="28"/>
          <w:szCs w:val="28"/>
          <w:lang w:eastAsia="ru-RU"/>
        </w:rPr>
      </w:pPr>
      <w:r w:rsidRPr="00573D74">
        <w:rPr>
          <w:rFonts w:ascii="Times New Roman" w:eastAsia="Calibri" w:hAnsi="Times New Roman" w:cs="Times New Roman"/>
          <w:bCs/>
          <w:sz w:val="28"/>
          <w:szCs w:val="28"/>
          <w:lang w:eastAsia="ru-RU"/>
        </w:rPr>
        <w:t>Анализ областного законодательства поз</w:t>
      </w:r>
      <w:r>
        <w:rPr>
          <w:rFonts w:ascii="Times New Roman" w:eastAsia="Calibri" w:hAnsi="Times New Roman" w:cs="Times New Roman"/>
          <w:bCs/>
          <w:sz w:val="28"/>
          <w:szCs w:val="28"/>
          <w:lang w:eastAsia="ru-RU"/>
        </w:rPr>
        <w:t>воляет сделать вывод о том, что</w:t>
      </w:r>
      <w:r w:rsidRPr="00573D74">
        <w:rPr>
          <w:rFonts w:ascii="Times New Roman" w:eastAsia="Calibri" w:hAnsi="Times New Roman" w:cs="Times New Roman"/>
          <w:bCs/>
          <w:sz w:val="28"/>
          <w:szCs w:val="28"/>
          <w:lang w:eastAsia="ru-RU"/>
        </w:rPr>
        <w:t xml:space="preserve"> областные законы, </w:t>
      </w:r>
      <w:r w:rsidRPr="00573D74">
        <w:rPr>
          <w:rFonts w:ascii="Times New Roman" w:eastAsia="Calibri" w:hAnsi="Times New Roman" w:cs="Times New Roman"/>
          <w:sz w:val="28"/>
          <w:szCs w:val="28"/>
          <w:lang w:eastAsia="ru-RU"/>
        </w:rPr>
        <w:t>регламентирую</w:t>
      </w:r>
      <w:r>
        <w:rPr>
          <w:rFonts w:ascii="Times New Roman" w:eastAsia="Calibri" w:hAnsi="Times New Roman" w:cs="Times New Roman"/>
          <w:sz w:val="28"/>
          <w:szCs w:val="28"/>
          <w:lang w:eastAsia="ru-RU"/>
        </w:rPr>
        <w:t>щие</w:t>
      </w:r>
      <w:r w:rsidRPr="00573D74">
        <w:rPr>
          <w:rFonts w:ascii="Times New Roman" w:eastAsia="Calibri" w:hAnsi="Times New Roman" w:cs="Times New Roman"/>
          <w:sz w:val="28"/>
          <w:szCs w:val="28"/>
          <w:lang w:eastAsia="ru-RU"/>
        </w:rPr>
        <w:t xml:space="preserve"> аспекты общественных отношений, возникающих в сфере транспорта и дорожного хозяйства, практика их последующего применения </w:t>
      </w:r>
      <w:r>
        <w:rPr>
          <w:rFonts w:ascii="Times New Roman" w:eastAsia="Calibri" w:hAnsi="Times New Roman" w:cs="Times New Roman"/>
          <w:sz w:val="28"/>
          <w:szCs w:val="28"/>
          <w:lang w:eastAsia="ru-RU"/>
        </w:rPr>
        <w:t xml:space="preserve"> направлены на </w:t>
      </w:r>
      <w:r w:rsidRPr="00573D74">
        <w:rPr>
          <w:rFonts w:ascii="Times New Roman" w:eastAsia="Calibri" w:hAnsi="Times New Roman" w:cs="Times New Roman"/>
          <w:sz w:val="28"/>
          <w:szCs w:val="28"/>
          <w:lang w:eastAsia="ru-RU"/>
        </w:rPr>
        <w:t>дальнейшее развити</w:t>
      </w:r>
      <w:r>
        <w:rPr>
          <w:rFonts w:ascii="Times New Roman" w:eastAsia="Calibri" w:hAnsi="Times New Roman" w:cs="Times New Roman"/>
          <w:sz w:val="28"/>
          <w:szCs w:val="28"/>
          <w:lang w:eastAsia="ru-RU"/>
        </w:rPr>
        <w:t>е</w:t>
      </w:r>
      <w:r w:rsidRPr="00573D74">
        <w:rPr>
          <w:rFonts w:ascii="Times New Roman" w:eastAsia="Calibri" w:hAnsi="Times New Roman" w:cs="Times New Roman"/>
          <w:sz w:val="28"/>
          <w:szCs w:val="28"/>
          <w:lang w:eastAsia="ru-RU"/>
        </w:rPr>
        <w:t xml:space="preserve"> и совершенствовани</w:t>
      </w:r>
      <w:r>
        <w:rPr>
          <w:rFonts w:ascii="Times New Roman" w:eastAsia="Calibri" w:hAnsi="Times New Roman" w:cs="Times New Roman"/>
          <w:sz w:val="28"/>
          <w:szCs w:val="28"/>
          <w:lang w:eastAsia="ru-RU"/>
        </w:rPr>
        <w:t>е</w:t>
      </w:r>
      <w:r w:rsidRPr="00573D74">
        <w:rPr>
          <w:rFonts w:ascii="Times New Roman" w:eastAsia="Calibri" w:hAnsi="Times New Roman" w:cs="Times New Roman"/>
          <w:sz w:val="28"/>
          <w:szCs w:val="28"/>
          <w:lang w:eastAsia="ru-RU"/>
        </w:rPr>
        <w:t xml:space="preserve"> законодательства</w:t>
      </w:r>
      <w:r w:rsidRPr="00573D74">
        <w:rPr>
          <w:rFonts w:ascii="Times New Roman" w:eastAsia="Calibri" w:hAnsi="Times New Roman" w:cs="Times New Roman"/>
          <w:bCs/>
          <w:sz w:val="28"/>
          <w:szCs w:val="28"/>
          <w:lang w:eastAsia="ru-RU"/>
        </w:rPr>
        <w:t xml:space="preserve"> во всех е</w:t>
      </w:r>
      <w:r>
        <w:rPr>
          <w:rFonts w:ascii="Times New Roman" w:eastAsia="Calibri" w:hAnsi="Times New Roman" w:cs="Times New Roman"/>
          <w:bCs/>
          <w:sz w:val="28"/>
          <w:szCs w:val="28"/>
          <w:lang w:eastAsia="ru-RU"/>
        </w:rPr>
        <w:t>го</w:t>
      </w:r>
      <w:r w:rsidRPr="00573D74">
        <w:rPr>
          <w:rFonts w:ascii="Times New Roman" w:eastAsia="Calibri" w:hAnsi="Times New Roman" w:cs="Times New Roman"/>
          <w:bCs/>
          <w:sz w:val="28"/>
          <w:szCs w:val="28"/>
          <w:lang w:eastAsia="ru-RU"/>
        </w:rPr>
        <w:t xml:space="preserve"> аспектах</w:t>
      </w:r>
      <w:r>
        <w:rPr>
          <w:rFonts w:ascii="Times New Roman" w:eastAsia="Calibri" w:hAnsi="Times New Roman" w:cs="Times New Roman"/>
          <w:bCs/>
          <w:sz w:val="28"/>
          <w:szCs w:val="28"/>
          <w:lang w:eastAsia="ru-RU"/>
        </w:rPr>
        <w:t>.</w:t>
      </w:r>
    </w:p>
    <w:p w:rsidR="00AF1561" w:rsidRDefault="00AF1561" w:rsidP="00AF1561"/>
    <w:p w:rsidR="00F4453C" w:rsidRDefault="00F4453C" w:rsidP="00DE32AD">
      <w:pPr>
        <w:autoSpaceDE w:val="0"/>
        <w:spacing w:after="0" w:line="240" w:lineRule="auto"/>
        <w:jc w:val="center"/>
        <w:rPr>
          <w:rFonts w:ascii="Times New Roman" w:hAnsi="Times New Roman" w:cs="Times New Roman"/>
          <w:b/>
          <w:sz w:val="28"/>
          <w:szCs w:val="28"/>
        </w:rPr>
      </w:pPr>
    </w:p>
    <w:p w:rsidR="003640CE" w:rsidRDefault="003640CE">
      <w:pPr>
        <w:rPr>
          <w:rFonts w:ascii="Times New Roman" w:hAnsi="Times New Roman" w:cs="Times New Roman"/>
          <w:b/>
          <w:sz w:val="28"/>
          <w:szCs w:val="28"/>
        </w:rPr>
      </w:pPr>
      <w:r>
        <w:rPr>
          <w:rFonts w:ascii="Times New Roman" w:hAnsi="Times New Roman" w:cs="Times New Roman"/>
          <w:b/>
          <w:sz w:val="28"/>
          <w:szCs w:val="28"/>
        </w:rPr>
        <w:br w:type="page"/>
      </w:r>
    </w:p>
    <w:p w:rsidR="004913FE" w:rsidRPr="00DE32AD" w:rsidRDefault="004913FE" w:rsidP="00DE32AD">
      <w:pPr>
        <w:autoSpaceDE w:val="0"/>
        <w:spacing w:after="0" w:line="240" w:lineRule="auto"/>
        <w:jc w:val="center"/>
        <w:rPr>
          <w:rFonts w:ascii="Times New Roman" w:hAnsi="Times New Roman" w:cs="Times New Roman"/>
          <w:b/>
          <w:sz w:val="28"/>
          <w:szCs w:val="28"/>
        </w:rPr>
      </w:pPr>
      <w:r w:rsidRPr="00DE32AD">
        <w:rPr>
          <w:rFonts w:ascii="Times New Roman" w:hAnsi="Times New Roman" w:cs="Times New Roman"/>
          <w:b/>
          <w:sz w:val="28"/>
          <w:szCs w:val="28"/>
        </w:rPr>
        <w:lastRenderedPageBreak/>
        <w:t xml:space="preserve">Раздел </w:t>
      </w:r>
      <w:r w:rsidRPr="00DE32AD">
        <w:rPr>
          <w:rFonts w:ascii="Times New Roman" w:hAnsi="Times New Roman" w:cs="Times New Roman"/>
          <w:b/>
          <w:sz w:val="28"/>
          <w:szCs w:val="28"/>
          <w:lang w:val="en-US"/>
        </w:rPr>
        <w:t>II</w:t>
      </w:r>
      <w:r w:rsidRPr="00DE32AD">
        <w:rPr>
          <w:rFonts w:ascii="Times New Roman" w:hAnsi="Times New Roman" w:cs="Times New Roman"/>
          <w:b/>
          <w:sz w:val="28"/>
          <w:szCs w:val="28"/>
        </w:rPr>
        <w:t xml:space="preserve">. Совершенствование </w:t>
      </w:r>
      <w:proofErr w:type="gramStart"/>
      <w:r w:rsidRPr="00DE32AD">
        <w:rPr>
          <w:rFonts w:ascii="Times New Roman" w:hAnsi="Times New Roman" w:cs="Times New Roman"/>
          <w:b/>
          <w:sz w:val="28"/>
          <w:szCs w:val="28"/>
        </w:rPr>
        <w:t>федерального</w:t>
      </w:r>
      <w:proofErr w:type="gramEnd"/>
      <w:r w:rsidRPr="00DE32AD">
        <w:rPr>
          <w:rFonts w:ascii="Times New Roman" w:hAnsi="Times New Roman" w:cs="Times New Roman"/>
          <w:b/>
          <w:sz w:val="28"/>
          <w:szCs w:val="28"/>
        </w:rPr>
        <w:t xml:space="preserve"> и областного</w:t>
      </w:r>
    </w:p>
    <w:p w:rsidR="004913FE" w:rsidRPr="00DE32AD" w:rsidRDefault="004913FE" w:rsidP="00DE32AD">
      <w:pPr>
        <w:autoSpaceDE w:val="0"/>
        <w:spacing w:after="0" w:line="240" w:lineRule="auto"/>
        <w:jc w:val="center"/>
        <w:rPr>
          <w:rFonts w:ascii="Times New Roman" w:hAnsi="Times New Roman" w:cs="Times New Roman"/>
          <w:b/>
          <w:sz w:val="28"/>
          <w:szCs w:val="28"/>
        </w:rPr>
      </w:pPr>
      <w:r w:rsidRPr="00DE32AD">
        <w:rPr>
          <w:rFonts w:ascii="Times New Roman" w:hAnsi="Times New Roman" w:cs="Times New Roman"/>
          <w:b/>
          <w:sz w:val="28"/>
          <w:szCs w:val="28"/>
        </w:rPr>
        <w:t xml:space="preserve">законодательства                                                                                                     </w:t>
      </w:r>
    </w:p>
    <w:p w:rsidR="004913FE" w:rsidRPr="00DE32AD" w:rsidRDefault="004913FE" w:rsidP="00DE32AD">
      <w:pPr>
        <w:autoSpaceDE w:val="0"/>
        <w:spacing w:after="0" w:line="240" w:lineRule="auto"/>
        <w:ind w:hanging="397"/>
        <w:jc w:val="center"/>
        <w:rPr>
          <w:rFonts w:ascii="Times New Roman" w:hAnsi="Times New Roman" w:cs="Times New Roman"/>
          <w:b/>
          <w:sz w:val="28"/>
          <w:szCs w:val="28"/>
        </w:rPr>
      </w:pPr>
    </w:p>
    <w:p w:rsidR="004913FE" w:rsidRDefault="004913FE" w:rsidP="00DE34E2">
      <w:pPr>
        <w:autoSpaceDE w:val="0"/>
        <w:spacing w:after="0" w:line="240" w:lineRule="auto"/>
        <w:ind w:firstLine="709"/>
        <w:jc w:val="both"/>
        <w:rPr>
          <w:rFonts w:ascii="Times New Roman" w:hAnsi="Times New Roman" w:cs="Times New Roman"/>
          <w:b/>
          <w:sz w:val="28"/>
          <w:szCs w:val="28"/>
        </w:rPr>
      </w:pPr>
      <w:r w:rsidRPr="00DE32AD">
        <w:rPr>
          <w:rFonts w:ascii="Times New Roman" w:hAnsi="Times New Roman" w:cs="Times New Roman"/>
          <w:b/>
          <w:sz w:val="28"/>
          <w:szCs w:val="28"/>
        </w:rPr>
        <w:t xml:space="preserve">Глава 1. </w:t>
      </w:r>
      <w:proofErr w:type="gramStart"/>
      <w:r w:rsidRPr="00DE32AD">
        <w:rPr>
          <w:rFonts w:ascii="Times New Roman" w:hAnsi="Times New Roman" w:cs="Times New Roman"/>
          <w:b/>
          <w:sz w:val="28"/>
          <w:szCs w:val="28"/>
        </w:rPr>
        <w:t>Контроль за</w:t>
      </w:r>
      <w:proofErr w:type="gramEnd"/>
      <w:r w:rsidRPr="00DE32AD">
        <w:rPr>
          <w:rFonts w:ascii="Times New Roman" w:hAnsi="Times New Roman" w:cs="Times New Roman"/>
          <w:b/>
          <w:sz w:val="28"/>
          <w:szCs w:val="28"/>
        </w:rPr>
        <w:t xml:space="preserve"> исполнением областных законов и мониторинг</w:t>
      </w:r>
      <w:r w:rsidR="00DE34E2">
        <w:rPr>
          <w:rFonts w:ascii="Times New Roman" w:hAnsi="Times New Roman" w:cs="Times New Roman"/>
          <w:b/>
          <w:sz w:val="28"/>
          <w:szCs w:val="28"/>
        </w:rPr>
        <w:t xml:space="preserve"> </w:t>
      </w:r>
      <w:r w:rsidRPr="00DE32AD">
        <w:rPr>
          <w:rFonts w:ascii="Times New Roman" w:hAnsi="Times New Roman" w:cs="Times New Roman"/>
          <w:b/>
          <w:sz w:val="28"/>
          <w:szCs w:val="28"/>
        </w:rPr>
        <w:t>областного законодательства и практики его применения</w:t>
      </w:r>
    </w:p>
    <w:p w:rsidR="00DE32AD" w:rsidRDefault="00DE32AD" w:rsidP="00DE32AD">
      <w:pPr>
        <w:spacing w:after="0" w:line="240" w:lineRule="auto"/>
        <w:jc w:val="center"/>
        <w:rPr>
          <w:rFonts w:ascii="Times New Roman" w:hAnsi="Times New Roman" w:cs="Times New Roman"/>
          <w:b/>
          <w:sz w:val="28"/>
          <w:szCs w:val="28"/>
        </w:rPr>
      </w:pPr>
    </w:p>
    <w:p w:rsidR="006116A6" w:rsidRPr="000739E8" w:rsidRDefault="006116A6" w:rsidP="00DE32AD">
      <w:pPr>
        <w:autoSpaceDE w:val="0"/>
        <w:spacing w:after="0" w:line="240" w:lineRule="auto"/>
        <w:ind w:firstLine="720"/>
        <w:jc w:val="both"/>
        <w:rPr>
          <w:rFonts w:ascii="Times New Roman" w:hAnsi="Times New Roman" w:cs="Times New Roman"/>
          <w:sz w:val="28"/>
          <w:szCs w:val="28"/>
        </w:rPr>
      </w:pPr>
      <w:r w:rsidRPr="000739E8">
        <w:rPr>
          <w:rFonts w:ascii="Times New Roman" w:hAnsi="Times New Roman" w:cs="Times New Roman"/>
          <w:sz w:val="28"/>
          <w:szCs w:val="28"/>
        </w:rPr>
        <w:t xml:space="preserve">В соответствии со статьей 5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00833005">
        <w:rPr>
          <w:rFonts w:ascii="Times New Roman" w:hAnsi="Times New Roman" w:cs="Times New Roman"/>
          <w:sz w:val="28"/>
          <w:szCs w:val="28"/>
        </w:rPr>
        <w:t xml:space="preserve">Новгородская </w:t>
      </w:r>
      <w:r w:rsidRPr="000739E8">
        <w:rPr>
          <w:rFonts w:ascii="Times New Roman" w:hAnsi="Times New Roman" w:cs="Times New Roman"/>
          <w:sz w:val="28"/>
          <w:szCs w:val="28"/>
        </w:rPr>
        <w:t>областная Дума</w:t>
      </w:r>
      <w:r w:rsidR="00FC61F7">
        <w:rPr>
          <w:rFonts w:ascii="Times New Roman" w:hAnsi="Times New Roman" w:cs="Times New Roman"/>
          <w:sz w:val="28"/>
          <w:szCs w:val="28"/>
        </w:rPr>
        <w:t>,</w:t>
      </w:r>
      <w:r w:rsidRPr="000739E8">
        <w:rPr>
          <w:rFonts w:ascii="Times New Roman" w:hAnsi="Times New Roman" w:cs="Times New Roman"/>
          <w:sz w:val="28"/>
          <w:szCs w:val="28"/>
        </w:rPr>
        <w:t xml:space="preserve"> наряду с другими уполномоченными на то органами</w:t>
      </w:r>
      <w:r w:rsidR="00FC61F7">
        <w:rPr>
          <w:rFonts w:ascii="Times New Roman" w:hAnsi="Times New Roman" w:cs="Times New Roman"/>
          <w:sz w:val="28"/>
          <w:szCs w:val="28"/>
        </w:rPr>
        <w:t>,</w:t>
      </w:r>
      <w:r w:rsidRPr="000739E8">
        <w:rPr>
          <w:rFonts w:ascii="Times New Roman" w:hAnsi="Times New Roman" w:cs="Times New Roman"/>
          <w:sz w:val="28"/>
          <w:szCs w:val="28"/>
        </w:rPr>
        <w:t xml:space="preserve"> </w:t>
      </w:r>
      <w:r w:rsidR="00FC61F7" w:rsidRPr="000739E8">
        <w:rPr>
          <w:rFonts w:ascii="Times New Roman" w:hAnsi="Times New Roman" w:cs="Times New Roman"/>
          <w:sz w:val="28"/>
          <w:szCs w:val="28"/>
        </w:rPr>
        <w:t xml:space="preserve">осуществляет </w:t>
      </w:r>
      <w:proofErr w:type="gramStart"/>
      <w:r w:rsidRPr="000739E8">
        <w:rPr>
          <w:rFonts w:ascii="Times New Roman" w:hAnsi="Times New Roman" w:cs="Times New Roman"/>
          <w:sz w:val="28"/>
          <w:szCs w:val="28"/>
        </w:rPr>
        <w:t xml:space="preserve">контроль </w:t>
      </w:r>
      <w:r w:rsidR="00D0674C">
        <w:rPr>
          <w:rFonts w:ascii="Times New Roman" w:hAnsi="Times New Roman" w:cs="Times New Roman"/>
          <w:sz w:val="28"/>
          <w:szCs w:val="28"/>
        </w:rPr>
        <w:t>за</w:t>
      </w:r>
      <w:proofErr w:type="gramEnd"/>
      <w:r w:rsidR="00D0674C">
        <w:rPr>
          <w:rFonts w:ascii="Times New Roman" w:hAnsi="Times New Roman" w:cs="Times New Roman"/>
          <w:sz w:val="28"/>
          <w:szCs w:val="28"/>
        </w:rPr>
        <w:t xml:space="preserve"> соблюдением</w:t>
      </w:r>
      <w:r w:rsidR="00FC61F7">
        <w:rPr>
          <w:rFonts w:ascii="Times New Roman" w:hAnsi="Times New Roman" w:cs="Times New Roman"/>
          <w:sz w:val="28"/>
          <w:szCs w:val="28"/>
        </w:rPr>
        <w:t xml:space="preserve"> и ис</w:t>
      </w:r>
      <w:r w:rsidRPr="000739E8">
        <w:rPr>
          <w:rFonts w:ascii="Times New Roman" w:hAnsi="Times New Roman" w:cs="Times New Roman"/>
          <w:sz w:val="28"/>
          <w:szCs w:val="28"/>
        </w:rPr>
        <w:t>полнени</w:t>
      </w:r>
      <w:r w:rsidR="00D0674C">
        <w:rPr>
          <w:rFonts w:ascii="Times New Roman" w:hAnsi="Times New Roman" w:cs="Times New Roman"/>
          <w:sz w:val="28"/>
          <w:szCs w:val="28"/>
        </w:rPr>
        <w:t>ем</w:t>
      </w:r>
      <w:r w:rsidRPr="000739E8">
        <w:rPr>
          <w:rFonts w:ascii="Times New Roman" w:hAnsi="Times New Roman" w:cs="Times New Roman"/>
          <w:sz w:val="28"/>
          <w:szCs w:val="28"/>
        </w:rPr>
        <w:t xml:space="preserve"> </w:t>
      </w:r>
      <w:r w:rsidR="00BF76BE" w:rsidRPr="000739E8">
        <w:rPr>
          <w:rFonts w:ascii="Times New Roman" w:hAnsi="Times New Roman" w:cs="Times New Roman"/>
          <w:sz w:val="28"/>
          <w:szCs w:val="28"/>
        </w:rPr>
        <w:t xml:space="preserve">областных </w:t>
      </w:r>
      <w:r w:rsidRPr="000739E8">
        <w:rPr>
          <w:rFonts w:ascii="Times New Roman" w:hAnsi="Times New Roman" w:cs="Times New Roman"/>
          <w:sz w:val="28"/>
          <w:szCs w:val="28"/>
        </w:rPr>
        <w:t>законов.</w:t>
      </w:r>
    </w:p>
    <w:p w:rsidR="00DE32AD" w:rsidRPr="000739E8" w:rsidRDefault="00833005" w:rsidP="00DE32AD">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Новгородской о</w:t>
      </w:r>
      <w:r w:rsidR="00DE32AD" w:rsidRPr="000739E8">
        <w:rPr>
          <w:rFonts w:ascii="Times New Roman" w:hAnsi="Times New Roman" w:cs="Times New Roman"/>
          <w:sz w:val="28"/>
          <w:szCs w:val="28"/>
        </w:rPr>
        <w:t xml:space="preserve">бластной Думой в соответствии с областным законом от 14.12.2007 № 221-ОЗ «О контроле Новгородской областной Думы за соблюдением и исполнением областных законов и постановлений Новгородской областной Думы» проводятся мероприятия по </w:t>
      </w:r>
      <w:proofErr w:type="gramStart"/>
      <w:r w:rsidR="00DE32AD" w:rsidRPr="000739E8">
        <w:rPr>
          <w:rFonts w:ascii="Times New Roman" w:hAnsi="Times New Roman" w:cs="Times New Roman"/>
          <w:sz w:val="28"/>
          <w:szCs w:val="28"/>
        </w:rPr>
        <w:t>контролю за</w:t>
      </w:r>
      <w:proofErr w:type="gramEnd"/>
      <w:r w:rsidR="00DE32AD" w:rsidRPr="000739E8">
        <w:rPr>
          <w:rFonts w:ascii="Times New Roman" w:hAnsi="Times New Roman" w:cs="Times New Roman"/>
          <w:sz w:val="28"/>
          <w:szCs w:val="28"/>
        </w:rPr>
        <w:t xml:space="preserve"> соблюдением и исполнением областных законов и постановлений Новгородской областной Думы.</w:t>
      </w:r>
    </w:p>
    <w:p w:rsidR="00E27250" w:rsidRPr="000739E8" w:rsidRDefault="00E27250" w:rsidP="00E27250">
      <w:pPr>
        <w:autoSpaceDE w:val="0"/>
        <w:spacing w:after="0" w:line="240" w:lineRule="auto"/>
        <w:ind w:firstLine="720"/>
        <w:jc w:val="both"/>
        <w:rPr>
          <w:rFonts w:ascii="Times New Roman" w:hAnsi="Times New Roman" w:cs="Times New Roman"/>
          <w:sz w:val="28"/>
          <w:szCs w:val="28"/>
        </w:rPr>
      </w:pPr>
      <w:proofErr w:type="gramStart"/>
      <w:r w:rsidRPr="000739E8">
        <w:rPr>
          <w:rFonts w:ascii="Times New Roman" w:hAnsi="Times New Roman" w:cs="Times New Roman"/>
          <w:sz w:val="28"/>
          <w:szCs w:val="28"/>
        </w:rPr>
        <w:t xml:space="preserve">В рамках контроля за соответствием областного законодательства действующему федеральному законодательству и в целях оценки эффективности областного законодательства в </w:t>
      </w:r>
      <w:r w:rsidR="00833005">
        <w:rPr>
          <w:rFonts w:ascii="Times New Roman" w:hAnsi="Times New Roman" w:cs="Times New Roman"/>
          <w:sz w:val="28"/>
          <w:szCs w:val="28"/>
        </w:rPr>
        <w:t xml:space="preserve">Новгородской </w:t>
      </w:r>
      <w:r w:rsidRPr="000739E8">
        <w:rPr>
          <w:rFonts w:ascii="Times New Roman" w:hAnsi="Times New Roman" w:cs="Times New Roman"/>
          <w:sz w:val="28"/>
          <w:szCs w:val="28"/>
        </w:rPr>
        <w:t xml:space="preserve">областной Думе осуществляется мониторинг областного законодательства и практики его применения  в соответствии с постановлением </w:t>
      </w:r>
      <w:r w:rsidR="00383519">
        <w:rPr>
          <w:rFonts w:ascii="Times New Roman" w:hAnsi="Times New Roman" w:cs="Times New Roman"/>
          <w:sz w:val="28"/>
          <w:szCs w:val="28"/>
        </w:rPr>
        <w:t xml:space="preserve">Новгородской </w:t>
      </w:r>
      <w:r w:rsidRPr="000739E8">
        <w:rPr>
          <w:rFonts w:ascii="Times New Roman" w:hAnsi="Times New Roman" w:cs="Times New Roman"/>
          <w:sz w:val="28"/>
          <w:szCs w:val="28"/>
        </w:rPr>
        <w:t>областной Думы от 28.03.2012 №</w:t>
      </w:r>
      <w:r w:rsidR="00F4453C">
        <w:rPr>
          <w:rFonts w:ascii="Times New Roman" w:hAnsi="Times New Roman" w:cs="Times New Roman"/>
          <w:sz w:val="28"/>
          <w:szCs w:val="28"/>
        </w:rPr>
        <w:t> </w:t>
      </w:r>
      <w:r w:rsidRPr="000739E8">
        <w:rPr>
          <w:rFonts w:ascii="Times New Roman" w:hAnsi="Times New Roman" w:cs="Times New Roman"/>
          <w:sz w:val="28"/>
          <w:szCs w:val="28"/>
        </w:rPr>
        <w:t>122-5 ОД «Об организации и осуществлении мониторинга областного законодательства и практики его применения».</w:t>
      </w:r>
      <w:proofErr w:type="gramEnd"/>
      <w:r w:rsidRPr="000739E8">
        <w:rPr>
          <w:rFonts w:ascii="Times New Roman" w:hAnsi="Times New Roman" w:cs="Times New Roman"/>
          <w:sz w:val="28"/>
          <w:szCs w:val="28"/>
        </w:rPr>
        <w:t xml:space="preserve"> Мониторинг областного законодательства и практики его применения носит плановый и постоянный характер. </w:t>
      </w:r>
      <w:proofErr w:type="gramStart"/>
      <w:r w:rsidRPr="000739E8">
        <w:rPr>
          <w:rFonts w:ascii="Times New Roman" w:hAnsi="Times New Roman" w:cs="Times New Roman"/>
          <w:sz w:val="28"/>
          <w:szCs w:val="28"/>
        </w:rPr>
        <w:t xml:space="preserve">Начиная с 2008 года в </w:t>
      </w:r>
      <w:r w:rsidR="00833005">
        <w:rPr>
          <w:rFonts w:ascii="Times New Roman" w:hAnsi="Times New Roman" w:cs="Times New Roman"/>
          <w:sz w:val="28"/>
          <w:szCs w:val="28"/>
        </w:rPr>
        <w:t xml:space="preserve">Новгородской </w:t>
      </w:r>
      <w:r w:rsidRPr="000739E8">
        <w:rPr>
          <w:rFonts w:ascii="Times New Roman" w:hAnsi="Times New Roman" w:cs="Times New Roman"/>
          <w:sz w:val="28"/>
          <w:szCs w:val="28"/>
        </w:rPr>
        <w:t xml:space="preserve">областной Думе </w:t>
      </w:r>
      <w:r w:rsidR="00B83E6B" w:rsidRPr="000739E8">
        <w:rPr>
          <w:rFonts w:ascii="Times New Roman" w:hAnsi="Times New Roman" w:cs="Times New Roman"/>
          <w:sz w:val="28"/>
          <w:szCs w:val="28"/>
        </w:rPr>
        <w:t>регулярно</w:t>
      </w:r>
      <w:r w:rsidRPr="000739E8">
        <w:rPr>
          <w:rFonts w:ascii="Times New Roman" w:hAnsi="Times New Roman" w:cs="Times New Roman"/>
          <w:sz w:val="28"/>
          <w:szCs w:val="28"/>
        </w:rPr>
        <w:t xml:space="preserve"> </w:t>
      </w:r>
      <w:r w:rsidR="00F4453C">
        <w:rPr>
          <w:rFonts w:ascii="Times New Roman" w:hAnsi="Times New Roman" w:cs="Times New Roman"/>
          <w:sz w:val="28"/>
          <w:szCs w:val="28"/>
        </w:rPr>
        <w:t>работает</w:t>
      </w:r>
      <w:proofErr w:type="gramEnd"/>
      <w:r w:rsidRPr="000739E8">
        <w:rPr>
          <w:rFonts w:ascii="Times New Roman" w:hAnsi="Times New Roman" w:cs="Times New Roman"/>
          <w:sz w:val="28"/>
          <w:szCs w:val="28"/>
        </w:rPr>
        <w:t xml:space="preserve"> комисси</w:t>
      </w:r>
      <w:r w:rsidR="00F4453C">
        <w:rPr>
          <w:rFonts w:ascii="Times New Roman" w:hAnsi="Times New Roman" w:cs="Times New Roman"/>
          <w:sz w:val="28"/>
          <w:szCs w:val="28"/>
        </w:rPr>
        <w:t>я</w:t>
      </w:r>
      <w:r w:rsidRPr="000739E8">
        <w:rPr>
          <w:rFonts w:ascii="Times New Roman" w:hAnsi="Times New Roman" w:cs="Times New Roman"/>
          <w:sz w:val="28"/>
          <w:szCs w:val="28"/>
        </w:rPr>
        <w:t xml:space="preserve"> </w:t>
      </w:r>
      <w:r w:rsidR="00833005">
        <w:rPr>
          <w:rFonts w:ascii="Times New Roman" w:hAnsi="Times New Roman" w:cs="Times New Roman"/>
          <w:sz w:val="28"/>
          <w:szCs w:val="28"/>
        </w:rPr>
        <w:t xml:space="preserve">Новгородской </w:t>
      </w:r>
      <w:r w:rsidRPr="000739E8">
        <w:rPr>
          <w:rFonts w:ascii="Times New Roman" w:hAnsi="Times New Roman" w:cs="Times New Roman"/>
          <w:sz w:val="28"/>
          <w:szCs w:val="28"/>
        </w:rPr>
        <w:t xml:space="preserve">областной Думы по вопросам осуществления мониторинга областного законодательства и практики его применения, которая организует деятельность по проведению мониторинга в </w:t>
      </w:r>
      <w:r w:rsidR="00BF76BE" w:rsidRPr="000739E8">
        <w:rPr>
          <w:rFonts w:ascii="Times New Roman" w:hAnsi="Times New Roman" w:cs="Times New Roman"/>
          <w:sz w:val="28"/>
          <w:szCs w:val="28"/>
        </w:rPr>
        <w:t>обл</w:t>
      </w:r>
      <w:r w:rsidRPr="000739E8">
        <w:rPr>
          <w:rFonts w:ascii="Times New Roman" w:hAnsi="Times New Roman" w:cs="Times New Roman"/>
          <w:sz w:val="28"/>
          <w:szCs w:val="28"/>
        </w:rPr>
        <w:t>астной Думе.</w:t>
      </w:r>
    </w:p>
    <w:p w:rsidR="00E27250" w:rsidRPr="000739E8" w:rsidRDefault="00E27250" w:rsidP="00E27250">
      <w:pPr>
        <w:autoSpaceDE w:val="0"/>
        <w:spacing w:after="0" w:line="240" w:lineRule="auto"/>
        <w:ind w:firstLine="720"/>
        <w:jc w:val="both"/>
        <w:rPr>
          <w:rFonts w:ascii="Times New Roman" w:hAnsi="Times New Roman" w:cs="Times New Roman"/>
          <w:sz w:val="28"/>
          <w:szCs w:val="28"/>
        </w:rPr>
      </w:pPr>
      <w:r w:rsidRPr="000739E8">
        <w:rPr>
          <w:rFonts w:ascii="Times New Roman" w:hAnsi="Times New Roman" w:cs="Times New Roman"/>
          <w:sz w:val="28"/>
          <w:szCs w:val="28"/>
        </w:rPr>
        <w:t>В 201</w:t>
      </w:r>
      <w:r w:rsidR="00B83E6B" w:rsidRPr="000739E8">
        <w:rPr>
          <w:rFonts w:ascii="Times New Roman" w:hAnsi="Times New Roman" w:cs="Times New Roman"/>
          <w:sz w:val="28"/>
          <w:szCs w:val="28"/>
        </w:rPr>
        <w:t>4</w:t>
      </w:r>
      <w:r w:rsidRPr="000739E8">
        <w:rPr>
          <w:rFonts w:ascii="Times New Roman" w:hAnsi="Times New Roman" w:cs="Times New Roman"/>
          <w:sz w:val="28"/>
          <w:szCs w:val="28"/>
        </w:rPr>
        <w:t xml:space="preserve"> году проведен мониторинг 1</w:t>
      </w:r>
      <w:r w:rsidR="005B220E" w:rsidRPr="000739E8">
        <w:rPr>
          <w:rFonts w:ascii="Times New Roman" w:hAnsi="Times New Roman" w:cs="Times New Roman"/>
          <w:sz w:val="28"/>
          <w:szCs w:val="28"/>
        </w:rPr>
        <w:t>4</w:t>
      </w:r>
      <w:r w:rsidRPr="000739E8">
        <w:rPr>
          <w:rFonts w:ascii="Times New Roman" w:hAnsi="Times New Roman" w:cs="Times New Roman"/>
          <w:sz w:val="28"/>
          <w:szCs w:val="28"/>
        </w:rPr>
        <w:t xml:space="preserve"> областных законов и практики их применения по вопросам, затрагивающим наиболее актуальные правоотношения, как в Российской Федерации, так и в Новгородской области.</w:t>
      </w:r>
    </w:p>
    <w:p w:rsidR="002844B5" w:rsidRPr="000739E8" w:rsidRDefault="009A021A" w:rsidP="002844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9E8">
        <w:rPr>
          <w:rFonts w:ascii="Times New Roman" w:eastAsia="Calibri" w:hAnsi="Times New Roman" w:cs="Times New Roman"/>
          <w:sz w:val="28"/>
          <w:szCs w:val="28"/>
        </w:rPr>
        <w:t xml:space="preserve">По </w:t>
      </w:r>
      <w:r w:rsidR="002844B5" w:rsidRPr="000739E8">
        <w:rPr>
          <w:rFonts w:ascii="Times New Roman" w:hAnsi="Times New Roman" w:cs="Times New Roman"/>
          <w:sz w:val="28"/>
          <w:szCs w:val="28"/>
        </w:rPr>
        <w:t>итогам проведенного мониторинга:</w:t>
      </w:r>
    </w:p>
    <w:p w:rsidR="002844B5" w:rsidRDefault="00F27E30" w:rsidP="002844B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eastAsia="Calibri" w:hAnsi="Times New Roman" w:cs="Times New Roman"/>
          <w:sz w:val="28"/>
          <w:szCs w:val="28"/>
        </w:rPr>
        <w:t>1) </w:t>
      </w:r>
      <w:r w:rsidR="009A021A" w:rsidRPr="000739E8">
        <w:rPr>
          <w:rFonts w:ascii="Times New Roman" w:eastAsia="Calibri" w:hAnsi="Times New Roman" w:cs="Times New Roman"/>
          <w:sz w:val="28"/>
          <w:szCs w:val="28"/>
        </w:rPr>
        <w:t>областн</w:t>
      </w:r>
      <w:r w:rsidR="002844B5" w:rsidRPr="000739E8">
        <w:rPr>
          <w:rFonts w:ascii="Times New Roman" w:hAnsi="Times New Roman" w:cs="Times New Roman"/>
          <w:sz w:val="28"/>
          <w:szCs w:val="28"/>
        </w:rPr>
        <w:t>ого закона</w:t>
      </w:r>
      <w:r w:rsidR="009A021A" w:rsidRPr="000739E8">
        <w:rPr>
          <w:rFonts w:ascii="Times New Roman" w:eastAsia="Calibri" w:hAnsi="Times New Roman" w:cs="Times New Roman"/>
          <w:sz w:val="28"/>
          <w:szCs w:val="28"/>
        </w:rPr>
        <w:t xml:space="preserve"> </w:t>
      </w:r>
      <w:r w:rsidR="009A021A" w:rsidRPr="000739E8">
        <w:rPr>
          <w:rFonts w:ascii="Times New Roman" w:eastAsia="Calibri" w:hAnsi="Times New Roman" w:cs="Times New Roman"/>
          <w:bCs/>
          <w:sz w:val="28"/>
          <w:szCs w:val="28"/>
        </w:rPr>
        <w:t>от 01.12.2004 № 338-ОЗ «О мерах по реализации на территории области Федеральных законов «Об основах социального обслуживания населения в Российской Федерации» и «О социальном обслуживании граждан пожилого возраста и инвалидов»</w:t>
      </w:r>
      <w:r w:rsidR="002844B5" w:rsidRPr="000739E8">
        <w:rPr>
          <w:rFonts w:ascii="Times New Roman" w:hAnsi="Times New Roman" w:cs="Times New Roman"/>
          <w:bCs/>
          <w:sz w:val="28"/>
          <w:szCs w:val="28"/>
        </w:rPr>
        <w:t xml:space="preserve"> </w:t>
      </w:r>
      <w:r w:rsidR="00D0674C">
        <w:rPr>
          <w:rFonts w:ascii="Times New Roman" w:hAnsi="Times New Roman" w:cs="Times New Roman"/>
          <w:bCs/>
          <w:sz w:val="28"/>
          <w:szCs w:val="28"/>
        </w:rPr>
        <w:t xml:space="preserve">- </w:t>
      </w:r>
      <w:r w:rsidR="002844B5" w:rsidRPr="000739E8">
        <w:rPr>
          <w:rFonts w:ascii="Times New Roman" w:hAnsi="Times New Roman" w:cs="Times New Roman"/>
          <w:bCs/>
          <w:sz w:val="28"/>
          <w:szCs w:val="28"/>
        </w:rPr>
        <w:t>приняты</w:t>
      </w:r>
      <w:r w:rsidR="009A021A" w:rsidRPr="000739E8">
        <w:rPr>
          <w:rFonts w:ascii="Times New Roman" w:hAnsi="Times New Roman" w:cs="Times New Roman"/>
          <w:bCs/>
          <w:sz w:val="28"/>
          <w:szCs w:val="28"/>
        </w:rPr>
        <w:t xml:space="preserve"> </w:t>
      </w:r>
      <w:r w:rsidR="002844B5" w:rsidRPr="000739E8">
        <w:rPr>
          <w:rFonts w:ascii="Times New Roman" w:hAnsi="Times New Roman" w:cs="Times New Roman"/>
          <w:bCs/>
          <w:sz w:val="28"/>
          <w:szCs w:val="28"/>
        </w:rPr>
        <w:t>о</w:t>
      </w:r>
      <w:r w:rsidR="009A021A" w:rsidRPr="000739E8">
        <w:rPr>
          <w:rFonts w:ascii="Times New Roman" w:hAnsi="Times New Roman" w:cs="Times New Roman"/>
          <w:sz w:val="28"/>
          <w:szCs w:val="28"/>
        </w:rPr>
        <w:t>бластн</w:t>
      </w:r>
      <w:r w:rsidR="002844B5" w:rsidRPr="000739E8">
        <w:rPr>
          <w:rFonts w:ascii="Times New Roman" w:hAnsi="Times New Roman" w:cs="Times New Roman"/>
          <w:sz w:val="28"/>
          <w:szCs w:val="28"/>
        </w:rPr>
        <w:t>ые</w:t>
      </w:r>
      <w:r w:rsidR="009A021A" w:rsidRPr="000739E8">
        <w:rPr>
          <w:rFonts w:ascii="Times New Roman" w:hAnsi="Times New Roman" w:cs="Times New Roman"/>
          <w:sz w:val="28"/>
          <w:szCs w:val="28"/>
        </w:rPr>
        <w:t xml:space="preserve"> закон</w:t>
      </w:r>
      <w:r w:rsidR="002844B5" w:rsidRPr="000739E8">
        <w:rPr>
          <w:rFonts w:ascii="Times New Roman" w:hAnsi="Times New Roman" w:cs="Times New Roman"/>
          <w:sz w:val="28"/>
          <w:szCs w:val="28"/>
        </w:rPr>
        <w:t>ы</w:t>
      </w:r>
      <w:r w:rsidR="009A021A" w:rsidRPr="000739E8">
        <w:rPr>
          <w:rFonts w:ascii="Times New Roman" w:hAnsi="Times New Roman" w:cs="Times New Roman"/>
          <w:sz w:val="28"/>
          <w:szCs w:val="28"/>
        </w:rPr>
        <w:t xml:space="preserve"> от 02.06.2014 </w:t>
      </w:r>
      <w:r w:rsidR="002844B5" w:rsidRPr="000739E8">
        <w:rPr>
          <w:rFonts w:ascii="Times New Roman" w:hAnsi="Times New Roman" w:cs="Times New Roman"/>
          <w:sz w:val="28"/>
          <w:szCs w:val="28"/>
        </w:rPr>
        <w:t>№ </w:t>
      </w:r>
      <w:r w:rsidR="009A021A" w:rsidRPr="000739E8">
        <w:rPr>
          <w:rFonts w:ascii="Times New Roman" w:hAnsi="Times New Roman" w:cs="Times New Roman"/>
          <w:sz w:val="28"/>
          <w:szCs w:val="28"/>
        </w:rPr>
        <w:t>562-ОЗ</w:t>
      </w:r>
      <w:r w:rsidR="002844B5" w:rsidRPr="000739E8">
        <w:rPr>
          <w:rFonts w:ascii="Times New Roman" w:hAnsi="Times New Roman" w:cs="Times New Roman"/>
          <w:sz w:val="28"/>
          <w:szCs w:val="28"/>
        </w:rPr>
        <w:t xml:space="preserve"> «</w:t>
      </w:r>
      <w:r w:rsidR="009A021A" w:rsidRPr="000739E8">
        <w:rPr>
          <w:rFonts w:ascii="Times New Roman" w:hAnsi="Times New Roman" w:cs="Times New Roman"/>
          <w:sz w:val="28"/>
          <w:szCs w:val="28"/>
        </w:rPr>
        <w:t>О разграничении полномочий Новгородской областной Думы и Правительства Новгородской области в области социального обслуживания населения Новгородской области</w:t>
      </w:r>
      <w:r w:rsidR="002844B5" w:rsidRPr="000739E8">
        <w:rPr>
          <w:rFonts w:ascii="Times New Roman" w:hAnsi="Times New Roman" w:cs="Times New Roman"/>
          <w:sz w:val="28"/>
          <w:szCs w:val="28"/>
        </w:rPr>
        <w:t>» и от 29.10.2014 № 650-ОЗ «О</w:t>
      </w:r>
      <w:proofErr w:type="gramEnd"/>
      <w:r w:rsidR="002844B5" w:rsidRPr="000739E8">
        <w:rPr>
          <w:rFonts w:ascii="Times New Roman" w:hAnsi="Times New Roman" w:cs="Times New Roman"/>
          <w:sz w:val="28"/>
          <w:szCs w:val="28"/>
        </w:rPr>
        <w:t xml:space="preserve"> </w:t>
      </w:r>
      <w:proofErr w:type="gramStart"/>
      <w:r w:rsidR="002844B5" w:rsidRPr="000739E8">
        <w:rPr>
          <w:rFonts w:ascii="Times New Roman" w:hAnsi="Times New Roman" w:cs="Times New Roman"/>
          <w:sz w:val="28"/>
          <w:szCs w:val="28"/>
        </w:rPr>
        <w:t>мерах</w:t>
      </w:r>
      <w:proofErr w:type="gramEnd"/>
      <w:r w:rsidR="002844B5" w:rsidRPr="000739E8">
        <w:rPr>
          <w:rFonts w:ascii="Times New Roman" w:hAnsi="Times New Roman" w:cs="Times New Roman"/>
          <w:sz w:val="28"/>
          <w:szCs w:val="28"/>
        </w:rPr>
        <w:t xml:space="preserve"> по реализации Федерального закона «Об </w:t>
      </w:r>
      <w:r w:rsidR="002844B5" w:rsidRPr="000739E8">
        <w:rPr>
          <w:rFonts w:ascii="Times New Roman" w:hAnsi="Times New Roman" w:cs="Times New Roman"/>
          <w:sz w:val="28"/>
          <w:szCs w:val="28"/>
        </w:rPr>
        <w:lastRenderedPageBreak/>
        <w:t>основах социального обслуживания граждан в Российской Федерации»</w:t>
      </w:r>
      <w:r w:rsidR="002844B5">
        <w:rPr>
          <w:rFonts w:ascii="Times New Roman" w:hAnsi="Times New Roman" w:cs="Times New Roman"/>
          <w:sz w:val="28"/>
          <w:szCs w:val="28"/>
        </w:rPr>
        <w:t xml:space="preserve"> на территории Новгородской области»;</w:t>
      </w:r>
    </w:p>
    <w:p w:rsidR="00174AE9" w:rsidRDefault="00F27E30" w:rsidP="00174AE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4453C">
        <w:rPr>
          <w:rFonts w:ascii="Times New Roman" w:hAnsi="Times New Roman" w:cs="Times New Roman"/>
          <w:sz w:val="28"/>
          <w:szCs w:val="28"/>
        </w:rPr>
        <w:t>о</w:t>
      </w:r>
      <w:r w:rsidR="002844B5" w:rsidRPr="002844B5">
        <w:rPr>
          <w:rFonts w:ascii="Times New Roman" w:eastAsia="Calibri" w:hAnsi="Times New Roman" w:cs="Times New Roman"/>
          <w:sz w:val="28"/>
          <w:szCs w:val="28"/>
        </w:rPr>
        <w:t>бластного закона от 05.12.2011 № 1125-ОЗ «О предоставлении земельных участков</w:t>
      </w:r>
      <w:r w:rsidR="002844B5" w:rsidRPr="002844B5">
        <w:rPr>
          <w:rFonts w:ascii="Times New Roman" w:eastAsia="Calibri" w:hAnsi="Times New Roman" w:cs="Times New Roman"/>
          <w:b/>
          <w:sz w:val="28"/>
          <w:szCs w:val="28"/>
        </w:rPr>
        <w:t xml:space="preserve"> </w:t>
      </w:r>
      <w:r w:rsidR="002844B5" w:rsidRPr="002844B5">
        <w:rPr>
          <w:rFonts w:ascii="Times New Roman" w:eastAsia="Calibri" w:hAnsi="Times New Roman" w:cs="Times New Roman"/>
          <w:sz w:val="28"/>
          <w:szCs w:val="28"/>
        </w:rPr>
        <w:t>на территории Новгородской области»</w:t>
      </w:r>
      <w:r w:rsidR="00174AE9">
        <w:rPr>
          <w:rFonts w:ascii="Times New Roman" w:hAnsi="Times New Roman" w:cs="Times New Roman"/>
          <w:sz w:val="28"/>
          <w:szCs w:val="28"/>
        </w:rPr>
        <w:t xml:space="preserve"> </w:t>
      </w:r>
      <w:r w:rsidR="0045141E">
        <w:rPr>
          <w:rFonts w:ascii="Times New Roman" w:hAnsi="Times New Roman" w:cs="Times New Roman"/>
          <w:sz w:val="28"/>
          <w:szCs w:val="28"/>
        </w:rPr>
        <w:t>-</w:t>
      </w:r>
      <w:r>
        <w:rPr>
          <w:rFonts w:ascii="Times New Roman" w:hAnsi="Times New Roman" w:cs="Times New Roman"/>
          <w:sz w:val="28"/>
          <w:szCs w:val="28"/>
        </w:rPr>
        <w:t xml:space="preserve"> </w:t>
      </w:r>
      <w:r w:rsidR="00174AE9">
        <w:rPr>
          <w:rFonts w:ascii="Times New Roman" w:hAnsi="Times New Roman" w:cs="Times New Roman"/>
          <w:sz w:val="28"/>
          <w:szCs w:val="28"/>
        </w:rPr>
        <w:t xml:space="preserve">внесены соответствующие изменения областным законом </w:t>
      </w:r>
      <w:r w:rsidR="002844B5">
        <w:rPr>
          <w:rFonts w:ascii="Times New Roman" w:hAnsi="Times New Roman" w:cs="Times New Roman"/>
          <w:sz w:val="28"/>
          <w:szCs w:val="28"/>
        </w:rPr>
        <w:t xml:space="preserve">от 30.06.2014 </w:t>
      </w:r>
      <w:r w:rsidR="00174AE9">
        <w:rPr>
          <w:rFonts w:ascii="Times New Roman" w:hAnsi="Times New Roman" w:cs="Times New Roman"/>
          <w:sz w:val="28"/>
          <w:szCs w:val="28"/>
        </w:rPr>
        <w:t>№ </w:t>
      </w:r>
      <w:r w:rsidR="002844B5">
        <w:rPr>
          <w:rFonts w:ascii="Times New Roman" w:hAnsi="Times New Roman" w:cs="Times New Roman"/>
          <w:sz w:val="28"/>
          <w:szCs w:val="28"/>
        </w:rPr>
        <w:t>574-ОЗ</w:t>
      </w:r>
      <w:r w:rsidR="00174AE9">
        <w:rPr>
          <w:rFonts w:ascii="Times New Roman" w:hAnsi="Times New Roman" w:cs="Times New Roman"/>
          <w:sz w:val="28"/>
          <w:szCs w:val="28"/>
        </w:rPr>
        <w:t xml:space="preserve"> «</w:t>
      </w:r>
      <w:r w:rsidR="002844B5">
        <w:rPr>
          <w:rFonts w:ascii="Times New Roman" w:hAnsi="Times New Roman" w:cs="Times New Roman"/>
          <w:sz w:val="28"/>
          <w:szCs w:val="28"/>
        </w:rPr>
        <w:t xml:space="preserve">О внесении изменений в областной закон </w:t>
      </w:r>
      <w:r w:rsidR="00174AE9">
        <w:rPr>
          <w:rFonts w:ascii="Times New Roman" w:hAnsi="Times New Roman" w:cs="Times New Roman"/>
          <w:sz w:val="28"/>
          <w:szCs w:val="28"/>
        </w:rPr>
        <w:t>«</w:t>
      </w:r>
      <w:r w:rsidR="002844B5">
        <w:rPr>
          <w:rFonts w:ascii="Times New Roman" w:hAnsi="Times New Roman" w:cs="Times New Roman"/>
          <w:sz w:val="28"/>
          <w:szCs w:val="28"/>
        </w:rPr>
        <w:t>О предоставлении земельных участков на территории Новгородской области</w:t>
      </w:r>
      <w:r w:rsidR="00174AE9">
        <w:rPr>
          <w:rFonts w:ascii="Times New Roman" w:hAnsi="Times New Roman" w:cs="Times New Roman"/>
          <w:sz w:val="28"/>
          <w:szCs w:val="28"/>
        </w:rPr>
        <w:t>»;</w:t>
      </w:r>
    </w:p>
    <w:p w:rsidR="002844B5" w:rsidRDefault="00F27E30" w:rsidP="00174AE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w:t>
      </w:r>
      <w:r w:rsidR="00174AE9">
        <w:rPr>
          <w:rFonts w:ascii="Times New Roman" w:hAnsi="Times New Roman" w:cs="Times New Roman"/>
          <w:sz w:val="28"/>
          <w:szCs w:val="28"/>
        </w:rPr>
        <w:t xml:space="preserve">областного закона от 05.12.2011 № 1136-ОЗ «О дополнительной мере социальной поддержки по обеспечению бесплатным молоком некоторых категорий обучающихся в 2012-2015 годах и наделении органов местного самоуправления городского округа, муниципальных районов Новгородской области отдельными государственными полномочиями» </w:t>
      </w:r>
      <w:r w:rsidR="0045141E">
        <w:rPr>
          <w:rFonts w:ascii="Times New Roman" w:hAnsi="Times New Roman" w:cs="Times New Roman"/>
          <w:sz w:val="28"/>
          <w:szCs w:val="28"/>
        </w:rPr>
        <w:t xml:space="preserve">- </w:t>
      </w:r>
      <w:r w:rsidR="00174AE9">
        <w:rPr>
          <w:rFonts w:ascii="Times New Roman" w:hAnsi="Times New Roman" w:cs="Times New Roman"/>
          <w:sz w:val="28"/>
          <w:szCs w:val="28"/>
        </w:rPr>
        <w:t>принят областной закон от 30.06.2014 № 583-ОЗ «О внесении изменений в областной закон «О дополнительной мере социальной поддержки по обеспечению бесплатным молоком некоторых категорий обучающихся в</w:t>
      </w:r>
      <w:proofErr w:type="gramEnd"/>
      <w:r w:rsidR="00174AE9">
        <w:rPr>
          <w:rFonts w:ascii="Times New Roman" w:hAnsi="Times New Roman" w:cs="Times New Roman"/>
          <w:sz w:val="28"/>
          <w:szCs w:val="28"/>
        </w:rPr>
        <w:t xml:space="preserve"> 2012-2015 </w:t>
      </w:r>
      <w:proofErr w:type="gramStart"/>
      <w:r w:rsidR="00174AE9">
        <w:rPr>
          <w:rFonts w:ascii="Times New Roman" w:hAnsi="Times New Roman" w:cs="Times New Roman"/>
          <w:sz w:val="28"/>
          <w:szCs w:val="28"/>
        </w:rPr>
        <w:t>годах</w:t>
      </w:r>
      <w:proofErr w:type="gramEnd"/>
      <w:r w:rsidR="00174AE9">
        <w:rPr>
          <w:rFonts w:ascii="Times New Roman" w:hAnsi="Times New Roman" w:cs="Times New Roman"/>
          <w:sz w:val="28"/>
          <w:szCs w:val="28"/>
        </w:rPr>
        <w:t xml:space="preserve"> и наделении органов местного самоуправления городского округа, муниципальных районов Новгородской области отдельными государственными полномочиями»;</w:t>
      </w:r>
    </w:p>
    <w:p w:rsidR="00174AE9" w:rsidRDefault="00F27E30" w:rsidP="00174AE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F4453C">
        <w:rPr>
          <w:rFonts w:ascii="Times New Roman" w:hAnsi="Times New Roman" w:cs="Times New Roman"/>
          <w:sz w:val="28"/>
          <w:szCs w:val="28"/>
        </w:rPr>
        <w:t>о</w:t>
      </w:r>
      <w:r w:rsidR="006773B2">
        <w:rPr>
          <w:rFonts w:ascii="Times New Roman" w:hAnsi="Times New Roman" w:cs="Times New Roman"/>
          <w:sz w:val="28"/>
          <w:szCs w:val="28"/>
        </w:rPr>
        <w:t>бластного закона от 14.03.2007 № 57-ОЗ «О регулировании градостроительной деятельности на территории Новгородской области»</w:t>
      </w:r>
      <w:r w:rsidR="0045141E">
        <w:rPr>
          <w:rFonts w:ascii="Times New Roman" w:hAnsi="Times New Roman" w:cs="Times New Roman"/>
          <w:sz w:val="28"/>
          <w:szCs w:val="28"/>
        </w:rPr>
        <w:t xml:space="preserve"> - </w:t>
      </w:r>
      <w:r w:rsidR="006773B2">
        <w:rPr>
          <w:rFonts w:ascii="Times New Roman" w:hAnsi="Times New Roman" w:cs="Times New Roman"/>
          <w:sz w:val="28"/>
          <w:szCs w:val="28"/>
        </w:rPr>
        <w:t xml:space="preserve"> приняты областной закон </w:t>
      </w:r>
      <w:r w:rsidR="006773B2" w:rsidRPr="006773B2">
        <w:rPr>
          <w:rFonts w:ascii="Times New Roman" w:hAnsi="Times New Roman" w:cs="Times New Roman"/>
          <w:sz w:val="28"/>
          <w:szCs w:val="28"/>
        </w:rPr>
        <w:t>от 01.09.2014 № 614-ОЗ «О внесении изменения в областной закон «О регулировании градостроительной деятельности на территории Новгородской области»</w:t>
      </w:r>
      <w:r w:rsidR="006773B2">
        <w:rPr>
          <w:rFonts w:ascii="Times New Roman" w:hAnsi="Times New Roman" w:cs="Times New Roman"/>
          <w:sz w:val="28"/>
          <w:szCs w:val="28"/>
        </w:rPr>
        <w:t xml:space="preserve"> и постановление </w:t>
      </w:r>
      <w:r w:rsidR="006773B2" w:rsidRPr="006773B2">
        <w:rPr>
          <w:rFonts w:ascii="Times New Roman" w:hAnsi="Times New Roman" w:cs="Times New Roman"/>
          <w:sz w:val="28"/>
          <w:szCs w:val="28"/>
        </w:rPr>
        <w:t>Правительства Новгородской области от 10.09.2014 № 469 «О департаменте архитектуры и градостроительной политики Новгородской области»</w:t>
      </w:r>
      <w:r w:rsidR="006773B2">
        <w:rPr>
          <w:rFonts w:ascii="Times New Roman" w:hAnsi="Times New Roman" w:cs="Times New Roman"/>
          <w:sz w:val="28"/>
          <w:szCs w:val="28"/>
        </w:rPr>
        <w:t>.</w:t>
      </w:r>
    </w:p>
    <w:p w:rsidR="00075B76" w:rsidRDefault="00075B76" w:rsidP="00075B7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проведении мониторинга </w:t>
      </w:r>
      <w:r w:rsidRPr="00075B76">
        <w:rPr>
          <w:rFonts w:ascii="Times New Roman" w:hAnsi="Times New Roman" w:cs="Times New Roman"/>
          <w:sz w:val="28"/>
          <w:szCs w:val="28"/>
        </w:rPr>
        <w:t>областно</w:t>
      </w:r>
      <w:r>
        <w:rPr>
          <w:rFonts w:ascii="Times New Roman" w:hAnsi="Times New Roman" w:cs="Times New Roman"/>
          <w:sz w:val="28"/>
          <w:szCs w:val="28"/>
        </w:rPr>
        <w:t>го</w:t>
      </w:r>
      <w:r w:rsidRPr="00075B76">
        <w:rPr>
          <w:rFonts w:ascii="Times New Roman" w:hAnsi="Times New Roman" w:cs="Times New Roman"/>
          <w:sz w:val="28"/>
          <w:szCs w:val="28"/>
        </w:rPr>
        <w:t xml:space="preserve">  закон</w:t>
      </w:r>
      <w:r>
        <w:rPr>
          <w:rFonts w:ascii="Times New Roman" w:hAnsi="Times New Roman" w:cs="Times New Roman"/>
          <w:sz w:val="28"/>
          <w:szCs w:val="28"/>
        </w:rPr>
        <w:t>а</w:t>
      </w:r>
      <w:r w:rsidRPr="00075B76">
        <w:rPr>
          <w:rFonts w:ascii="Times New Roman" w:hAnsi="Times New Roman" w:cs="Times New Roman"/>
          <w:sz w:val="28"/>
          <w:szCs w:val="28"/>
        </w:rPr>
        <w:t xml:space="preserve">  от  05.05.2011 № 973-ОЗ «О государственно-частном партнерстве в Новгородской области»</w:t>
      </w:r>
      <w:r>
        <w:rPr>
          <w:rFonts w:ascii="Times New Roman" w:hAnsi="Times New Roman" w:cs="Times New Roman"/>
          <w:sz w:val="28"/>
          <w:szCs w:val="28"/>
        </w:rPr>
        <w:t xml:space="preserve"> отмечено наличие </w:t>
      </w:r>
      <w:r w:rsidRPr="00075B76">
        <w:rPr>
          <w:rFonts w:ascii="Times New Roman" w:hAnsi="Times New Roman" w:cs="Times New Roman"/>
          <w:sz w:val="28"/>
          <w:szCs w:val="28"/>
        </w:rPr>
        <w:t xml:space="preserve">в законодательстве Российской Федерации </w:t>
      </w:r>
      <w:r>
        <w:rPr>
          <w:rFonts w:ascii="Times New Roman" w:hAnsi="Times New Roman" w:cs="Times New Roman"/>
          <w:sz w:val="28"/>
          <w:szCs w:val="28"/>
        </w:rPr>
        <w:t>бюджетных</w:t>
      </w:r>
      <w:r w:rsidRPr="00075B76">
        <w:rPr>
          <w:rFonts w:ascii="Times New Roman" w:hAnsi="Times New Roman" w:cs="Times New Roman"/>
          <w:sz w:val="28"/>
          <w:szCs w:val="28"/>
        </w:rPr>
        <w:t xml:space="preserve"> ограничени</w:t>
      </w:r>
      <w:r>
        <w:rPr>
          <w:rFonts w:ascii="Times New Roman" w:hAnsi="Times New Roman" w:cs="Times New Roman"/>
          <w:sz w:val="28"/>
          <w:szCs w:val="28"/>
        </w:rPr>
        <w:t>й</w:t>
      </w:r>
      <w:r w:rsidRPr="00075B76">
        <w:rPr>
          <w:rFonts w:ascii="Times New Roman" w:hAnsi="Times New Roman" w:cs="Times New Roman"/>
          <w:sz w:val="28"/>
          <w:szCs w:val="28"/>
        </w:rPr>
        <w:t>, которые не позволяют осуществлять финансирование всей публичной инфраструктуры, функционирование которой необходимо для реализации</w:t>
      </w:r>
      <w:r w:rsidR="00B974E1">
        <w:rPr>
          <w:rFonts w:ascii="Times New Roman" w:hAnsi="Times New Roman" w:cs="Times New Roman"/>
          <w:sz w:val="28"/>
          <w:szCs w:val="28"/>
        </w:rPr>
        <w:t xml:space="preserve"> </w:t>
      </w:r>
      <w:r w:rsidRPr="00075B76">
        <w:rPr>
          <w:rFonts w:ascii="Times New Roman" w:hAnsi="Times New Roman" w:cs="Times New Roman"/>
          <w:sz w:val="28"/>
          <w:szCs w:val="28"/>
        </w:rPr>
        <w:t>полномочий Российской Федерации, субъектов Российской Федерации и муниципальных образований в соответствующих сферах деятельности за счет бюджетных средств.</w:t>
      </w:r>
      <w:proofErr w:type="gramEnd"/>
      <w:r w:rsidRPr="00075B76">
        <w:rPr>
          <w:rFonts w:ascii="Times New Roman" w:hAnsi="Times New Roman" w:cs="Times New Roman"/>
          <w:sz w:val="28"/>
          <w:szCs w:val="28"/>
        </w:rPr>
        <w:t xml:space="preserve"> Кроме того, в действующем законодательстве отсутствуют достаточные правовые условия для инвестирования в долгосрочные инфраструктурные проекты, реализуемые в целях улучшения доступности и повышения качества публичных услуг на условиях распределения рисков и привлечения частных инвестиций (т.е. в проекты государственно-частного партнерства).</w:t>
      </w:r>
    </w:p>
    <w:p w:rsidR="005A48C8" w:rsidRDefault="00075B76" w:rsidP="005A48C8">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75B76">
        <w:rPr>
          <w:rFonts w:ascii="Times New Roman" w:hAnsi="Times New Roman" w:cs="Times New Roman"/>
          <w:sz w:val="28"/>
          <w:szCs w:val="28"/>
        </w:rPr>
        <w:t xml:space="preserve">На сегодняшний день в Российской Федерации до сих пор не принят единый федеральный закон, закрепляющий правовые основы государственно-частного партнерства и регулирующий процесс реализации проектов государственно-частного партнерства на транспорте, в сфере жилищно-коммунального хозяйства и социальной сфере. </w:t>
      </w:r>
    </w:p>
    <w:p w:rsidR="0011140D" w:rsidRDefault="00DD753E" w:rsidP="004648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Мониторинг областного законодательства</w:t>
      </w:r>
      <w:r w:rsidR="0072155A">
        <w:rPr>
          <w:rFonts w:ascii="Times New Roman" w:hAnsi="Times New Roman" w:cs="Times New Roman"/>
          <w:sz w:val="28"/>
          <w:szCs w:val="28"/>
        </w:rPr>
        <w:t xml:space="preserve">, </w:t>
      </w:r>
      <w:r w:rsidR="00086D9A">
        <w:rPr>
          <w:rFonts w:ascii="Times New Roman" w:hAnsi="Times New Roman" w:cs="Times New Roman"/>
          <w:sz w:val="28"/>
          <w:szCs w:val="28"/>
        </w:rPr>
        <w:t xml:space="preserve">предоставляющего </w:t>
      </w:r>
      <w:r w:rsidR="00086D9A">
        <w:rPr>
          <w:rFonts w:ascii="Times New Roman" w:hAnsi="Times New Roman" w:cs="Times New Roman"/>
          <w:sz w:val="28"/>
          <w:szCs w:val="28"/>
        </w:rPr>
        <w:lastRenderedPageBreak/>
        <w:t xml:space="preserve">некоторым категориям </w:t>
      </w:r>
      <w:r w:rsidR="0072155A">
        <w:rPr>
          <w:rFonts w:ascii="Times New Roman" w:hAnsi="Times New Roman" w:cs="Times New Roman"/>
          <w:sz w:val="28"/>
          <w:szCs w:val="28"/>
        </w:rPr>
        <w:t xml:space="preserve">организаций право на получение налоговых льгот, выявил некоторые проблемы в </w:t>
      </w:r>
      <w:proofErr w:type="spellStart"/>
      <w:r w:rsidR="0072155A">
        <w:rPr>
          <w:rFonts w:ascii="Times New Roman" w:hAnsi="Times New Roman" w:cs="Times New Roman"/>
          <w:sz w:val="28"/>
          <w:szCs w:val="28"/>
        </w:rPr>
        <w:t>правоприменении</w:t>
      </w:r>
      <w:proofErr w:type="spellEnd"/>
      <w:r w:rsidR="0072155A">
        <w:rPr>
          <w:rFonts w:ascii="Times New Roman" w:hAnsi="Times New Roman" w:cs="Times New Roman"/>
          <w:sz w:val="28"/>
          <w:szCs w:val="28"/>
        </w:rPr>
        <w:t xml:space="preserve"> областны</w:t>
      </w:r>
      <w:r w:rsidR="00086D9A">
        <w:rPr>
          <w:rFonts w:ascii="Times New Roman" w:hAnsi="Times New Roman" w:cs="Times New Roman"/>
          <w:sz w:val="28"/>
          <w:szCs w:val="28"/>
        </w:rPr>
        <w:t>х</w:t>
      </w:r>
      <w:r w:rsidR="0072155A">
        <w:rPr>
          <w:rFonts w:ascii="Times New Roman" w:hAnsi="Times New Roman" w:cs="Times New Roman"/>
          <w:sz w:val="28"/>
          <w:szCs w:val="28"/>
        </w:rPr>
        <w:t xml:space="preserve"> закон</w:t>
      </w:r>
      <w:r w:rsidR="00086D9A">
        <w:rPr>
          <w:rFonts w:ascii="Times New Roman" w:hAnsi="Times New Roman" w:cs="Times New Roman"/>
          <w:sz w:val="28"/>
          <w:szCs w:val="28"/>
        </w:rPr>
        <w:t>ов</w:t>
      </w:r>
      <w:r w:rsidR="0072155A">
        <w:rPr>
          <w:rFonts w:ascii="Times New Roman" w:hAnsi="Times New Roman" w:cs="Times New Roman"/>
          <w:sz w:val="28"/>
          <w:szCs w:val="28"/>
        </w:rPr>
        <w:t xml:space="preserve">: от 30.09.2008 № 379-ОЗ «О транспортном налоге», от 30.09.2008 № 384-ОЗ «О налоге на имущество организаций» и от 31.10.2013 № 373-ОЗ «О налоговых ставках на территории Новгородской области». </w:t>
      </w:r>
      <w:r w:rsidR="0011140D">
        <w:rPr>
          <w:rFonts w:ascii="Times New Roman" w:hAnsi="Times New Roman" w:cs="Times New Roman"/>
          <w:sz w:val="28"/>
          <w:szCs w:val="28"/>
        </w:rPr>
        <w:t>В</w:t>
      </w:r>
      <w:r w:rsidR="0072155A">
        <w:rPr>
          <w:rFonts w:ascii="Times New Roman" w:hAnsi="Times New Roman" w:cs="Times New Roman"/>
          <w:sz w:val="28"/>
          <w:szCs w:val="28"/>
        </w:rPr>
        <w:t xml:space="preserve">ыявлена </w:t>
      </w:r>
      <w:r w:rsidR="0011140D">
        <w:rPr>
          <w:rFonts w:ascii="Times New Roman" w:hAnsi="Times New Roman" w:cs="Times New Roman"/>
          <w:sz w:val="28"/>
          <w:szCs w:val="28"/>
        </w:rPr>
        <w:t xml:space="preserve">проблема </w:t>
      </w:r>
      <w:r w:rsidR="0011140D" w:rsidRPr="0011140D">
        <w:rPr>
          <w:rFonts w:ascii="Times New Roman" w:hAnsi="Times New Roman" w:cs="Times New Roman"/>
          <w:sz w:val="28"/>
          <w:szCs w:val="28"/>
        </w:rPr>
        <w:t xml:space="preserve">в определении того, за какие периоды налогоплательщик имеет право применить налоговые льготы: за периоды, начиная </w:t>
      </w:r>
      <w:proofErr w:type="gramStart"/>
      <w:r w:rsidR="0011140D" w:rsidRPr="0011140D">
        <w:rPr>
          <w:rFonts w:ascii="Times New Roman" w:hAnsi="Times New Roman" w:cs="Times New Roman"/>
          <w:sz w:val="28"/>
          <w:szCs w:val="28"/>
        </w:rPr>
        <w:t>с даты</w:t>
      </w:r>
      <w:proofErr w:type="gramEnd"/>
      <w:r w:rsidR="0011140D" w:rsidRPr="0011140D">
        <w:rPr>
          <w:rFonts w:ascii="Times New Roman" w:hAnsi="Times New Roman" w:cs="Times New Roman"/>
          <w:sz w:val="28"/>
          <w:szCs w:val="28"/>
        </w:rPr>
        <w:t xml:space="preserve"> первой оплаты расходов, связанных с осуществлением инвестиционного проекта, или за периоды, начиная с даты издания правового акта об одобрении проекта.</w:t>
      </w:r>
      <w:r w:rsidR="00AD42DC">
        <w:rPr>
          <w:rFonts w:ascii="Times New Roman" w:hAnsi="Times New Roman" w:cs="Times New Roman"/>
          <w:sz w:val="28"/>
          <w:szCs w:val="28"/>
        </w:rPr>
        <w:t xml:space="preserve"> </w:t>
      </w:r>
      <w:r w:rsidR="007D22F8">
        <w:rPr>
          <w:rFonts w:ascii="Times New Roman" w:hAnsi="Times New Roman" w:cs="Times New Roman"/>
          <w:sz w:val="28"/>
          <w:szCs w:val="28"/>
        </w:rPr>
        <w:t xml:space="preserve">При рассмотрении информации </w:t>
      </w:r>
      <w:r w:rsidR="0072155A">
        <w:rPr>
          <w:rFonts w:ascii="Times New Roman" w:hAnsi="Times New Roman" w:cs="Times New Roman"/>
          <w:sz w:val="28"/>
          <w:szCs w:val="28"/>
        </w:rPr>
        <w:t xml:space="preserve">по мониторингу налогового законодательства </w:t>
      </w:r>
      <w:r w:rsidR="007D22F8">
        <w:rPr>
          <w:rFonts w:ascii="Times New Roman" w:hAnsi="Times New Roman" w:cs="Times New Roman"/>
          <w:sz w:val="28"/>
          <w:szCs w:val="28"/>
        </w:rPr>
        <w:t>к</w:t>
      </w:r>
      <w:r w:rsidR="00AD42DC">
        <w:rPr>
          <w:rFonts w:ascii="Times New Roman" w:hAnsi="Times New Roman" w:cs="Times New Roman"/>
          <w:sz w:val="28"/>
          <w:szCs w:val="28"/>
        </w:rPr>
        <w:t>омитет</w:t>
      </w:r>
      <w:r w:rsidR="007D22F8">
        <w:rPr>
          <w:rFonts w:ascii="Times New Roman" w:hAnsi="Times New Roman" w:cs="Times New Roman"/>
          <w:sz w:val="28"/>
          <w:szCs w:val="28"/>
        </w:rPr>
        <w:t>ом</w:t>
      </w:r>
      <w:r w:rsidR="00004858">
        <w:rPr>
          <w:rFonts w:ascii="Times New Roman" w:hAnsi="Times New Roman" w:cs="Times New Roman"/>
          <w:sz w:val="28"/>
          <w:szCs w:val="28"/>
        </w:rPr>
        <w:t xml:space="preserve"> Новгородской</w:t>
      </w:r>
      <w:r w:rsidR="00AD42DC">
        <w:rPr>
          <w:rFonts w:ascii="Times New Roman" w:hAnsi="Times New Roman" w:cs="Times New Roman"/>
          <w:sz w:val="28"/>
          <w:szCs w:val="28"/>
        </w:rPr>
        <w:t xml:space="preserve"> областной Думы по бюджету финансам и экономике </w:t>
      </w:r>
      <w:r w:rsidR="007D22F8">
        <w:rPr>
          <w:rFonts w:ascii="Times New Roman" w:hAnsi="Times New Roman" w:cs="Times New Roman"/>
          <w:sz w:val="28"/>
          <w:szCs w:val="28"/>
        </w:rPr>
        <w:t>принято решение предложить</w:t>
      </w:r>
      <w:r w:rsidR="0072155A">
        <w:rPr>
          <w:rFonts w:ascii="Times New Roman" w:hAnsi="Times New Roman" w:cs="Times New Roman"/>
          <w:sz w:val="28"/>
          <w:szCs w:val="28"/>
        </w:rPr>
        <w:t xml:space="preserve"> </w:t>
      </w:r>
      <w:r w:rsidR="00AD42DC">
        <w:rPr>
          <w:rFonts w:ascii="Times New Roman" w:hAnsi="Times New Roman" w:cs="Times New Roman"/>
          <w:sz w:val="28"/>
          <w:szCs w:val="28"/>
        </w:rPr>
        <w:t>рабочей группе</w:t>
      </w:r>
      <w:r w:rsidR="005C706D">
        <w:rPr>
          <w:rFonts w:ascii="Times New Roman" w:hAnsi="Times New Roman" w:cs="Times New Roman"/>
          <w:sz w:val="28"/>
          <w:szCs w:val="28"/>
        </w:rPr>
        <w:t xml:space="preserve"> по совершенствованию законодательной базы, регулирующей инвестиционную деятельность в Новгородской области, </w:t>
      </w:r>
      <w:r w:rsidR="0072155A">
        <w:rPr>
          <w:rFonts w:ascii="Times New Roman" w:hAnsi="Times New Roman" w:cs="Times New Roman"/>
          <w:sz w:val="28"/>
          <w:szCs w:val="28"/>
        </w:rPr>
        <w:t xml:space="preserve">при подготовке предложений по изменению областного законодательства </w:t>
      </w:r>
      <w:r w:rsidR="005C706D">
        <w:rPr>
          <w:rFonts w:ascii="Times New Roman" w:hAnsi="Times New Roman" w:cs="Times New Roman"/>
          <w:sz w:val="28"/>
          <w:szCs w:val="28"/>
        </w:rPr>
        <w:t>учесть предложения предприятий, реализующих инвестиционные проекты на территории Новгородской области.</w:t>
      </w:r>
    </w:p>
    <w:p w:rsidR="00464834" w:rsidRDefault="001367A1" w:rsidP="001367A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Одной из форм контроля за соблюдением и исполнением областных законов и постановлений Новгородской областной Думы</w:t>
      </w:r>
      <w:r w:rsidRPr="001367A1">
        <w:rPr>
          <w:rFonts w:ascii="Times New Roman" w:hAnsi="Times New Roman" w:cs="Times New Roman"/>
          <w:sz w:val="28"/>
          <w:szCs w:val="28"/>
        </w:rPr>
        <w:t xml:space="preserve"> </w:t>
      </w:r>
      <w:r>
        <w:rPr>
          <w:rFonts w:ascii="Times New Roman" w:hAnsi="Times New Roman" w:cs="Times New Roman"/>
          <w:sz w:val="28"/>
          <w:szCs w:val="28"/>
        </w:rPr>
        <w:t>в соответствии с областным законом от 14.12.2007 № 221-ОЗ «О контроле Новгородской областной Думы за соблюдением и исполнением областных законов и постановлений Новгородской областной Думы»</w:t>
      </w:r>
      <w:r w:rsidRPr="001367A1">
        <w:rPr>
          <w:rFonts w:ascii="Times New Roman" w:hAnsi="Times New Roman" w:cs="Times New Roman"/>
          <w:sz w:val="28"/>
          <w:szCs w:val="28"/>
        </w:rPr>
        <w:t xml:space="preserve"> </w:t>
      </w:r>
      <w:r>
        <w:rPr>
          <w:rFonts w:ascii="Times New Roman" w:hAnsi="Times New Roman" w:cs="Times New Roman"/>
          <w:sz w:val="28"/>
          <w:szCs w:val="28"/>
        </w:rPr>
        <w:t>является запрос областной Думы по вопросам соблюдения и исполнения областных законов и постановлений</w:t>
      </w:r>
      <w:r w:rsidR="00004858">
        <w:rPr>
          <w:rFonts w:ascii="Times New Roman" w:hAnsi="Times New Roman" w:cs="Times New Roman"/>
          <w:sz w:val="28"/>
          <w:szCs w:val="28"/>
        </w:rPr>
        <w:t xml:space="preserve"> Новгородской</w:t>
      </w:r>
      <w:r>
        <w:rPr>
          <w:rFonts w:ascii="Times New Roman" w:hAnsi="Times New Roman" w:cs="Times New Roman"/>
          <w:sz w:val="28"/>
          <w:szCs w:val="28"/>
        </w:rPr>
        <w:t xml:space="preserve"> областной Думы.</w:t>
      </w:r>
      <w:proofErr w:type="gramEnd"/>
    </w:p>
    <w:p w:rsidR="005A48C8" w:rsidRDefault="001367A1" w:rsidP="005A48C8">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roofErr w:type="gramStart"/>
      <w:r>
        <w:rPr>
          <w:rFonts w:ascii="Times New Roman" w:hAnsi="Times New Roman" w:cs="Times New Roman"/>
          <w:spacing w:val="2"/>
          <w:sz w:val="28"/>
          <w:szCs w:val="28"/>
        </w:rPr>
        <w:t xml:space="preserve">В 2014 году </w:t>
      </w:r>
      <w:r w:rsidR="00464834">
        <w:rPr>
          <w:rFonts w:ascii="Times New Roman" w:hAnsi="Times New Roman" w:cs="Times New Roman"/>
          <w:spacing w:val="2"/>
          <w:sz w:val="28"/>
          <w:szCs w:val="28"/>
        </w:rPr>
        <w:t xml:space="preserve">по предложению депутата </w:t>
      </w:r>
      <w:r w:rsidR="008A23F2" w:rsidRPr="008A23F2">
        <w:rPr>
          <w:rFonts w:ascii="Times New Roman" w:hAnsi="Times New Roman" w:cs="Times New Roman"/>
          <w:spacing w:val="2"/>
          <w:sz w:val="28"/>
          <w:szCs w:val="28"/>
        </w:rPr>
        <w:t>Новгородской областной Думы Степанов</w:t>
      </w:r>
      <w:r w:rsidR="00464834">
        <w:rPr>
          <w:rFonts w:ascii="Times New Roman" w:hAnsi="Times New Roman" w:cs="Times New Roman"/>
          <w:spacing w:val="2"/>
          <w:sz w:val="28"/>
          <w:szCs w:val="28"/>
        </w:rPr>
        <w:t>а</w:t>
      </w:r>
      <w:r w:rsidR="008A23F2" w:rsidRPr="008A23F2">
        <w:rPr>
          <w:rFonts w:ascii="Times New Roman" w:hAnsi="Times New Roman" w:cs="Times New Roman"/>
          <w:spacing w:val="2"/>
          <w:sz w:val="28"/>
          <w:szCs w:val="28"/>
        </w:rPr>
        <w:t xml:space="preserve"> В.В. </w:t>
      </w:r>
      <w:r w:rsidR="00464834">
        <w:rPr>
          <w:rFonts w:ascii="Times New Roman" w:hAnsi="Times New Roman" w:cs="Times New Roman"/>
          <w:spacing w:val="2"/>
          <w:sz w:val="28"/>
          <w:szCs w:val="28"/>
        </w:rPr>
        <w:t xml:space="preserve">Новгородская областная Дума обратилась в </w:t>
      </w:r>
      <w:r w:rsidR="008A23F2" w:rsidRPr="008A23F2">
        <w:rPr>
          <w:rFonts w:ascii="Times New Roman" w:hAnsi="Times New Roman" w:cs="Times New Roman"/>
          <w:sz w:val="28"/>
          <w:szCs w:val="28"/>
        </w:rPr>
        <w:t xml:space="preserve">областную трехстороннюю комиссию по регулированию социально-трудовых отношений с </w:t>
      </w:r>
      <w:r w:rsidR="0045141E">
        <w:rPr>
          <w:rFonts w:ascii="Times New Roman" w:hAnsi="Times New Roman" w:cs="Times New Roman"/>
          <w:sz w:val="28"/>
          <w:szCs w:val="28"/>
        </w:rPr>
        <w:t xml:space="preserve">депутатским </w:t>
      </w:r>
      <w:r w:rsidR="00464834">
        <w:rPr>
          <w:rFonts w:ascii="Times New Roman" w:hAnsi="Times New Roman" w:cs="Times New Roman"/>
          <w:sz w:val="28"/>
          <w:szCs w:val="28"/>
        </w:rPr>
        <w:t xml:space="preserve">запросом о сроке приведения </w:t>
      </w:r>
      <w:r w:rsidR="00B974E1" w:rsidRPr="008A23F2">
        <w:rPr>
          <w:rFonts w:ascii="Times New Roman" w:hAnsi="Times New Roman" w:cs="Times New Roman"/>
          <w:sz w:val="28"/>
          <w:szCs w:val="28"/>
        </w:rPr>
        <w:t>Регионального соглашения между Объединением профсоюзных организаций «Новгородская областная Федерация профсоюзов», Региональным объединением работодателей «Союз промышленников и предпринимателей Новгородской области» и Администрацией Новгородской области «О минимальной заработной плате в Новгородской области</w:t>
      </w:r>
      <w:proofErr w:type="gramEnd"/>
      <w:r w:rsidR="00B974E1" w:rsidRPr="008A23F2">
        <w:rPr>
          <w:rFonts w:ascii="Times New Roman" w:hAnsi="Times New Roman" w:cs="Times New Roman"/>
          <w:sz w:val="28"/>
          <w:szCs w:val="28"/>
        </w:rPr>
        <w:t>», принятого решением областной трехсторонней комиссии по регулированию социально-трудовых отношений от 14.11.2011 № 5</w:t>
      </w:r>
      <w:r w:rsidR="0045141E">
        <w:rPr>
          <w:rFonts w:ascii="Times New Roman" w:hAnsi="Times New Roman" w:cs="Times New Roman"/>
          <w:sz w:val="28"/>
          <w:szCs w:val="28"/>
        </w:rPr>
        <w:t>,</w:t>
      </w:r>
      <w:r w:rsidR="00464834">
        <w:rPr>
          <w:rFonts w:ascii="Times New Roman" w:hAnsi="Times New Roman" w:cs="Times New Roman"/>
          <w:sz w:val="28"/>
          <w:szCs w:val="28"/>
        </w:rPr>
        <w:t xml:space="preserve"> </w:t>
      </w:r>
      <w:r w:rsidR="008A23F2" w:rsidRPr="008A23F2">
        <w:rPr>
          <w:rFonts w:ascii="Times New Roman" w:hAnsi="Times New Roman" w:cs="Times New Roman"/>
          <w:sz w:val="28"/>
          <w:szCs w:val="28"/>
        </w:rPr>
        <w:t>в соответствие с положениями Трудового кодекса Российской Федерации и областного закона от 30.04.2013 № 244-ОЗ «О социальном партнерстве в сфере труда в Новгородской области»</w:t>
      </w:r>
      <w:r w:rsidR="00464834">
        <w:rPr>
          <w:rFonts w:ascii="Times New Roman" w:hAnsi="Times New Roman" w:cs="Times New Roman"/>
          <w:sz w:val="28"/>
          <w:szCs w:val="28"/>
        </w:rPr>
        <w:t>.</w:t>
      </w:r>
      <w:r w:rsidR="005A48C8" w:rsidRPr="005A48C8">
        <w:rPr>
          <w:rFonts w:ascii="Times New Roman" w:eastAsia="Calibri" w:hAnsi="Times New Roman" w:cs="Times New Roman"/>
          <w:sz w:val="28"/>
          <w:szCs w:val="28"/>
          <w:lang w:eastAsia="ru-RU"/>
        </w:rPr>
        <w:t xml:space="preserve"> </w:t>
      </w:r>
    </w:p>
    <w:p w:rsidR="008B1494" w:rsidRDefault="007B7024" w:rsidP="008B1494">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26 декабря 2014 года принято новое региональное трехстороннее соглашение со сроком действия с 1 января 2015 года по 31 декабря 2017 года, в котором </w:t>
      </w:r>
      <w:r w:rsidR="008B1494">
        <w:rPr>
          <w:rFonts w:ascii="Times New Roman" w:hAnsi="Times New Roman" w:cs="Times New Roman"/>
          <w:sz w:val="28"/>
          <w:szCs w:val="28"/>
        </w:rPr>
        <w:t xml:space="preserve">учтены предложения, изложенные в запросе Новгородской областной Думы. </w:t>
      </w:r>
      <w:proofErr w:type="gramStart"/>
      <w:r w:rsidR="008B1494">
        <w:rPr>
          <w:rFonts w:ascii="Times New Roman" w:hAnsi="Times New Roman" w:cs="Times New Roman"/>
          <w:sz w:val="28"/>
          <w:szCs w:val="28"/>
        </w:rPr>
        <w:t>М</w:t>
      </w:r>
      <w:r w:rsidR="005A48C8" w:rsidRPr="008A23F2">
        <w:rPr>
          <w:rFonts w:ascii="Times New Roman" w:hAnsi="Times New Roman" w:cs="Times New Roman"/>
          <w:sz w:val="28"/>
          <w:szCs w:val="28"/>
        </w:rPr>
        <w:t>инимальная заработная плата</w:t>
      </w:r>
      <w:r w:rsidR="005A48C8" w:rsidRPr="008A23F2">
        <w:rPr>
          <w:rFonts w:ascii="Times New Roman" w:hAnsi="Times New Roman" w:cs="Times New Roman"/>
          <w:spacing w:val="-2"/>
          <w:sz w:val="28"/>
          <w:szCs w:val="28"/>
        </w:rPr>
        <w:t xml:space="preserve"> для работников, работающих на территории Новгородской области (за исключением работников, финансируемых из федерального, областного и местных бюджетов), </w:t>
      </w:r>
      <w:r w:rsidR="004D6C61" w:rsidRPr="008A23F2">
        <w:rPr>
          <w:rFonts w:ascii="Times New Roman" w:hAnsi="Times New Roman" w:cs="Times New Roman"/>
          <w:spacing w:val="-2"/>
          <w:sz w:val="28"/>
          <w:szCs w:val="28"/>
        </w:rPr>
        <w:t xml:space="preserve">установлена в размере величины прожиточного минимума в </w:t>
      </w:r>
      <w:r w:rsidR="004D6C61" w:rsidRPr="008A23F2">
        <w:rPr>
          <w:rFonts w:ascii="Times New Roman" w:hAnsi="Times New Roman" w:cs="Times New Roman"/>
          <w:spacing w:val="-2"/>
          <w:sz w:val="28"/>
          <w:szCs w:val="28"/>
        </w:rPr>
        <w:lastRenderedPageBreak/>
        <w:t>месяц</w:t>
      </w:r>
      <w:r w:rsidR="004D6C61">
        <w:rPr>
          <w:rFonts w:ascii="Times New Roman" w:hAnsi="Times New Roman" w:cs="Times New Roman"/>
          <w:spacing w:val="-2"/>
          <w:sz w:val="28"/>
          <w:szCs w:val="28"/>
        </w:rPr>
        <w:t>, а</w:t>
      </w:r>
      <w:r w:rsidR="004D6C61" w:rsidRPr="004D6C61">
        <w:rPr>
          <w:rFonts w:ascii="Times New Roman" w:hAnsi="Times New Roman" w:cs="Times New Roman"/>
          <w:spacing w:val="-2"/>
          <w:sz w:val="28"/>
          <w:szCs w:val="28"/>
        </w:rPr>
        <w:t xml:space="preserve"> </w:t>
      </w:r>
      <w:r w:rsidR="004D6C61" w:rsidRPr="008A23F2">
        <w:rPr>
          <w:rFonts w:ascii="Times New Roman" w:hAnsi="Times New Roman" w:cs="Times New Roman"/>
          <w:spacing w:val="-2"/>
          <w:sz w:val="28"/>
          <w:szCs w:val="28"/>
        </w:rPr>
        <w:t>для работников организаций, финансируемых из областного и местн</w:t>
      </w:r>
      <w:r w:rsidR="004D6C61">
        <w:rPr>
          <w:rFonts w:ascii="Times New Roman" w:hAnsi="Times New Roman" w:cs="Times New Roman"/>
          <w:spacing w:val="-2"/>
          <w:sz w:val="28"/>
          <w:szCs w:val="28"/>
        </w:rPr>
        <w:t>ы</w:t>
      </w:r>
      <w:r w:rsidR="004D6C61" w:rsidRPr="008A23F2">
        <w:rPr>
          <w:rFonts w:ascii="Times New Roman" w:hAnsi="Times New Roman" w:cs="Times New Roman"/>
          <w:spacing w:val="-2"/>
          <w:sz w:val="28"/>
          <w:szCs w:val="28"/>
        </w:rPr>
        <w:t>х бюджетов</w:t>
      </w:r>
      <w:r w:rsidR="004D6C61">
        <w:rPr>
          <w:rFonts w:ascii="Times New Roman" w:hAnsi="Times New Roman" w:cs="Times New Roman"/>
          <w:spacing w:val="-2"/>
          <w:sz w:val="28"/>
          <w:szCs w:val="28"/>
        </w:rPr>
        <w:t xml:space="preserve"> – в </w:t>
      </w:r>
      <w:r w:rsidR="005A48C8" w:rsidRPr="008A23F2">
        <w:rPr>
          <w:rFonts w:ascii="Times New Roman" w:hAnsi="Times New Roman" w:cs="Times New Roman"/>
          <w:spacing w:val="-2"/>
          <w:sz w:val="28"/>
          <w:szCs w:val="28"/>
        </w:rPr>
        <w:t>размере 6 200 рублей в месяц</w:t>
      </w:r>
      <w:r w:rsidR="004D6C61">
        <w:rPr>
          <w:rFonts w:ascii="Times New Roman" w:hAnsi="Times New Roman" w:cs="Times New Roman"/>
          <w:spacing w:val="-2"/>
          <w:sz w:val="28"/>
          <w:szCs w:val="28"/>
        </w:rPr>
        <w:t>.</w:t>
      </w:r>
      <w:r w:rsidR="008B1494" w:rsidRPr="008B1494">
        <w:rPr>
          <w:rFonts w:ascii="Times New Roman" w:eastAsia="Calibri" w:hAnsi="Times New Roman" w:cs="Times New Roman"/>
          <w:sz w:val="28"/>
          <w:szCs w:val="28"/>
          <w:lang w:eastAsia="ru-RU"/>
        </w:rPr>
        <w:t xml:space="preserve"> </w:t>
      </w:r>
      <w:proofErr w:type="gramEnd"/>
    </w:p>
    <w:p w:rsidR="008B1494" w:rsidRDefault="001367A1" w:rsidP="001367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683">
        <w:rPr>
          <w:rFonts w:ascii="Times New Roman" w:hAnsi="Times New Roman" w:cs="Times New Roman"/>
          <w:sz w:val="28"/>
          <w:szCs w:val="28"/>
        </w:rPr>
        <w:t>В</w:t>
      </w:r>
      <w:r w:rsidR="008B1494">
        <w:rPr>
          <w:rFonts w:ascii="Times New Roman" w:hAnsi="Times New Roman" w:cs="Times New Roman"/>
          <w:sz w:val="28"/>
          <w:szCs w:val="28"/>
        </w:rPr>
        <w:t xml:space="preserve"> 2014 году Новгородской областной </w:t>
      </w:r>
      <w:r w:rsidR="00DE205F">
        <w:rPr>
          <w:rFonts w:ascii="Times New Roman" w:hAnsi="Times New Roman" w:cs="Times New Roman"/>
          <w:sz w:val="28"/>
          <w:szCs w:val="28"/>
        </w:rPr>
        <w:t>Д</w:t>
      </w:r>
      <w:r w:rsidR="008B1494">
        <w:rPr>
          <w:rFonts w:ascii="Times New Roman" w:hAnsi="Times New Roman" w:cs="Times New Roman"/>
          <w:sz w:val="28"/>
          <w:szCs w:val="28"/>
        </w:rPr>
        <w:t>умой не использова</w:t>
      </w:r>
      <w:r w:rsidR="0045141E">
        <w:rPr>
          <w:rFonts w:ascii="Times New Roman" w:hAnsi="Times New Roman" w:cs="Times New Roman"/>
          <w:sz w:val="28"/>
          <w:szCs w:val="28"/>
        </w:rPr>
        <w:t>лась</w:t>
      </w:r>
      <w:r w:rsidR="008B1494">
        <w:rPr>
          <w:rFonts w:ascii="Times New Roman" w:hAnsi="Times New Roman" w:cs="Times New Roman"/>
          <w:sz w:val="28"/>
          <w:szCs w:val="28"/>
        </w:rPr>
        <w:t xml:space="preserve"> такая форма </w:t>
      </w:r>
      <w:proofErr w:type="gramStart"/>
      <w:r w:rsidR="008B1494">
        <w:rPr>
          <w:rFonts w:ascii="Times New Roman" w:hAnsi="Times New Roman" w:cs="Times New Roman"/>
          <w:sz w:val="28"/>
          <w:szCs w:val="28"/>
        </w:rPr>
        <w:t xml:space="preserve">контроля </w:t>
      </w:r>
      <w:r w:rsidR="008B1494" w:rsidRPr="00393683">
        <w:rPr>
          <w:rFonts w:ascii="Times New Roman" w:hAnsi="Times New Roman" w:cs="Times New Roman"/>
          <w:sz w:val="28"/>
          <w:szCs w:val="28"/>
        </w:rPr>
        <w:t>за</w:t>
      </w:r>
      <w:proofErr w:type="gramEnd"/>
      <w:r w:rsidR="008B1494" w:rsidRPr="00393683">
        <w:rPr>
          <w:rFonts w:ascii="Times New Roman" w:hAnsi="Times New Roman" w:cs="Times New Roman"/>
          <w:sz w:val="28"/>
          <w:szCs w:val="28"/>
        </w:rPr>
        <w:t xml:space="preserve"> исполнением областных законов</w:t>
      </w:r>
      <w:r w:rsidR="008B1494">
        <w:rPr>
          <w:rFonts w:ascii="Times New Roman" w:hAnsi="Times New Roman" w:cs="Times New Roman"/>
          <w:sz w:val="28"/>
          <w:szCs w:val="28"/>
        </w:rPr>
        <w:t xml:space="preserve"> как думские слушания.</w:t>
      </w:r>
    </w:p>
    <w:p w:rsidR="005A48C8" w:rsidRDefault="00BD07C7" w:rsidP="005A48C8">
      <w:pPr>
        <w:autoSpaceDE w:val="0"/>
        <w:autoSpaceDN w:val="0"/>
        <w:adjustRightInd w:val="0"/>
        <w:spacing w:after="0" w:line="240" w:lineRule="auto"/>
        <w:ind w:firstLine="720"/>
        <w:jc w:val="both"/>
        <w:rPr>
          <w:rFonts w:ascii="Times New Roman" w:hAnsi="Times New Roman" w:cs="Times New Roman"/>
          <w:sz w:val="28"/>
          <w:szCs w:val="28"/>
        </w:rPr>
      </w:pPr>
      <w:r w:rsidRPr="00286224">
        <w:rPr>
          <w:rFonts w:ascii="Times New Roman" w:eastAsia="Calibri" w:hAnsi="Times New Roman" w:cs="Times New Roman"/>
          <w:sz w:val="28"/>
          <w:szCs w:val="28"/>
        </w:rPr>
        <w:t>Комитет</w:t>
      </w:r>
      <w:r w:rsidR="00004858">
        <w:rPr>
          <w:rFonts w:ascii="Times New Roman" w:eastAsia="Calibri" w:hAnsi="Times New Roman" w:cs="Times New Roman"/>
          <w:sz w:val="28"/>
          <w:szCs w:val="28"/>
        </w:rPr>
        <w:t xml:space="preserve"> Новгородской</w:t>
      </w:r>
      <w:r w:rsidRPr="00286224">
        <w:rPr>
          <w:rFonts w:ascii="Times New Roman" w:eastAsia="Calibri" w:hAnsi="Times New Roman" w:cs="Times New Roman"/>
          <w:sz w:val="28"/>
          <w:szCs w:val="28"/>
        </w:rPr>
        <w:t xml:space="preserve"> областной Думы по социальной политике провел в </w:t>
      </w:r>
      <w:r w:rsidR="001F7812">
        <w:rPr>
          <w:rFonts w:ascii="Times New Roman" w:eastAsia="Calibri" w:hAnsi="Times New Roman" w:cs="Times New Roman"/>
          <w:sz w:val="28"/>
          <w:szCs w:val="28"/>
        </w:rPr>
        <w:t xml:space="preserve">2014 году </w:t>
      </w:r>
      <w:r w:rsidRPr="00286224">
        <w:rPr>
          <w:rFonts w:ascii="Times New Roman" w:eastAsia="Calibri" w:hAnsi="Times New Roman" w:cs="Times New Roman"/>
          <w:sz w:val="28"/>
          <w:szCs w:val="28"/>
        </w:rPr>
        <w:t xml:space="preserve"> </w:t>
      </w:r>
      <w:r w:rsidR="00086D9A">
        <w:rPr>
          <w:rFonts w:ascii="Times New Roman" w:eastAsia="Calibri" w:hAnsi="Times New Roman" w:cs="Times New Roman"/>
          <w:sz w:val="28"/>
          <w:szCs w:val="28"/>
        </w:rPr>
        <w:t>три</w:t>
      </w:r>
      <w:r w:rsidRPr="00286224">
        <w:rPr>
          <w:rFonts w:ascii="Times New Roman" w:eastAsia="Calibri" w:hAnsi="Times New Roman" w:cs="Times New Roman"/>
          <w:sz w:val="28"/>
          <w:szCs w:val="28"/>
        </w:rPr>
        <w:t xml:space="preserve"> выездных заседания, основн</w:t>
      </w:r>
      <w:r w:rsidR="00286224" w:rsidRPr="00286224">
        <w:rPr>
          <w:rFonts w:ascii="Times New Roman" w:eastAsia="Calibri" w:hAnsi="Times New Roman" w:cs="Times New Roman"/>
          <w:sz w:val="28"/>
          <w:szCs w:val="28"/>
        </w:rPr>
        <w:t>ыми темами которых стали</w:t>
      </w:r>
      <w:r w:rsidR="001F7812">
        <w:rPr>
          <w:rFonts w:ascii="Times New Roman" w:eastAsia="Calibri" w:hAnsi="Times New Roman" w:cs="Times New Roman"/>
          <w:sz w:val="28"/>
          <w:szCs w:val="28"/>
        </w:rPr>
        <w:t xml:space="preserve"> </w:t>
      </w:r>
      <w:r w:rsidR="00086D9A">
        <w:rPr>
          <w:rFonts w:ascii="Times New Roman" w:hAnsi="Times New Roman" w:cs="Times New Roman"/>
          <w:sz w:val="28"/>
          <w:szCs w:val="28"/>
        </w:rPr>
        <w:t>обеспечение</w:t>
      </w:r>
      <w:r w:rsidR="00286224" w:rsidRPr="00286224">
        <w:rPr>
          <w:rFonts w:ascii="Times New Roman" w:hAnsi="Times New Roman" w:cs="Times New Roman"/>
          <w:sz w:val="28"/>
          <w:szCs w:val="28"/>
        </w:rPr>
        <w:t xml:space="preserve"> </w:t>
      </w:r>
      <w:r w:rsidR="00286224" w:rsidRPr="00286224">
        <w:rPr>
          <w:rFonts w:ascii="Times New Roman" w:eastAsia="Calibri" w:hAnsi="Times New Roman" w:cs="Times New Roman"/>
          <w:sz w:val="28"/>
          <w:szCs w:val="28"/>
        </w:rPr>
        <w:t xml:space="preserve">жильем детей-сирот и детей, оставшихся без попечения родителей, а также </w:t>
      </w:r>
      <w:r w:rsidRPr="00286224">
        <w:rPr>
          <w:rFonts w:ascii="Times New Roman" w:eastAsia="Calibri" w:hAnsi="Times New Roman" w:cs="Times New Roman"/>
          <w:sz w:val="28"/>
          <w:szCs w:val="28"/>
        </w:rPr>
        <w:t xml:space="preserve">организация и обеспечение отдыха и оздоровления детей, проживающих на территории Новгородской области. Заседания проходили в </w:t>
      </w:r>
      <w:proofErr w:type="gramStart"/>
      <w:r w:rsidRPr="00286224">
        <w:rPr>
          <w:rFonts w:ascii="Times New Roman" w:eastAsia="Calibri" w:hAnsi="Times New Roman" w:cs="Times New Roman"/>
          <w:sz w:val="28"/>
          <w:szCs w:val="28"/>
        </w:rPr>
        <w:t>Новгородском</w:t>
      </w:r>
      <w:proofErr w:type="gramEnd"/>
      <w:r w:rsidRPr="00286224">
        <w:rPr>
          <w:rFonts w:ascii="Times New Roman" w:eastAsia="Calibri" w:hAnsi="Times New Roman" w:cs="Times New Roman"/>
          <w:sz w:val="28"/>
          <w:szCs w:val="28"/>
        </w:rPr>
        <w:t xml:space="preserve"> и </w:t>
      </w:r>
      <w:proofErr w:type="spellStart"/>
      <w:r w:rsidRPr="00286224">
        <w:rPr>
          <w:rFonts w:ascii="Times New Roman" w:eastAsia="Calibri" w:hAnsi="Times New Roman" w:cs="Times New Roman"/>
          <w:sz w:val="28"/>
          <w:szCs w:val="28"/>
        </w:rPr>
        <w:t>Крестецком</w:t>
      </w:r>
      <w:proofErr w:type="spellEnd"/>
      <w:r w:rsidRPr="00286224">
        <w:rPr>
          <w:rFonts w:ascii="Times New Roman" w:eastAsia="Calibri" w:hAnsi="Times New Roman" w:cs="Times New Roman"/>
          <w:sz w:val="28"/>
          <w:szCs w:val="28"/>
        </w:rPr>
        <w:t xml:space="preserve"> муниципальных районах.</w:t>
      </w:r>
      <w:r w:rsidR="001F7812" w:rsidRPr="001F7812">
        <w:rPr>
          <w:rFonts w:ascii="Times New Roman" w:hAnsi="Times New Roman" w:cs="Times New Roman"/>
          <w:sz w:val="28"/>
          <w:szCs w:val="28"/>
        </w:rPr>
        <w:t xml:space="preserve"> </w:t>
      </w:r>
    </w:p>
    <w:p w:rsidR="001F7812" w:rsidRDefault="008B1494" w:rsidP="00680FE1">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Pr>
          <w:rFonts w:ascii="Times New Roman" w:hAnsi="Times New Roman" w:cs="Times New Roman"/>
          <w:sz w:val="28"/>
          <w:szCs w:val="28"/>
        </w:rPr>
        <w:t xml:space="preserve">По результатам выездного заседания комитета по социальной политике в феврале 2014 года было принято решение заслушать информацию </w:t>
      </w:r>
      <w:r w:rsidR="00680FE1">
        <w:rPr>
          <w:rFonts w:ascii="Times New Roman" w:hAnsi="Times New Roman" w:cs="Times New Roman"/>
          <w:sz w:val="28"/>
          <w:szCs w:val="28"/>
        </w:rPr>
        <w:t xml:space="preserve">департамента образования, науки и молодежной политики </w:t>
      </w:r>
      <w:r w:rsidR="00393683" w:rsidRPr="00393683">
        <w:rPr>
          <w:rFonts w:ascii="Times New Roman" w:eastAsia="Calibri" w:hAnsi="Times New Roman" w:cs="Times New Roman"/>
          <w:sz w:val="28"/>
          <w:szCs w:val="28"/>
        </w:rPr>
        <w:t>о ходе исполнения областного закона от 24 декабря 2013 года № 431-ОЗ «О наделении органов местного самоуправления муниципальных районов, городского округа отдельными государственными полномочиями по обеспечению жильем детей-сирот и детей, оставшихся без попечения родителей, а также лиц из</w:t>
      </w:r>
      <w:proofErr w:type="gramEnd"/>
      <w:r w:rsidR="00393683" w:rsidRPr="00393683">
        <w:rPr>
          <w:rFonts w:ascii="Times New Roman" w:eastAsia="Calibri" w:hAnsi="Times New Roman" w:cs="Times New Roman"/>
          <w:sz w:val="28"/>
          <w:szCs w:val="28"/>
        </w:rPr>
        <w:t xml:space="preserve"> числа детей-сирот и детей, оставшихся без попечения родителей» </w:t>
      </w:r>
      <w:r w:rsidR="00680FE1">
        <w:rPr>
          <w:rFonts w:ascii="Times New Roman" w:eastAsia="Calibri" w:hAnsi="Times New Roman" w:cs="Times New Roman"/>
          <w:sz w:val="28"/>
          <w:szCs w:val="28"/>
        </w:rPr>
        <w:t xml:space="preserve">(далее – информация департамента образования) </w:t>
      </w:r>
      <w:r w:rsidR="00393683" w:rsidRPr="00393683">
        <w:rPr>
          <w:rFonts w:ascii="Times New Roman" w:eastAsia="Calibri" w:hAnsi="Times New Roman" w:cs="Times New Roman"/>
          <w:sz w:val="28"/>
          <w:szCs w:val="28"/>
        </w:rPr>
        <w:t>на заседании комитета по социальной политике в августе 2014 года.</w:t>
      </w:r>
      <w:r w:rsidR="00764F4A">
        <w:rPr>
          <w:rFonts w:ascii="Times New Roman" w:eastAsia="Calibri" w:hAnsi="Times New Roman" w:cs="Times New Roman"/>
          <w:sz w:val="28"/>
          <w:szCs w:val="28"/>
        </w:rPr>
        <w:t xml:space="preserve"> </w:t>
      </w:r>
    </w:p>
    <w:p w:rsidR="00764F4A" w:rsidRDefault="00764F4A" w:rsidP="00680FE1">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Впоследствии – в октябре 2014 года по вопросу </w:t>
      </w:r>
      <w:r w:rsidRPr="00393683">
        <w:rPr>
          <w:rFonts w:ascii="Times New Roman" w:eastAsia="Calibri" w:hAnsi="Times New Roman" w:cs="Times New Roman"/>
          <w:sz w:val="28"/>
          <w:szCs w:val="28"/>
        </w:rPr>
        <w:t>обеспечени</w:t>
      </w:r>
      <w:r>
        <w:rPr>
          <w:rFonts w:ascii="Times New Roman" w:eastAsia="Calibri" w:hAnsi="Times New Roman" w:cs="Times New Roman"/>
          <w:sz w:val="28"/>
          <w:szCs w:val="28"/>
        </w:rPr>
        <w:t xml:space="preserve">я </w:t>
      </w:r>
      <w:r w:rsidRPr="00393683">
        <w:rPr>
          <w:rFonts w:ascii="Times New Roman" w:eastAsia="Calibri" w:hAnsi="Times New Roman" w:cs="Times New Roman"/>
          <w:sz w:val="28"/>
          <w:szCs w:val="28"/>
        </w:rPr>
        <w:t>жильем детей-сирот и детей, оставшихся без попечения родителей, а также лиц из числа детей-сирот и детей, оставшихся без попечения родителей</w:t>
      </w:r>
      <w:r>
        <w:rPr>
          <w:rFonts w:ascii="Times New Roman" w:eastAsia="Calibri" w:hAnsi="Times New Roman" w:cs="Times New Roman"/>
          <w:sz w:val="28"/>
          <w:szCs w:val="28"/>
        </w:rPr>
        <w:t xml:space="preserve"> на заседании комиссии по вопросам семьи, детей и молодёжи при Новгородской областной Думе</w:t>
      </w:r>
      <w:r w:rsidRPr="00764F4A">
        <w:rPr>
          <w:rFonts w:ascii="Times New Roman" w:eastAsia="Calibri" w:hAnsi="Times New Roman" w:cs="Times New Roman"/>
          <w:sz w:val="28"/>
          <w:szCs w:val="28"/>
        </w:rPr>
        <w:t xml:space="preserve"> </w:t>
      </w:r>
      <w:r>
        <w:rPr>
          <w:rFonts w:ascii="Times New Roman" w:eastAsia="Calibri" w:hAnsi="Times New Roman" w:cs="Times New Roman"/>
          <w:sz w:val="28"/>
          <w:szCs w:val="28"/>
        </w:rPr>
        <w:t>был заслушан руководитель департамента образования и молодежной политики Новгородской области.</w:t>
      </w:r>
      <w:proofErr w:type="gramEnd"/>
    </w:p>
    <w:p w:rsidR="00421546" w:rsidRDefault="00BD07C7" w:rsidP="00421546">
      <w:pPr>
        <w:autoSpaceDE w:val="0"/>
        <w:autoSpaceDN w:val="0"/>
        <w:adjustRightInd w:val="0"/>
        <w:spacing w:after="0" w:line="240" w:lineRule="auto"/>
        <w:ind w:firstLine="720"/>
        <w:jc w:val="both"/>
        <w:rPr>
          <w:rFonts w:ascii="Times New Roman" w:eastAsia="Calibri" w:hAnsi="Times New Roman" w:cs="Times New Roman"/>
          <w:sz w:val="28"/>
          <w:szCs w:val="28"/>
        </w:rPr>
      </w:pPr>
      <w:r w:rsidRPr="00286224">
        <w:rPr>
          <w:rFonts w:ascii="Times New Roman" w:eastAsia="Calibri" w:hAnsi="Times New Roman" w:cs="Times New Roman"/>
          <w:sz w:val="28"/>
          <w:szCs w:val="28"/>
        </w:rPr>
        <w:t xml:space="preserve">Кроме того, состоялось 1 выездное заседание комитета областной Думы по строительству, жилищно-коммунальной политике и дорожному </w:t>
      </w:r>
      <w:r w:rsidRPr="00286224">
        <w:rPr>
          <w:rFonts w:ascii="Times New Roman" w:eastAsia="Calibri" w:hAnsi="Times New Roman" w:cs="Times New Roman"/>
          <w:spacing w:val="-4"/>
          <w:sz w:val="28"/>
          <w:szCs w:val="28"/>
        </w:rPr>
        <w:t xml:space="preserve">комплексу. Заседание прошло в </w:t>
      </w:r>
      <w:proofErr w:type="gramStart"/>
      <w:r w:rsidRPr="00286224">
        <w:rPr>
          <w:rFonts w:ascii="Times New Roman" w:eastAsia="Calibri" w:hAnsi="Times New Roman" w:cs="Times New Roman"/>
          <w:spacing w:val="-4"/>
          <w:sz w:val="28"/>
          <w:szCs w:val="28"/>
        </w:rPr>
        <w:t>г</w:t>
      </w:r>
      <w:proofErr w:type="gramEnd"/>
      <w:r w:rsidRPr="00286224">
        <w:rPr>
          <w:rFonts w:ascii="Times New Roman" w:eastAsia="Calibri" w:hAnsi="Times New Roman" w:cs="Times New Roman"/>
          <w:spacing w:val="-4"/>
          <w:sz w:val="28"/>
          <w:szCs w:val="28"/>
        </w:rPr>
        <w:t>. Валдай. Депутаты обсудили ход реализации</w:t>
      </w:r>
      <w:r w:rsidRPr="00286224">
        <w:rPr>
          <w:rFonts w:ascii="Times New Roman" w:eastAsia="Calibri" w:hAnsi="Times New Roman" w:cs="Times New Roman"/>
          <w:sz w:val="28"/>
          <w:szCs w:val="28"/>
        </w:rPr>
        <w:t xml:space="preserve"> областного закона</w:t>
      </w:r>
      <w:r w:rsidR="00F709DE">
        <w:rPr>
          <w:rFonts w:ascii="Times New Roman" w:eastAsia="Calibri" w:hAnsi="Times New Roman" w:cs="Times New Roman"/>
          <w:sz w:val="28"/>
          <w:szCs w:val="28"/>
        </w:rPr>
        <w:t xml:space="preserve"> от 03.07.2013 № 291-ОЗ «О </w:t>
      </w:r>
      <w:r w:rsidRPr="00286224">
        <w:rPr>
          <w:rFonts w:ascii="Times New Roman" w:eastAsia="Calibri" w:hAnsi="Times New Roman" w:cs="Times New Roman"/>
          <w:sz w:val="28"/>
          <w:szCs w:val="28"/>
        </w:rPr>
        <w:t>региональной системе капитального ремонта общего имущества в многоквартирных домах, расположенных на территории Новгородской области</w:t>
      </w:r>
      <w:r w:rsidR="00F709DE">
        <w:rPr>
          <w:rFonts w:ascii="Times New Roman" w:eastAsia="Calibri" w:hAnsi="Times New Roman" w:cs="Times New Roman"/>
          <w:sz w:val="28"/>
          <w:szCs w:val="28"/>
        </w:rPr>
        <w:t>»</w:t>
      </w:r>
      <w:r w:rsidR="00870376">
        <w:rPr>
          <w:rFonts w:ascii="Times New Roman" w:eastAsia="Calibri" w:hAnsi="Times New Roman" w:cs="Times New Roman"/>
          <w:sz w:val="28"/>
          <w:szCs w:val="28"/>
        </w:rPr>
        <w:t xml:space="preserve"> (далее – областной закон № 291-ОЗ)</w:t>
      </w:r>
      <w:r w:rsidRPr="00286224">
        <w:rPr>
          <w:rFonts w:ascii="Times New Roman" w:eastAsia="Calibri" w:hAnsi="Times New Roman" w:cs="Times New Roman"/>
          <w:sz w:val="28"/>
          <w:szCs w:val="28"/>
        </w:rPr>
        <w:t>.</w:t>
      </w:r>
      <w:r w:rsidR="00421546" w:rsidRPr="00421546">
        <w:rPr>
          <w:rFonts w:ascii="Times New Roman" w:eastAsia="Calibri" w:hAnsi="Times New Roman" w:cs="Times New Roman"/>
          <w:sz w:val="28"/>
          <w:szCs w:val="28"/>
        </w:rPr>
        <w:t xml:space="preserve"> </w:t>
      </w:r>
      <w:r w:rsidR="001102EA">
        <w:rPr>
          <w:rFonts w:ascii="Times New Roman" w:eastAsia="Calibri" w:hAnsi="Times New Roman" w:cs="Times New Roman"/>
          <w:sz w:val="28"/>
          <w:szCs w:val="28"/>
        </w:rPr>
        <w:t>По результатам рассмотрения было принято решение</w:t>
      </w:r>
      <w:r w:rsidR="00F709DE">
        <w:rPr>
          <w:rFonts w:ascii="Times New Roman" w:eastAsia="Calibri" w:hAnsi="Times New Roman" w:cs="Times New Roman"/>
          <w:sz w:val="28"/>
          <w:szCs w:val="28"/>
        </w:rPr>
        <w:t xml:space="preserve"> в апреле 2014 года на заседании комитета рассмотреть вопрос о </w:t>
      </w:r>
      <w:r w:rsidR="00870376">
        <w:rPr>
          <w:rFonts w:ascii="Times New Roman" w:eastAsia="Calibri" w:hAnsi="Times New Roman" w:cs="Times New Roman"/>
          <w:sz w:val="28"/>
          <w:szCs w:val="28"/>
        </w:rPr>
        <w:t xml:space="preserve">внесении изменений в этот областной </w:t>
      </w:r>
      <w:r w:rsidR="00F709DE">
        <w:rPr>
          <w:rFonts w:ascii="Times New Roman" w:eastAsia="Calibri" w:hAnsi="Times New Roman" w:cs="Times New Roman"/>
          <w:sz w:val="28"/>
          <w:szCs w:val="28"/>
        </w:rPr>
        <w:t>закон.</w:t>
      </w:r>
      <w:r w:rsidR="00870376">
        <w:rPr>
          <w:rFonts w:ascii="Times New Roman" w:eastAsia="Calibri" w:hAnsi="Times New Roman" w:cs="Times New Roman"/>
          <w:sz w:val="28"/>
          <w:szCs w:val="28"/>
        </w:rPr>
        <w:t xml:space="preserve"> В апреле 2014 года изменения в областной закон № 291-ОЗ внесены.</w:t>
      </w:r>
    </w:p>
    <w:p w:rsidR="00421546" w:rsidRDefault="00421546" w:rsidP="00421546">
      <w:pPr>
        <w:autoSpaceDE w:val="0"/>
        <w:autoSpaceDN w:val="0"/>
        <w:adjustRightInd w:val="0"/>
        <w:spacing w:after="0" w:line="240" w:lineRule="auto"/>
        <w:ind w:firstLine="720"/>
        <w:jc w:val="both"/>
        <w:rPr>
          <w:rFonts w:ascii="Times New Roman" w:eastAsia="Calibri" w:hAnsi="Times New Roman" w:cs="Times New Roman"/>
          <w:sz w:val="28"/>
          <w:szCs w:val="28"/>
        </w:rPr>
      </w:pPr>
    </w:p>
    <w:p w:rsidR="00870376" w:rsidRDefault="00870376" w:rsidP="00421546">
      <w:pPr>
        <w:autoSpaceDE w:val="0"/>
        <w:autoSpaceDN w:val="0"/>
        <w:adjustRightInd w:val="0"/>
        <w:spacing w:after="0" w:line="240" w:lineRule="auto"/>
        <w:ind w:firstLine="720"/>
        <w:jc w:val="both"/>
        <w:rPr>
          <w:rFonts w:ascii="Times New Roman" w:eastAsia="Calibri" w:hAnsi="Times New Roman" w:cs="Times New Roman"/>
          <w:sz w:val="28"/>
          <w:szCs w:val="28"/>
        </w:rPr>
      </w:pPr>
    </w:p>
    <w:p w:rsidR="00870376" w:rsidRDefault="00870376" w:rsidP="00421546">
      <w:pPr>
        <w:autoSpaceDE w:val="0"/>
        <w:autoSpaceDN w:val="0"/>
        <w:adjustRightInd w:val="0"/>
        <w:spacing w:after="0" w:line="240" w:lineRule="auto"/>
        <w:ind w:firstLine="720"/>
        <w:jc w:val="both"/>
        <w:rPr>
          <w:rFonts w:ascii="Times New Roman" w:eastAsia="Calibri" w:hAnsi="Times New Roman" w:cs="Times New Roman"/>
          <w:sz w:val="28"/>
          <w:szCs w:val="28"/>
        </w:rPr>
      </w:pPr>
    </w:p>
    <w:p w:rsidR="00870376" w:rsidRDefault="00870376" w:rsidP="00421546">
      <w:pPr>
        <w:autoSpaceDE w:val="0"/>
        <w:autoSpaceDN w:val="0"/>
        <w:adjustRightInd w:val="0"/>
        <w:spacing w:after="0" w:line="240" w:lineRule="auto"/>
        <w:ind w:firstLine="720"/>
        <w:jc w:val="both"/>
        <w:rPr>
          <w:rFonts w:ascii="Times New Roman" w:eastAsia="Calibri" w:hAnsi="Times New Roman" w:cs="Times New Roman"/>
          <w:sz w:val="28"/>
          <w:szCs w:val="28"/>
        </w:rPr>
      </w:pPr>
    </w:p>
    <w:p w:rsidR="003640CE" w:rsidRDefault="003640CE">
      <w:pPr>
        <w:rPr>
          <w:rFonts w:ascii="Times New Roman" w:hAnsi="Times New Roman" w:cs="Times New Roman"/>
          <w:b/>
          <w:sz w:val="28"/>
          <w:szCs w:val="28"/>
        </w:rPr>
      </w:pPr>
      <w:r>
        <w:rPr>
          <w:rFonts w:ascii="Times New Roman" w:hAnsi="Times New Roman" w:cs="Times New Roman"/>
          <w:b/>
          <w:sz w:val="28"/>
          <w:szCs w:val="28"/>
        </w:rPr>
        <w:br w:type="page"/>
      </w:r>
    </w:p>
    <w:p w:rsidR="0022385D" w:rsidRDefault="00163CC5" w:rsidP="00004858">
      <w:pPr>
        <w:spacing w:after="0" w:line="240" w:lineRule="auto"/>
        <w:jc w:val="center"/>
        <w:rPr>
          <w:rFonts w:ascii="Times New Roman" w:eastAsia="Calibri" w:hAnsi="Times New Roman" w:cs="Times New Roman"/>
          <w:b/>
          <w:sz w:val="28"/>
          <w:szCs w:val="28"/>
        </w:rPr>
      </w:pPr>
      <w:r w:rsidRPr="00163CC5">
        <w:rPr>
          <w:rFonts w:ascii="Times New Roman" w:hAnsi="Times New Roman" w:cs="Times New Roman"/>
          <w:b/>
          <w:sz w:val="28"/>
          <w:szCs w:val="28"/>
        </w:rPr>
        <w:lastRenderedPageBreak/>
        <w:t xml:space="preserve">Глава 2. </w:t>
      </w:r>
      <w:r w:rsidR="0022385D" w:rsidRPr="0022385D">
        <w:rPr>
          <w:rFonts w:ascii="Times New Roman" w:eastAsia="Calibri" w:hAnsi="Times New Roman" w:cs="Times New Roman"/>
          <w:b/>
          <w:sz w:val="28"/>
          <w:szCs w:val="28"/>
        </w:rPr>
        <w:t>Деятельность Новгородской областной Думы по</w:t>
      </w:r>
      <w:r w:rsidR="00F50E34">
        <w:rPr>
          <w:rFonts w:ascii="Times New Roman" w:eastAsia="Calibri" w:hAnsi="Times New Roman" w:cs="Times New Roman"/>
          <w:b/>
          <w:sz w:val="28"/>
          <w:szCs w:val="28"/>
        </w:rPr>
        <w:t xml:space="preserve"> </w:t>
      </w:r>
      <w:r w:rsidR="0022385D" w:rsidRPr="0022385D">
        <w:rPr>
          <w:rFonts w:ascii="Times New Roman" w:eastAsia="Calibri" w:hAnsi="Times New Roman" w:cs="Times New Roman"/>
          <w:b/>
          <w:sz w:val="28"/>
          <w:szCs w:val="28"/>
        </w:rPr>
        <w:t>совершенствованию областного законодательства</w:t>
      </w:r>
      <w:r w:rsidR="00DE34E2">
        <w:rPr>
          <w:rFonts w:ascii="Times New Roman" w:eastAsia="Calibri" w:hAnsi="Times New Roman" w:cs="Times New Roman"/>
          <w:b/>
          <w:sz w:val="28"/>
          <w:szCs w:val="28"/>
        </w:rPr>
        <w:t xml:space="preserve"> </w:t>
      </w:r>
      <w:r w:rsidR="0022385D" w:rsidRPr="0022385D">
        <w:rPr>
          <w:rFonts w:ascii="Times New Roman" w:eastAsia="Calibri" w:hAnsi="Times New Roman" w:cs="Times New Roman"/>
          <w:b/>
          <w:sz w:val="28"/>
          <w:szCs w:val="28"/>
        </w:rPr>
        <w:t xml:space="preserve">во взаимодействии с </w:t>
      </w:r>
      <w:r w:rsidR="004A39D3" w:rsidRPr="004A39D3">
        <w:rPr>
          <w:rFonts w:ascii="Times New Roman" w:hAnsi="Times New Roman" w:cs="Times New Roman"/>
          <w:b/>
          <w:sz w:val="28"/>
          <w:szCs w:val="28"/>
        </w:rPr>
        <w:t>органами прокуратуры и юстиции</w:t>
      </w:r>
      <w:r w:rsidR="0022385D" w:rsidRPr="004A39D3">
        <w:rPr>
          <w:rFonts w:ascii="Times New Roman" w:eastAsia="Calibri" w:hAnsi="Times New Roman" w:cs="Times New Roman"/>
          <w:b/>
          <w:sz w:val="28"/>
          <w:szCs w:val="28"/>
        </w:rPr>
        <w:t xml:space="preserve"> и на основе судебной</w:t>
      </w:r>
      <w:r w:rsidR="0022385D" w:rsidRPr="0022385D">
        <w:rPr>
          <w:rFonts w:ascii="Times New Roman" w:eastAsia="Calibri" w:hAnsi="Times New Roman" w:cs="Times New Roman"/>
          <w:b/>
          <w:sz w:val="28"/>
          <w:szCs w:val="28"/>
        </w:rPr>
        <w:t xml:space="preserve"> практики</w:t>
      </w:r>
    </w:p>
    <w:p w:rsidR="00421546" w:rsidRDefault="00421546" w:rsidP="00DE34E2">
      <w:pPr>
        <w:spacing w:after="0" w:line="240" w:lineRule="auto"/>
        <w:ind w:firstLine="851"/>
        <w:jc w:val="both"/>
        <w:rPr>
          <w:rFonts w:ascii="Times New Roman" w:eastAsia="Calibri" w:hAnsi="Times New Roman" w:cs="Times New Roman"/>
          <w:b/>
          <w:sz w:val="28"/>
          <w:szCs w:val="28"/>
        </w:rPr>
      </w:pPr>
    </w:p>
    <w:p w:rsidR="00163CC5" w:rsidRPr="00163CC5" w:rsidRDefault="00163CC5" w:rsidP="00421546">
      <w:pPr>
        <w:autoSpaceDE w:val="0"/>
        <w:spacing w:after="0" w:line="240" w:lineRule="auto"/>
        <w:ind w:firstLine="720"/>
        <w:jc w:val="both"/>
        <w:rPr>
          <w:rFonts w:ascii="Times New Roman" w:hAnsi="Times New Roman" w:cs="Times New Roman"/>
          <w:sz w:val="28"/>
          <w:szCs w:val="28"/>
        </w:rPr>
      </w:pPr>
      <w:r w:rsidRPr="00163CC5">
        <w:rPr>
          <w:rFonts w:ascii="Times New Roman" w:hAnsi="Times New Roman" w:cs="Times New Roman"/>
          <w:sz w:val="28"/>
          <w:szCs w:val="28"/>
        </w:rPr>
        <w:t xml:space="preserve">В соответствии со статьей 34 Устава Новгородской области прокуратуре Новгородской области предоставлено право законодательной инициативы в Новгородской областной Думе. </w:t>
      </w:r>
    </w:p>
    <w:p w:rsidR="0076100A" w:rsidRDefault="00163CC5" w:rsidP="00421546">
      <w:pPr>
        <w:autoSpaceDE w:val="0"/>
        <w:spacing w:after="0" w:line="240" w:lineRule="auto"/>
        <w:ind w:firstLine="720"/>
        <w:jc w:val="both"/>
        <w:rPr>
          <w:rFonts w:ascii="Times New Roman" w:hAnsi="Times New Roman" w:cs="Times New Roman"/>
          <w:sz w:val="28"/>
          <w:szCs w:val="28"/>
        </w:rPr>
      </w:pPr>
      <w:r w:rsidRPr="00163CC5">
        <w:rPr>
          <w:rFonts w:ascii="Times New Roman" w:hAnsi="Times New Roman" w:cs="Times New Roman"/>
          <w:sz w:val="28"/>
          <w:szCs w:val="28"/>
        </w:rPr>
        <w:t>В 201</w:t>
      </w:r>
      <w:r w:rsidR="00A43618">
        <w:rPr>
          <w:rFonts w:ascii="Times New Roman" w:hAnsi="Times New Roman" w:cs="Times New Roman"/>
          <w:sz w:val="28"/>
          <w:szCs w:val="28"/>
        </w:rPr>
        <w:t>4</w:t>
      </w:r>
      <w:r w:rsidRPr="00163CC5">
        <w:rPr>
          <w:rFonts w:ascii="Times New Roman" w:hAnsi="Times New Roman" w:cs="Times New Roman"/>
          <w:sz w:val="28"/>
          <w:szCs w:val="28"/>
        </w:rPr>
        <w:t xml:space="preserve"> году прокуратура Новгородской области, используя право законодательной инициативы, подготовила и внесла в Новгородскую областную Думу </w:t>
      </w:r>
      <w:r w:rsidR="00A43618">
        <w:rPr>
          <w:rFonts w:ascii="Times New Roman" w:hAnsi="Times New Roman" w:cs="Times New Roman"/>
          <w:sz w:val="28"/>
          <w:szCs w:val="28"/>
        </w:rPr>
        <w:t>четыре</w:t>
      </w:r>
      <w:r w:rsidRPr="00163CC5">
        <w:rPr>
          <w:rFonts w:ascii="Times New Roman" w:hAnsi="Times New Roman" w:cs="Times New Roman"/>
          <w:sz w:val="28"/>
          <w:szCs w:val="28"/>
        </w:rPr>
        <w:t xml:space="preserve"> законопроект</w:t>
      </w:r>
      <w:r w:rsidR="00A43618">
        <w:rPr>
          <w:rFonts w:ascii="Times New Roman" w:hAnsi="Times New Roman" w:cs="Times New Roman"/>
          <w:sz w:val="28"/>
          <w:szCs w:val="28"/>
        </w:rPr>
        <w:t>а</w:t>
      </w:r>
      <w:r w:rsidR="0076100A">
        <w:rPr>
          <w:rFonts w:ascii="Times New Roman" w:hAnsi="Times New Roman" w:cs="Times New Roman"/>
          <w:sz w:val="28"/>
          <w:szCs w:val="28"/>
        </w:rPr>
        <w:t>, по которым приняты областные законы:</w:t>
      </w:r>
    </w:p>
    <w:p w:rsidR="00163CC5" w:rsidRDefault="0076100A" w:rsidP="00421546">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от 31.03.2014 № 520-ОЗ «О внесении изменения в областной закон «О Концепции социально-экономического развития области на 2012-2014 годы»</w:t>
      </w:r>
      <w:r w:rsidR="00421546">
        <w:rPr>
          <w:rFonts w:ascii="Times New Roman" w:hAnsi="Times New Roman" w:cs="Times New Roman"/>
          <w:sz w:val="28"/>
          <w:szCs w:val="28"/>
        </w:rPr>
        <w:t xml:space="preserve"> в целях приведения </w:t>
      </w:r>
      <w:r w:rsidR="00B07F1A">
        <w:rPr>
          <w:rFonts w:ascii="Times New Roman" w:hAnsi="Times New Roman" w:cs="Times New Roman"/>
          <w:sz w:val="28"/>
          <w:szCs w:val="28"/>
        </w:rPr>
        <w:t xml:space="preserve">вышеупомянутой Концепции </w:t>
      </w:r>
      <w:r w:rsidR="00421546">
        <w:rPr>
          <w:rFonts w:ascii="Times New Roman" w:hAnsi="Times New Roman" w:cs="Times New Roman"/>
          <w:sz w:val="28"/>
          <w:szCs w:val="28"/>
        </w:rPr>
        <w:t xml:space="preserve">в соответствие с </w:t>
      </w:r>
      <w:r w:rsidR="00B07F1A">
        <w:rPr>
          <w:rFonts w:ascii="Times New Roman" w:hAnsi="Times New Roman" w:cs="Times New Roman"/>
          <w:sz w:val="28"/>
          <w:szCs w:val="28"/>
        </w:rPr>
        <w:t>изменениями федерального законодательства в части</w:t>
      </w:r>
      <w:r w:rsidR="00B07F1A">
        <w:rPr>
          <w:rFonts w:ascii="Times New Roman" w:hAnsi="Times New Roman"/>
          <w:sz w:val="28"/>
          <w:szCs w:val="28"/>
        </w:rPr>
        <w:t xml:space="preserve"> формулировок, касающихся граждан, ведущих крестьянское (фермерское) хозяйство</w:t>
      </w:r>
      <w:r>
        <w:rPr>
          <w:rFonts w:ascii="Times New Roman" w:hAnsi="Times New Roman" w:cs="Times New Roman"/>
          <w:sz w:val="28"/>
          <w:szCs w:val="28"/>
        </w:rPr>
        <w:t>;</w:t>
      </w:r>
    </w:p>
    <w:p w:rsidR="00B07F1A" w:rsidRDefault="009074A8" w:rsidP="00421546">
      <w:pPr>
        <w:autoSpaceDE w:val="0"/>
        <w:spacing w:after="0" w:line="240" w:lineRule="auto"/>
        <w:ind w:firstLine="720"/>
        <w:jc w:val="both"/>
        <w:rPr>
          <w:rStyle w:val="FontStyle18"/>
          <w:sz w:val="28"/>
          <w:szCs w:val="28"/>
        </w:rPr>
      </w:pPr>
      <w:r>
        <w:rPr>
          <w:rFonts w:ascii="Times New Roman" w:hAnsi="Times New Roman" w:cs="Times New Roman"/>
          <w:sz w:val="28"/>
          <w:szCs w:val="28"/>
        </w:rPr>
        <w:t>от 25.04.2014 № 539-ОЗ «О внесении изменения в статью 7 областного закона «О Счетной палате Новгородской области»</w:t>
      </w:r>
      <w:r w:rsidR="00B07F1A">
        <w:rPr>
          <w:rFonts w:ascii="Times New Roman" w:hAnsi="Times New Roman" w:cs="Times New Roman"/>
          <w:sz w:val="28"/>
          <w:szCs w:val="28"/>
        </w:rPr>
        <w:t xml:space="preserve"> в части расширения в соответствии с федеральным законодательством </w:t>
      </w:r>
      <w:r w:rsidR="00384485">
        <w:rPr>
          <w:rFonts w:ascii="Times New Roman" w:hAnsi="Times New Roman" w:cs="Times New Roman"/>
          <w:sz w:val="28"/>
          <w:szCs w:val="28"/>
        </w:rPr>
        <w:t xml:space="preserve">категории </w:t>
      </w:r>
      <w:r w:rsidR="00B07F1A">
        <w:rPr>
          <w:rFonts w:ascii="Times New Roman" w:hAnsi="Times New Roman" w:cs="Times New Roman"/>
          <w:sz w:val="28"/>
          <w:szCs w:val="28"/>
        </w:rPr>
        <w:t xml:space="preserve">лиц, отнесенных к категории близких родственников, свойственников, </w:t>
      </w:r>
      <w:r w:rsidR="00B07F1A" w:rsidRPr="00641232">
        <w:rPr>
          <w:rStyle w:val="FontStyle18"/>
          <w:sz w:val="28"/>
          <w:szCs w:val="28"/>
        </w:rPr>
        <w:t>препятствующ</w:t>
      </w:r>
      <w:r w:rsidR="00B07F1A">
        <w:rPr>
          <w:rStyle w:val="FontStyle18"/>
          <w:sz w:val="28"/>
          <w:szCs w:val="28"/>
        </w:rPr>
        <w:t>их</w:t>
      </w:r>
      <w:r w:rsidR="00B07F1A" w:rsidRPr="00641232">
        <w:rPr>
          <w:rStyle w:val="FontStyle18"/>
          <w:sz w:val="28"/>
          <w:szCs w:val="28"/>
        </w:rPr>
        <w:t xml:space="preserve"> </w:t>
      </w:r>
      <w:r w:rsidR="00384485">
        <w:rPr>
          <w:rStyle w:val="FontStyle18"/>
          <w:sz w:val="28"/>
          <w:szCs w:val="28"/>
        </w:rPr>
        <w:t>в соответствии с занимаемыми им должностями заня</w:t>
      </w:r>
      <w:r w:rsidR="00B07F1A" w:rsidRPr="00641232">
        <w:rPr>
          <w:rStyle w:val="FontStyle18"/>
          <w:sz w:val="28"/>
          <w:szCs w:val="28"/>
        </w:rPr>
        <w:t>тию должности в контрольно-счетном органе субъекта Российской Федерации</w:t>
      </w:r>
      <w:r w:rsidR="00B07F1A">
        <w:rPr>
          <w:rStyle w:val="FontStyle18"/>
          <w:sz w:val="28"/>
          <w:szCs w:val="28"/>
        </w:rPr>
        <w:t>. В эту категорию дополнительно включены супруги детей;</w:t>
      </w:r>
    </w:p>
    <w:p w:rsidR="009074A8" w:rsidRDefault="002E1578" w:rsidP="00421546">
      <w:pPr>
        <w:autoSpaceDE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от 02.06.2014 № 558-ОЗ «О внесении изменений в областной закон «О мерах по предупреждению причинения вреда здоровью детей, их физическому, интеллектуальному, психическому, духовному и нравственному развитию на территории Новгородской области»</w:t>
      </w:r>
      <w:r w:rsidR="00384485">
        <w:rPr>
          <w:rFonts w:ascii="Times New Roman" w:hAnsi="Times New Roman" w:cs="Times New Roman"/>
          <w:sz w:val="28"/>
          <w:szCs w:val="28"/>
        </w:rPr>
        <w:t xml:space="preserve"> в части возможности помещения несовершеннолетних, находящихся в состоянии алкогольного опьянения, в специализированные учреждения для несовершеннолетних, нуждающихся в социальной реабилитации и в медицинские организации и некоторые другие изменения</w:t>
      </w:r>
      <w:r>
        <w:rPr>
          <w:rFonts w:ascii="Times New Roman" w:hAnsi="Times New Roman" w:cs="Times New Roman"/>
          <w:sz w:val="28"/>
          <w:szCs w:val="28"/>
        </w:rPr>
        <w:t>;</w:t>
      </w:r>
      <w:proofErr w:type="gramEnd"/>
    </w:p>
    <w:p w:rsidR="00050F97" w:rsidRDefault="002E157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 </w:t>
      </w:r>
      <w:r w:rsidR="00E403D8">
        <w:rPr>
          <w:rFonts w:ascii="Times New Roman" w:hAnsi="Times New Roman" w:cs="Times New Roman"/>
          <w:sz w:val="28"/>
          <w:szCs w:val="28"/>
        </w:rPr>
        <w:t xml:space="preserve">02.06.2014 № 567-ОЗ </w:t>
      </w:r>
      <w:r>
        <w:rPr>
          <w:rFonts w:ascii="Times New Roman" w:hAnsi="Times New Roman" w:cs="Times New Roman"/>
          <w:sz w:val="28"/>
          <w:szCs w:val="28"/>
        </w:rPr>
        <w:t>«О внесении изменения в областной закон «О муниципальном жилищном контроле на территории Новгородской области»</w:t>
      </w:r>
      <w:r w:rsidR="002B3CB5">
        <w:rPr>
          <w:rFonts w:ascii="Times New Roman" w:hAnsi="Times New Roman" w:cs="Times New Roman"/>
          <w:sz w:val="28"/>
          <w:szCs w:val="28"/>
        </w:rPr>
        <w:t xml:space="preserve"> </w:t>
      </w:r>
      <w:r w:rsidR="008316CB">
        <w:rPr>
          <w:rFonts w:ascii="Times New Roman" w:hAnsi="Times New Roman" w:cs="Times New Roman"/>
          <w:sz w:val="28"/>
          <w:szCs w:val="28"/>
        </w:rPr>
        <w:t>в части дополнения предмета муниципального жилищного контроля по проведению проверок соблюдения установленных в отношении муниципального жилищного фонда требований</w:t>
      </w:r>
      <w:r w:rsidR="00050F97">
        <w:rPr>
          <w:rFonts w:ascii="Times New Roman" w:hAnsi="Times New Roman" w:cs="Times New Roman"/>
          <w:sz w:val="28"/>
          <w:szCs w:val="28"/>
        </w:rPr>
        <w:t xml:space="preserve">  к ограничению изменения размера вносимой гражданами платы за коммунальные услуги.</w:t>
      </w:r>
    </w:p>
    <w:p w:rsidR="001F306C" w:rsidRPr="001F306C" w:rsidRDefault="001F306C" w:rsidP="00421546">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9 Федерального закона «О </w:t>
      </w:r>
      <w:r w:rsidRPr="001F306C">
        <w:rPr>
          <w:rFonts w:ascii="Times New Roman" w:hAnsi="Times New Roman" w:cs="Times New Roman"/>
          <w:sz w:val="28"/>
          <w:szCs w:val="28"/>
        </w:rPr>
        <w:t>Прокур</w:t>
      </w:r>
      <w:r>
        <w:rPr>
          <w:rFonts w:ascii="Times New Roman" w:hAnsi="Times New Roman" w:cs="Times New Roman"/>
          <w:sz w:val="28"/>
          <w:szCs w:val="28"/>
        </w:rPr>
        <w:t>атуре Российской Федерации»</w:t>
      </w:r>
      <w:r w:rsidRPr="001F306C">
        <w:rPr>
          <w:rFonts w:ascii="Times New Roman" w:hAnsi="Times New Roman" w:cs="Times New Roman"/>
          <w:sz w:val="28"/>
          <w:szCs w:val="28"/>
        </w:rPr>
        <w:t xml:space="preserve"> </w:t>
      </w:r>
      <w:r>
        <w:rPr>
          <w:rFonts w:ascii="Times New Roman" w:hAnsi="Times New Roman" w:cs="Times New Roman"/>
          <w:sz w:val="28"/>
          <w:szCs w:val="28"/>
        </w:rPr>
        <w:t>о</w:t>
      </w:r>
      <w:r w:rsidRPr="00163CC5">
        <w:rPr>
          <w:rFonts w:ascii="Times New Roman" w:hAnsi="Times New Roman" w:cs="Times New Roman"/>
          <w:sz w:val="28"/>
          <w:szCs w:val="28"/>
        </w:rPr>
        <w:t>дной из функций органов прокуратуры является участие в правотворческой деятельности путем внесения в законодательные органы предложени</w:t>
      </w:r>
      <w:r w:rsidR="00DE34E2">
        <w:rPr>
          <w:rFonts w:ascii="Times New Roman" w:hAnsi="Times New Roman" w:cs="Times New Roman"/>
          <w:sz w:val="28"/>
          <w:szCs w:val="28"/>
        </w:rPr>
        <w:t>й</w:t>
      </w:r>
      <w:r w:rsidRPr="00163CC5">
        <w:rPr>
          <w:rFonts w:ascii="Times New Roman" w:hAnsi="Times New Roman" w:cs="Times New Roman"/>
          <w:sz w:val="28"/>
          <w:szCs w:val="28"/>
        </w:rPr>
        <w:t xml:space="preserve"> об изменении, о дополнении, об отмене или о принятии законов и иных нормативных правовых актов.</w:t>
      </w:r>
    </w:p>
    <w:p w:rsidR="00163CC5" w:rsidRDefault="00163CC5" w:rsidP="00421546">
      <w:pPr>
        <w:autoSpaceDE w:val="0"/>
        <w:spacing w:after="0" w:line="240" w:lineRule="auto"/>
        <w:ind w:firstLine="720"/>
        <w:jc w:val="both"/>
        <w:rPr>
          <w:rFonts w:ascii="Times New Roman" w:hAnsi="Times New Roman" w:cs="Times New Roman"/>
          <w:sz w:val="28"/>
          <w:szCs w:val="28"/>
        </w:rPr>
      </w:pPr>
      <w:r w:rsidRPr="00163CC5">
        <w:rPr>
          <w:rFonts w:ascii="Times New Roman" w:hAnsi="Times New Roman" w:cs="Times New Roman"/>
          <w:sz w:val="28"/>
          <w:szCs w:val="28"/>
        </w:rPr>
        <w:lastRenderedPageBreak/>
        <w:t xml:space="preserve">В </w:t>
      </w:r>
      <w:r w:rsidR="0045141E">
        <w:rPr>
          <w:rFonts w:ascii="Times New Roman" w:hAnsi="Times New Roman" w:cs="Times New Roman"/>
          <w:sz w:val="28"/>
          <w:szCs w:val="28"/>
        </w:rPr>
        <w:t xml:space="preserve">целях приведения областного законодательства в соответствие с вновь принятыми федеральными законами в </w:t>
      </w:r>
      <w:r w:rsidRPr="00163CC5">
        <w:rPr>
          <w:rFonts w:ascii="Times New Roman" w:hAnsi="Times New Roman" w:cs="Times New Roman"/>
          <w:sz w:val="28"/>
          <w:szCs w:val="28"/>
        </w:rPr>
        <w:t>201</w:t>
      </w:r>
      <w:r w:rsidR="001F306C">
        <w:rPr>
          <w:rFonts w:ascii="Times New Roman" w:hAnsi="Times New Roman" w:cs="Times New Roman"/>
          <w:sz w:val="28"/>
          <w:szCs w:val="28"/>
        </w:rPr>
        <w:t>4</w:t>
      </w:r>
      <w:r w:rsidRPr="00163CC5">
        <w:rPr>
          <w:rFonts w:ascii="Times New Roman" w:hAnsi="Times New Roman" w:cs="Times New Roman"/>
          <w:sz w:val="28"/>
          <w:szCs w:val="28"/>
        </w:rPr>
        <w:t xml:space="preserve"> году прокурором Новгородской области внесено </w:t>
      </w:r>
      <w:r w:rsidR="00AD4DB9">
        <w:rPr>
          <w:rFonts w:ascii="Times New Roman" w:hAnsi="Times New Roman" w:cs="Times New Roman"/>
          <w:sz w:val="28"/>
          <w:szCs w:val="28"/>
        </w:rPr>
        <w:t>8</w:t>
      </w:r>
      <w:r w:rsidRPr="00163CC5">
        <w:rPr>
          <w:rFonts w:ascii="Times New Roman" w:hAnsi="Times New Roman" w:cs="Times New Roman"/>
          <w:sz w:val="28"/>
          <w:szCs w:val="28"/>
        </w:rPr>
        <w:t xml:space="preserve"> предложений</w:t>
      </w:r>
      <w:r w:rsidR="0045141E">
        <w:rPr>
          <w:rFonts w:ascii="Times New Roman" w:hAnsi="Times New Roman" w:cs="Times New Roman"/>
          <w:sz w:val="28"/>
          <w:szCs w:val="28"/>
        </w:rPr>
        <w:t>.</w:t>
      </w:r>
    </w:p>
    <w:p w:rsidR="000D1CA5" w:rsidRPr="00163CC5" w:rsidRDefault="000D1CA5" w:rsidP="00421546">
      <w:pPr>
        <w:autoSpaceDE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В</w:t>
      </w:r>
      <w:r w:rsidR="00064077">
        <w:rPr>
          <w:rFonts w:ascii="Times New Roman" w:hAnsi="Times New Roman" w:cs="Times New Roman"/>
          <w:sz w:val="28"/>
          <w:szCs w:val="28"/>
        </w:rPr>
        <w:t xml:space="preserve">се </w:t>
      </w:r>
      <w:r>
        <w:rPr>
          <w:rFonts w:ascii="Times New Roman" w:hAnsi="Times New Roman" w:cs="Times New Roman"/>
          <w:sz w:val="28"/>
          <w:szCs w:val="28"/>
        </w:rPr>
        <w:t>предложения прокуратуры Новгородской области, поступившие в 2014 году рассмотрены</w:t>
      </w:r>
      <w:proofErr w:type="gramEnd"/>
      <w:r>
        <w:rPr>
          <w:rFonts w:ascii="Times New Roman" w:hAnsi="Times New Roman" w:cs="Times New Roman"/>
          <w:sz w:val="28"/>
          <w:szCs w:val="28"/>
        </w:rPr>
        <w:t xml:space="preserve"> и</w:t>
      </w:r>
      <w:r w:rsidR="00064077">
        <w:rPr>
          <w:rFonts w:ascii="Times New Roman" w:hAnsi="Times New Roman" w:cs="Times New Roman"/>
          <w:sz w:val="28"/>
          <w:szCs w:val="28"/>
        </w:rPr>
        <w:t>, в основном,</w:t>
      </w:r>
      <w:r>
        <w:rPr>
          <w:rFonts w:ascii="Times New Roman" w:hAnsi="Times New Roman" w:cs="Times New Roman"/>
          <w:sz w:val="28"/>
          <w:szCs w:val="28"/>
        </w:rPr>
        <w:t xml:space="preserve"> учтены при разработке проектов областных законов</w:t>
      </w:r>
      <w:r w:rsidR="00064077">
        <w:rPr>
          <w:rFonts w:ascii="Times New Roman" w:hAnsi="Times New Roman" w:cs="Times New Roman"/>
          <w:sz w:val="28"/>
          <w:szCs w:val="28"/>
        </w:rPr>
        <w:t xml:space="preserve">; </w:t>
      </w:r>
      <w:proofErr w:type="gramStart"/>
      <w:r w:rsidR="00064077">
        <w:rPr>
          <w:rFonts w:ascii="Times New Roman" w:hAnsi="Times New Roman" w:cs="Times New Roman"/>
          <w:sz w:val="28"/>
          <w:szCs w:val="28"/>
        </w:rPr>
        <w:t>в части предложения прокуратуры Новгородской области  по реализации статьи 13</w:t>
      </w:r>
      <w:r w:rsidR="00064077">
        <w:rPr>
          <w:rFonts w:ascii="Times New Roman" w:hAnsi="Times New Roman" w:cs="Times New Roman"/>
          <w:sz w:val="28"/>
          <w:szCs w:val="28"/>
          <w:vertAlign w:val="superscript"/>
        </w:rPr>
        <w:t>1</w:t>
      </w:r>
      <w:r w:rsidR="00064077">
        <w:rPr>
          <w:rFonts w:ascii="Times New Roman" w:hAnsi="Times New Roman" w:cs="Times New Roman"/>
          <w:sz w:val="28"/>
          <w:szCs w:val="28"/>
        </w:rPr>
        <w:t xml:space="preserve"> Федерального закона от 25 декабря 2008 года № 273-ФЗ «О противодействии коррупции» был подготовлен ответ об отсутствии необходимости принятия нормативного правового акта субъекта Российской Федерации</w:t>
      </w:r>
      <w:r w:rsidR="00213A67">
        <w:rPr>
          <w:rFonts w:ascii="Times New Roman" w:hAnsi="Times New Roman" w:cs="Times New Roman"/>
          <w:sz w:val="28"/>
          <w:szCs w:val="28"/>
        </w:rPr>
        <w:t>, а в рамках предложения по внесению изменения в статью 16 областного закона от 05.01.2004 № 226-ОЗ «Об объектах культурного наследия (памятниках истории и культуры) на территории Новгородской</w:t>
      </w:r>
      <w:proofErr w:type="gramEnd"/>
      <w:r w:rsidR="00213A67">
        <w:rPr>
          <w:rFonts w:ascii="Times New Roman" w:hAnsi="Times New Roman" w:cs="Times New Roman"/>
          <w:sz w:val="28"/>
          <w:szCs w:val="28"/>
        </w:rPr>
        <w:t xml:space="preserve"> области» прокуратурой Новгородской области впоследствии был подготовлен</w:t>
      </w:r>
      <w:r w:rsidR="00213A67" w:rsidRPr="00213A67">
        <w:rPr>
          <w:rFonts w:ascii="Times New Roman" w:hAnsi="Times New Roman" w:cs="Times New Roman"/>
          <w:sz w:val="28"/>
          <w:szCs w:val="28"/>
        </w:rPr>
        <w:t xml:space="preserve"> </w:t>
      </w:r>
      <w:r w:rsidR="00213A67">
        <w:rPr>
          <w:rFonts w:ascii="Times New Roman" w:hAnsi="Times New Roman" w:cs="Times New Roman"/>
          <w:sz w:val="28"/>
          <w:szCs w:val="28"/>
        </w:rPr>
        <w:t>и внесен на рассмотрение Новгородской областной Думы законопроект.</w:t>
      </w:r>
    </w:p>
    <w:p w:rsidR="00AD4DB9" w:rsidRDefault="00AD4DB9" w:rsidP="00421546">
      <w:pPr>
        <w:autoSpaceDE w:val="0"/>
        <w:spacing w:after="0" w:line="240" w:lineRule="auto"/>
        <w:ind w:firstLine="720"/>
        <w:jc w:val="both"/>
        <w:rPr>
          <w:rFonts w:ascii="Times New Roman" w:hAnsi="Times New Roman" w:cs="Times New Roman"/>
          <w:sz w:val="28"/>
          <w:szCs w:val="28"/>
        </w:rPr>
      </w:pPr>
      <w:r w:rsidRPr="00AD4DB9">
        <w:rPr>
          <w:rFonts w:ascii="Times New Roman" w:hAnsi="Times New Roman" w:cs="Times New Roman"/>
          <w:sz w:val="28"/>
          <w:szCs w:val="28"/>
        </w:rPr>
        <w:t>В 201</w:t>
      </w:r>
      <w:r w:rsidR="00BF76BE">
        <w:rPr>
          <w:rFonts w:ascii="Times New Roman" w:hAnsi="Times New Roman" w:cs="Times New Roman"/>
          <w:sz w:val="28"/>
          <w:szCs w:val="28"/>
        </w:rPr>
        <w:t>4</w:t>
      </w:r>
      <w:r w:rsidRPr="00AD4DB9">
        <w:rPr>
          <w:rFonts w:ascii="Times New Roman" w:hAnsi="Times New Roman" w:cs="Times New Roman"/>
          <w:sz w:val="28"/>
          <w:szCs w:val="28"/>
        </w:rPr>
        <w:t xml:space="preserve"> году прокурором Новгородской области принесено в Новгородскую областную Думу </w:t>
      </w:r>
      <w:r w:rsidR="000B7422">
        <w:rPr>
          <w:rFonts w:ascii="Times New Roman" w:hAnsi="Times New Roman" w:cs="Times New Roman"/>
          <w:sz w:val="28"/>
          <w:szCs w:val="28"/>
        </w:rPr>
        <w:t>2</w:t>
      </w:r>
      <w:r w:rsidRPr="00AD4DB9">
        <w:rPr>
          <w:rFonts w:ascii="Times New Roman" w:hAnsi="Times New Roman" w:cs="Times New Roman"/>
          <w:sz w:val="28"/>
          <w:szCs w:val="28"/>
        </w:rPr>
        <w:t xml:space="preserve"> протест</w:t>
      </w:r>
      <w:r w:rsidR="000B7422">
        <w:rPr>
          <w:rFonts w:ascii="Times New Roman" w:hAnsi="Times New Roman" w:cs="Times New Roman"/>
          <w:sz w:val="28"/>
          <w:szCs w:val="28"/>
        </w:rPr>
        <w:t>а и 2 требования</w:t>
      </w:r>
      <w:r w:rsidRPr="00AD4DB9">
        <w:rPr>
          <w:rFonts w:ascii="Times New Roman" w:hAnsi="Times New Roman" w:cs="Times New Roman"/>
          <w:sz w:val="28"/>
          <w:szCs w:val="28"/>
        </w:rPr>
        <w:t xml:space="preserve"> на областные законы  или отдельные нормы областных законов:</w:t>
      </w:r>
    </w:p>
    <w:p w:rsidR="00213A67" w:rsidRDefault="00213A67" w:rsidP="0042154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w:t>
      </w:r>
      <w:r w:rsidR="000B7422">
        <w:rPr>
          <w:rFonts w:ascii="Times New Roman" w:hAnsi="Times New Roman" w:cs="Times New Roman"/>
          <w:sz w:val="28"/>
          <w:szCs w:val="28"/>
        </w:rPr>
        <w:t>протест</w:t>
      </w:r>
      <w:r>
        <w:rPr>
          <w:rFonts w:ascii="Times New Roman" w:hAnsi="Times New Roman" w:cs="Times New Roman"/>
          <w:sz w:val="28"/>
          <w:szCs w:val="28"/>
        </w:rPr>
        <w:t>ы:</w:t>
      </w:r>
    </w:p>
    <w:p w:rsidR="000B7422" w:rsidRDefault="00213A67" w:rsidP="004514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0B7422">
        <w:rPr>
          <w:rFonts w:ascii="Times New Roman" w:hAnsi="Times New Roman" w:cs="Times New Roman"/>
          <w:sz w:val="28"/>
          <w:szCs w:val="28"/>
        </w:rPr>
        <w:t>на части 3 и 6 статьи 8 областного закона от 03.10.2011 № 1057-ОЗ «О некоторых вопросах оборота земель сельскохозяйственного назначения на территории Новгородской области</w:t>
      </w:r>
      <w:r w:rsidR="00FB1004">
        <w:rPr>
          <w:rFonts w:ascii="Times New Roman" w:hAnsi="Times New Roman" w:cs="Times New Roman"/>
          <w:sz w:val="28"/>
          <w:szCs w:val="28"/>
        </w:rPr>
        <w:t>»</w:t>
      </w:r>
      <w:r w:rsidR="000B7422">
        <w:rPr>
          <w:rFonts w:ascii="Times New Roman" w:hAnsi="Times New Roman" w:cs="Times New Roman"/>
          <w:sz w:val="28"/>
          <w:szCs w:val="28"/>
        </w:rPr>
        <w:t>;</w:t>
      </w:r>
    </w:p>
    <w:p w:rsidR="000B7422" w:rsidRDefault="00213A67" w:rsidP="0045141E">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б) </w:t>
      </w:r>
      <w:r w:rsidR="000B7422">
        <w:rPr>
          <w:rFonts w:ascii="Times New Roman" w:eastAsia="Calibri" w:hAnsi="Times New Roman" w:cs="Times New Roman"/>
          <w:sz w:val="28"/>
          <w:szCs w:val="28"/>
        </w:rPr>
        <w:t>на часть 2 статьи 4 областного закона от 02.06.2014 № 555-ОЗ «О дополнительных мерах социальной поддержки заслуженных деятелей культуры и искусства Новгородской области в 2014-2016 годах»</w:t>
      </w:r>
      <w:r w:rsidR="00FB1004">
        <w:rPr>
          <w:rFonts w:ascii="Times New Roman" w:eastAsia="Calibri" w:hAnsi="Times New Roman" w:cs="Times New Roman"/>
          <w:sz w:val="28"/>
          <w:szCs w:val="28"/>
        </w:rPr>
        <w:t>;</w:t>
      </w:r>
    </w:p>
    <w:p w:rsidR="00213A67" w:rsidRDefault="00213A67" w:rsidP="00421546">
      <w:pPr>
        <w:spacing w:after="0" w:line="240" w:lineRule="auto"/>
        <w:ind w:firstLine="720"/>
        <w:jc w:val="both"/>
        <w:rPr>
          <w:rFonts w:ascii="Times New Roman" w:hAnsi="Times New Roman" w:cs="Times New Roman"/>
          <w:sz w:val="28"/>
          <w:szCs w:val="28"/>
        </w:rPr>
      </w:pPr>
      <w:r>
        <w:rPr>
          <w:rFonts w:ascii="Times New Roman" w:eastAsia="Calibri" w:hAnsi="Times New Roman" w:cs="Times New Roman"/>
          <w:sz w:val="28"/>
          <w:szCs w:val="28"/>
        </w:rPr>
        <w:t>2) </w:t>
      </w:r>
      <w:r w:rsidR="000B7422">
        <w:rPr>
          <w:rFonts w:ascii="Times New Roman" w:hAnsi="Times New Roman" w:cs="Times New Roman"/>
          <w:sz w:val="28"/>
          <w:szCs w:val="28"/>
        </w:rPr>
        <w:t>требовани</w:t>
      </w:r>
      <w:r>
        <w:rPr>
          <w:rFonts w:ascii="Times New Roman" w:hAnsi="Times New Roman" w:cs="Times New Roman"/>
          <w:sz w:val="28"/>
          <w:szCs w:val="28"/>
        </w:rPr>
        <w:t>я</w:t>
      </w:r>
      <w:r w:rsidR="000B7422">
        <w:rPr>
          <w:rFonts w:ascii="Times New Roman" w:hAnsi="Times New Roman" w:cs="Times New Roman"/>
          <w:sz w:val="28"/>
          <w:szCs w:val="28"/>
        </w:rPr>
        <w:t xml:space="preserve"> об изменении нормативного правового акта с целью исключения выявленного </w:t>
      </w:r>
      <w:proofErr w:type="spellStart"/>
      <w:r w:rsidR="000B7422">
        <w:rPr>
          <w:rFonts w:ascii="Times New Roman" w:hAnsi="Times New Roman" w:cs="Times New Roman"/>
          <w:sz w:val="28"/>
          <w:szCs w:val="28"/>
        </w:rPr>
        <w:t>коррупциогенного</w:t>
      </w:r>
      <w:proofErr w:type="spellEnd"/>
      <w:r w:rsidR="000B7422">
        <w:rPr>
          <w:rFonts w:ascii="Times New Roman" w:hAnsi="Times New Roman" w:cs="Times New Roman"/>
          <w:sz w:val="28"/>
          <w:szCs w:val="28"/>
        </w:rPr>
        <w:t xml:space="preserve"> фактора в областн</w:t>
      </w:r>
      <w:r>
        <w:rPr>
          <w:rFonts w:ascii="Times New Roman" w:hAnsi="Times New Roman" w:cs="Times New Roman"/>
          <w:sz w:val="28"/>
          <w:szCs w:val="28"/>
        </w:rPr>
        <w:t>ых</w:t>
      </w:r>
      <w:r w:rsidR="000B7422">
        <w:rPr>
          <w:rFonts w:ascii="Times New Roman" w:hAnsi="Times New Roman" w:cs="Times New Roman"/>
          <w:sz w:val="28"/>
          <w:szCs w:val="28"/>
        </w:rPr>
        <w:t xml:space="preserve"> закон</w:t>
      </w:r>
      <w:r>
        <w:rPr>
          <w:rFonts w:ascii="Times New Roman" w:hAnsi="Times New Roman" w:cs="Times New Roman"/>
          <w:sz w:val="28"/>
          <w:szCs w:val="28"/>
        </w:rPr>
        <w:t>ах:</w:t>
      </w:r>
    </w:p>
    <w:p w:rsidR="000B7422" w:rsidRDefault="00213A67" w:rsidP="004514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0B7422">
        <w:rPr>
          <w:rFonts w:ascii="Times New Roman" w:hAnsi="Times New Roman" w:cs="Times New Roman"/>
          <w:sz w:val="28"/>
          <w:szCs w:val="28"/>
        </w:rPr>
        <w:t>от 05.12.2011 № 1125-ОЗ «О предоставлении земельных участков на территории Новгородской</w:t>
      </w:r>
      <w:r w:rsidR="00281784">
        <w:rPr>
          <w:rFonts w:ascii="Times New Roman" w:hAnsi="Times New Roman" w:cs="Times New Roman"/>
          <w:sz w:val="28"/>
          <w:szCs w:val="28"/>
        </w:rPr>
        <w:t xml:space="preserve"> </w:t>
      </w:r>
      <w:r w:rsidR="000B7422">
        <w:rPr>
          <w:rFonts w:ascii="Times New Roman" w:hAnsi="Times New Roman" w:cs="Times New Roman"/>
          <w:sz w:val="28"/>
          <w:szCs w:val="28"/>
        </w:rPr>
        <w:t>области»</w:t>
      </w:r>
      <w:r w:rsidR="00281784">
        <w:rPr>
          <w:rFonts w:ascii="Times New Roman" w:hAnsi="Times New Roman" w:cs="Times New Roman"/>
          <w:sz w:val="28"/>
          <w:szCs w:val="28"/>
        </w:rPr>
        <w:t>;</w:t>
      </w:r>
    </w:p>
    <w:p w:rsidR="000B7422" w:rsidRDefault="00213A67" w:rsidP="0045141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0B7422">
        <w:rPr>
          <w:rFonts w:ascii="Times New Roman" w:hAnsi="Times New Roman" w:cs="Times New Roman"/>
          <w:sz w:val="28"/>
          <w:szCs w:val="28"/>
        </w:rPr>
        <w:t>от 03.07.2013 № 291-ОЗ «О региональной системе капитального ремонта общего имущества в многоквартирных домах, расположенных на территории Новгородской области»</w:t>
      </w:r>
      <w:r w:rsidR="000B7422" w:rsidRPr="00281784">
        <w:rPr>
          <w:rFonts w:ascii="Times New Roman" w:hAnsi="Times New Roman" w:cs="Times New Roman"/>
          <w:sz w:val="28"/>
          <w:szCs w:val="28"/>
        </w:rPr>
        <w:t>.</w:t>
      </w:r>
    </w:p>
    <w:p w:rsidR="00FB1004" w:rsidRDefault="00FB1004" w:rsidP="0045141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Оба протеста Новгородской областной Думой удовлетворены, а требования – исполнены.</w:t>
      </w:r>
    </w:p>
    <w:p w:rsidR="00FB1004" w:rsidRDefault="009F5BC1" w:rsidP="00421546">
      <w:pPr>
        <w:autoSpaceDE w:val="0"/>
        <w:spacing w:after="0" w:line="240" w:lineRule="auto"/>
        <w:ind w:firstLine="720"/>
        <w:jc w:val="both"/>
        <w:rPr>
          <w:rFonts w:ascii="Times New Roman" w:hAnsi="Times New Roman" w:cs="Times New Roman"/>
          <w:sz w:val="28"/>
          <w:szCs w:val="28"/>
        </w:rPr>
      </w:pPr>
      <w:r w:rsidRPr="009F5BC1">
        <w:rPr>
          <w:rFonts w:ascii="Times New Roman" w:hAnsi="Times New Roman" w:cs="Times New Roman"/>
          <w:sz w:val="28"/>
          <w:szCs w:val="28"/>
        </w:rPr>
        <w:t>Представители прокуратуры Новгородской области присутствуют на заседаниях областной Думы, комитетов областной Думы, а также</w:t>
      </w:r>
      <w:r w:rsidR="00FB1004">
        <w:rPr>
          <w:rFonts w:ascii="Times New Roman" w:hAnsi="Times New Roman" w:cs="Times New Roman"/>
          <w:sz w:val="28"/>
          <w:szCs w:val="28"/>
        </w:rPr>
        <w:t xml:space="preserve"> в случае выявления противоречий действующему законодательству в проектах нормативных правовых актов –</w:t>
      </w:r>
      <w:r w:rsidRPr="009F5BC1">
        <w:rPr>
          <w:rFonts w:ascii="Times New Roman" w:hAnsi="Times New Roman" w:cs="Times New Roman"/>
          <w:sz w:val="28"/>
          <w:szCs w:val="28"/>
        </w:rPr>
        <w:t xml:space="preserve"> представляют</w:t>
      </w:r>
      <w:r w:rsidR="00FB1004">
        <w:rPr>
          <w:rFonts w:ascii="Times New Roman" w:hAnsi="Times New Roman" w:cs="Times New Roman"/>
          <w:sz w:val="28"/>
          <w:szCs w:val="28"/>
        </w:rPr>
        <w:t xml:space="preserve"> </w:t>
      </w:r>
      <w:r w:rsidRPr="009F5BC1">
        <w:rPr>
          <w:rFonts w:ascii="Times New Roman" w:hAnsi="Times New Roman" w:cs="Times New Roman"/>
          <w:sz w:val="28"/>
          <w:szCs w:val="28"/>
        </w:rPr>
        <w:t xml:space="preserve">заключения на </w:t>
      </w:r>
      <w:r w:rsidR="00FB1004">
        <w:rPr>
          <w:rFonts w:ascii="Times New Roman" w:hAnsi="Times New Roman" w:cs="Times New Roman"/>
          <w:sz w:val="28"/>
          <w:szCs w:val="28"/>
        </w:rPr>
        <w:t xml:space="preserve">эти </w:t>
      </w:r>
      <w:r w:rsidRPr="009F5BC1">
        <w:rPr>
          <w:rFonts w:ascii="Times New Roman" w:hAnsi="Times New Roman" w:cs="Times New Roman"/>
          <w:sz w:val="28"/>
          <w:szCs w:val="28"/>
        </w:rPr>
        <w:t>проекты</w:t>
      </w:r>
      <w:r w:rsidR="00FB1004">
        <w:rPr>
          <w:rFonts w:ascii="Times New Roman" w:hAnsi="Times New Roman" w:cs="Times New Roman"/>
          <w:sz w:val="28"/>
          <w:szCs w:val="28"/>
        </w:rPr>
        <w:t>.</w:t>
      </w:r>
    </w:p>
    <w:p w:rsidR="009F5BC1" w:rsidRPr="009F5BC1" w:rsidRDefault="009F5BC1" w:rsidP="00421546">
      <w:pPr>
        <w:autoSpaceDE w:val="0"/>
        <w:spacing w:after="0" w:line="240" w:lineRule="auto"/>
        <w:ind w:firstLine="720"/>
        <w:jc w:val="both"/>
        <w:rPr>
          <w:rFonts w:ascii="Times New Roman" w:hAnsi="Times New Roman" w:cs="Times New Roman"/>
          <w:sz w:val="28"/>
          <w:szCs w:val="28"/>
          <w:lang w:eastAsia="ru-RU"/>
        </w:rPr>
      </w:pPr>
      <w:r w:rsidRPr="009F5BC1">
        <w:rPr>
          <w:rFonts w:ascii="Times New Roman" w:hAnsi="Times New Roman" w:cs="Times New Roman"/>
          <w:sz w:val="28"/>
          <w:szCs w:val="28"/>
        </w:rPr>
        <w:t xml:space="preserve">Кроме органов прокуратуры, </w:t>
      </w:r>
      <w:proofErr w:type="gramStart"/>
      <w:r w:rsidRPr="009F5BC1">
        <w:rPr>
          <w:rFonts w:ascii="Times New Roman" w:hAnsi="Times New Roman" w:cs="Times New Roman"/>
          <w:sz w:val="28"/>
          <w:szCs w:val="28"/>
        </w:rPr>
        <w:t>контроль за</w:t>
      </w:r>
      <w:proofErr w:type="gramEnd"/>
      <w:r w:rsidRPr="009F5BC1">
        <w:rPr>
          <w:rFonts w:ascii="Times New Roman" w:hAnsi="Times New Roman" w:cs="Times New Roman"/>
          <w:sz w:val="28"/>
          <w:szCs w:val="28"/>
        </w:rPr>
        <w:t xml:space="preserve"> качеством законодательства Новгородской области осуществляет </w:t>
      </w:r>
      <w:r w:rsidRPr="009F5BC1">
        <w:rPr>
          <w:rFonts w:ascii="Times New Roman" w:hAnsi="Times New Roman" w:cs="Times New Roman"/>
          <w:sz w:val="28"/>
          <w:szCs w:val="28"/>
          <w:lang w:eastAsia="ru-RU"/>
        </w:rPr>
        <w:t xml:space="preserve">управление Министерства юстиции Российской Федерации по Новгородской области (далее – </w:t>
      </w:r>
      <w:r w:rsidR="00FB1004">
        <w:rPr>
          <w:rFonts w:ascii="Times New Roman" w:hAnsi="Times New Roman" w:cs="Times New Roman"/>
          <w:sz w:val="28"/>
          <w:szCs w:val="28"/>
          <w:lang w:eastAsia="ru-RU"/>
        </w:rPr>
        <w:t>У</w:t>
      </w:r>
      <w:r w:rsidRPr="009F5BC1">
        <w:rPr>
          <w:rFonts w:ascii="Times New Roman" w:hAnsi="Times New Roman" w:cs="Times New Roman"/>
          <w:sz w:val="28"/>
          <w:szCs w:val="28"/>
          <w:lang w:eastAsia="ru-RU"/>
        </w:rPr>
        <w:t>правление</w:t>
      </w:r>
      <w:r w:rsidR="00FB1004">
        <w:rPr>
          <w:rFonts w:ascii="Times New Roman" w:hAnsi="Times New Roman" w:cs="Times New Roman"/>
          <w:sz w:val="28"/>
          <w:szCs w:val="28"/>
          <w:lang w:eastAsia="ru-RU"/>
        </w:rPr>
        <w:t xml:space="preserve"> Минюста</w:t>
      </w:r>
      <w:r w:rsidRPr="009F5BC1">
        <w:rPr>
          <w:rFonts w:ascii="Times New Roman" w:hAnsi="Times New Roman" w:cs="Times New Roman"/>
          <w:sz w:val="28"/>
          <w:szCs w:val="28"/>
          <w:lang w:eastAsia="ru-RU"/>
        </w:rPr>
        <w:t>).</w:t>
      </w:r>
    </w:p>
    <w:p w:rsidR="00AD4DB9" w:rsidRDefault="00874230" w:rsidP="00421546">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течение 2014 года</w:t>
      </w:r>
      <w:r w:rsidR="0045141E" w:rsidRPr="0045141E">
        <w:rPr>
          <w:rFonts w:ascii="Times New Roman" w:hAnsi="Times New Roman" w:cs="Times New Roman"/>
          <w:sz w:val="28"/>
          <w:szCs w:val="28"/>
        </w:rPr>
        <w:t xml:space="preserve"> </w:t>
      </w:r>
      <w:r w:rsidR="0045141E">
        <w:rPr>
          <w:rFonts w:ascii="Times New Roman" w:hAnsi="Times New Roman" w:cs="Times New Roman"/>
          <w:sz w:val="28"/>
          <w:szCs w:val="28"/>
        </w:rPr>
        <w:t>Управлением Минюста</w:t>
      </w:r>
      <w:r>
        <w:rPr>
          <w:rFonts w:ascii="Times New Roman" w:hAnsi="Times New Roman" w:cs="Times New Roman"/>
          <w:sz w:val="28"/>
          <w:szCs w:val="28"/>
        </w:rPr>
        <w:t xml:space="preserve"> </w:t>
      </w:r>
      <w:r w:rsidR="0045141E">
        <w:rPr>
          <w:rFonts w:ascii="Times New Roman" w:hAnsi="Times New Roman" w:cs="Times New Roman"/>
          <w:sz w:val="28"/>
          <w:szCs w:val="28"/>
        </w:rPr>
        <w:t>в</w:t>
      </w:r>
      <w:r w:rsidR="00231851">
        <w:rPr>
          <w:rFonts w:ascii="Times New Roman" w:hAnsi="Times New Roman" w:cs="Times New Roman"/>
          <w:sz w:val="28"/>
          <w:szCs w:val="28"/>
        </w:rPr>
        <w:t xml:space="preserve"> Новгородскую</w:t>
      </w:r>
      <w:r w:rsidR="0045141E">
        <w:rPr>
          <w:rFonts w:ascii="Times New Roman" w:hAnsi="Times New Roman" w:cs="Times New Roman"/>
          <w:sz w:val="28"/>
          <w:szCs w:val="28"/>
        </w:rPr>
        <w:t xml:space="preserve"> областную Думу внесено</w:t>
      </w:r>
      <w:r w:rsidR="000D1CA5">
        <w:rPr>
          <w:rFonts w:ascii="Times New Roman" w:hAnsi="Times New Roman" w:cs="Times New Roman"/>
          <w:sz w:val="28"/>
          <w:szCs w:val="28"/>
        </w:rPr>
        <w:t xml:space="preserve"> </w:t>
      </w:r>
      <w:r w:rsidR="00FB1004">
        <w:rPr>
          <w:rFonts w:ascii="Times New Roman" w:hAnsi="Times New Roman" w:cs="Times New Roman"/>
          <w:sz w:val="28"/>
          <w:szCs w:val="28"/>
        </w:rPr>
        <w:t xml:space="preserve">три </w:t>
      </w:r>
      <w:r>
        <w:rPr>
          <w:rFonts w:ascii="Times New Roman" w:hAnsi="Times New Roman" w:cs="Times New Roman"/>
          <w:sz w:val="28"/>
          <w:szCs w:val="28"/>
        </w:rPr>
        <w:t>экспертных</w:t>
      </w:r>
      <w:r w:rsidR="000D1CA5">
        <w:rPr>
          <w:rFonts w:ascii="Times New Roman" w:hAnsi="Times New Roman" w:cs="Times New Roman"/>
          <w:sz w:val="28"/>
          <w:szCs w:val="28"/>
        </w:rPr>
        <w:t xml:space="preserve"> заключения </w:t>
      </w:r>
      <w:r>
        <w:rPr>
          <w:rFonts w:ascii="Times New Roman" w:hAnsi="Times New Roman" w:cs="Times New Roman"/>
          <w:sz w:val="28"/>
          <w:szCs w:val="28"/>
        </w:rPr>
        <w:t>на областные законы</w:t>
      </w:r>
      <w:r w:rsidR="000D1CA5">
        <w:rPr>
          <w:rFonts w:ascii="Times New Roman" w:hAnsi="Times New Roman" w:cs="Times New Roman"/>
          <w:sz w:val="28"/>
          <w:szCs w:val="28"/>
        </w:rPr>
        <w:t>:</w:t>
      </w:r>
    </w:p>
    <w:p w:rsidR="00874230" w:rsidRDefault="00D10991" w:rsidP="00421546">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 </w:t>
      </w:r>
      <w:r w:rsidR="00874230">
        <w:rPr>
          <w:rFonts w:ascii="Times New Roman" w:hAnsi="Times New Roman" w:cs="Times New Roman"/>
          <w:sz w:val="28"/>
          <w:szCs w:val="28"/>
        </w:rPr>
        <w:t>от 05.12.2011 № 1129-ОЗ «О Концепции социально-экономического развития области на 2012-2014 годы»;</w:t>
      </w:r>
    </w:p>
    <w:p w:rsidR="00874230" w:rsidRDefault="00D10991" w:rsidP="00421546">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w:t>
      </w:r>
      <w:r w:rsidR="00874230">
        <w:rPr>
          <w:rFonts w:ascii="Times New Roman" w:hAnsi="Times New Roman" w:cs="Times New Roman"/>
          <w:sz w:val="28"/>
          <w:szCs w:val="28"/>
        </w:rPr>
        <w:t>от 03.07.2013 № 293-ОЗ «О порядке организации и ведения Регистра муниципальных нормативных правовых актов Новгородской области»;</w:t>
      </w:r>
    </w:p>
    <w:p w:rsidR="000D1CA5" w:rsidRDefault="00D10991" w:rsidP="00421546">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w:t>
      </w:r>
      <w:r w:rsidR="000D1CA5">
        <w:rPr>
          <w:rFonts w:ascii="Times New Roman" w:hAnsi="Times New Roman" w:cs="Times New Roman"/>
          <w:sz w:val="28"/>
          <w:szCs w:val="28"/>
        </w:rPr>
        <w:t>от 11.06.98 № 29-ОЗ «Об инвестиционной деятельности в Новгородской области и защите прав инвесторов»</w:t>
      </w:r>
      <w:r w:rsidR="00E140F5">
        <w:rPr>
          <w:rFonts w:ascii="Times New Roman" w:hAnsi="Times New Roman" w:cs="Times New Roman"/>
          <w:sz w:val="28"/>
          <w:szCs w:val="28"/>
        </w:rPr>
        <w:t>.</w:t>
      </w:r>
    </w:p>
    <w:p w:rsidR="00947676" w:rsidRPr="00947676" w:rsidRDefault="00947676" w:rsidP="00421546">
      <w:pPr>
        <w:shd w:val="clear" w:color="auto" w:fill="FFFFFF"/>
        <w:spacing w:after="0" w:line="240" w:lineRule="auto"/>
        <w:ind w:firstLine="720"/>
        <w:jc w:val="both"/>
        <w:rPr>
          <w:rFonts w:ascii="Times New Roman" w:hAnsi="Times New Roman" w:cs="Times New Roman"/>
          <w:spacing w:val="-1"/>
          <w:sz w:val="28"/>
          <w:szCs w:val="28"/>
        </w:rPr>
      </w:pPr>
      <w:r w:rsidRPr="00947676">
        <w:rPr>
          <w:rFonts w:ascii="Times New Roman" w:hAnsi="Times New Roman" w:cs="Times New Roman"/>
          <w:spacing w:val="-1"/>
          <w:sz w:val="28"/>
          <w:szCs w:val="28"/>
        </w:rPr>
        <w:t xml:space="preserve">Взаимодействие прокуратуры </w:t>
      </w:r>
      <w:r>
        <w:rPr>
          <w:rFonts w:ascii="Times New Roman" w:hAnsi="Times New Roman" w:cs="Times New Roman"/>
          <w:spacing w:val="-1"/>
          <w:sz w:val="28"/>
          <w:szCs w:val="28"/>
        </w:rPr>
        <w:t xml:space="preserve">Новгородской </w:t>
      </w:r>
      <w:r w:rsidRPr="00947676">
        <w:rPr>
          <w:rFonts w:ascii="Times New Roman" w:hAnsi="Times New Roman" w:cs="Times New Roman"/>
          <w:spacing w:val="-1"/>
          <w:sz w:val="28"/>
          <w:szCs w:val="28"/>
        </w:rPr>
        <w:t>области</w:t>
      </w:r>
      <w:r>
        <w:rPr>
          <w:rFonts w:ascii="Times New Roman" w:hAnsi="Times New Roman" w:cs="Times New Roman"/>
          <w:spacing w:val="-1"/>
          <w:sz w:val="28"/>
          <w:szCs w:val="28"/>
        </w:rPr>
        <w:t xml:space="preserve">, </w:t>
      </w:r>
      <w:r w:rsidR="00FB1004">
        <w:rPr>
          <w:rFonts w:ascii="Times New Roman" w:hAnsi="Times New Roman" w:cs="Times New Roman"/>
          <w:spacing w:val="-1"/>
          <w:sz w:val="28"/>
          <w:szCs w:val="28"/>
        </w:rPr>
        <w:t>Уп</w:t>
      </w:r>
      <w:r>
        <w:rPr>
          <w:rFonts w:ascii="Times New Roman" w:hAnsi="Times New Roman" w:cs="Times New Roman"/>
          <w:spacing w:val="-1"/>
          <w:sz w:val="28"/>
          <w:szCs w:val="28"/>
        </w:rPr>
        <w:t>равления</w:t>
      </w:r>
      <w:r w:rsidR="00FB1004">
        <w:rPr>
          <w:rFonts w:ascii="Times New Roman" w:hAnsi="Times New Roman" w:cs="Times New Roman"/>
          <w:spacing w:val="-1"/>
          <w:sz w:val="28"/>
          <w:szCs w:val="28"/>
        </w:rPr>
        <w:t xml:space="preserve"> Минюста</w:t>
      </w:r>
      <w:r w:rsidRPr="00947676">
        <w:rPr>
          <w:rFonts w:ascii="Times New Roman" w:hAnsi="Times New Roman" w:cs="Times New Roman"/>
          <w:spacing w:val="-1"/>
          <w:sz w:val="28"/>
          <w:szCs w:val="28"/>
        </w:rPr>
        <w:t xml:space="preserve"> и </w:t>
      </w:r>
      <w:r w:rsidR="00231851">
        <w:rPr>
          <w:rFonts w:ascii="Times New Roman" w:hAnsi="Times New Roman" w:cs="Times New Roman"/>
          <w:spacing w:val="-1"/>
          <w:sz w:val="28"/>
          <w:szCs w:val="28"/>
        </w:rPr>
        <w:t xml:space="preserve">Новгородской </w:t>
      </w:r>
      <w:r w:rsidRPr="00947676">
        <w:rPr>
          <w:rFonts w:ascii="Times New Roman" w:hAnsi="Times New Roman" w:cs="Times New Roman"/>
          <w:spacing w:val="-1"/>
          <w:sz w:val="28"/>
          <w:szCs w:val="28"/>
        </w:rPr>
        <w:t xml:space="preserve">областной Думы имеет важное профилактическое значение, положительно сказывается на качестве принимаемых </w:t>
      </w:r>
      <w:r w:rsidR="00231851">
        <w:rPr>
          <w:rFonts w:ascii="Times New Roman" w:hAnsi="Times New Roman" w:cs="Times New Roman"/>
          <w:spacing w:val="-1"/>
          <w:sz w:val="28"/>
          <w:szCs w:val="28"/>
        </w:rPr>
        <w:t xml:space="preserve">Новгородской </w:t>
      </w:r>
      <w:r w:rsidRPr="00947676">
        <w:rPr>
          <w:rFonts w:ascii="Times New Roman" w:hAnsi="Times New Roman" w:cs="Times New Roman"/>
          <w:spacing w:val="-1"/>
          <w:sz w:val="28"/>
          <w:szCs w:val="28"/>
        </w:rPr>
        <w:t>областной Думой нормативных правовых актов</w:t>
      </w:r>
      <w:r>
        <w:rPr>
          <w:rFonts w:ascii="Times New Roman" w:hAnsi="Times New Roman" w:cs="Times New Roman"/>
          <w:spacing w:val="-1"/>
          <w:sz w:val="28"/>
          <w:szCs w:val="28"/>
        </w:rPr>
        <w:t>,</w:t>
      </w:r>
      <w:r w:rsidRPr="00947676">
        <w:rPr>
          <w:rFonts w:ascii="Times New Roman" w:hAnsi="Times New Roman" w:cs="Times New Roman"/>
          <w:spacing w:val="-1"/>
          <w:sz w:val="28"/>
          <w:szCs w:val="28"/>
        </w:rPr>
        <w:t xml:space="preserve"> поскольку оно позволяет предотвратить принятие нормативных правовых актов, нарушающих права граждан, противоречащих Конституции Российской Федерации и федеральному законодательству.</w:t>
      </w:r>
    </w:p>
    <w:p w:rsidR="0022385D" w:rsidRPr="00AD4DB9" w:rsidRDefault="005E4229" w:rsidP="00421546">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Как следствие</w:t>
      </w:r>
      <w:r w:rsidR="00FB1004">
        <w:rPr>
          <w:rFonts w:ascii="Times New Roman" w:hAnsi="Times New Roman" w:cs="Times New Roman"/>
          <w:sz w:val="28"/>
          <w:szCs w:val="28"/>
        </w:rPr>
        <w:t xml:space="preserve"> –</w:t>
      </w:r>
      <w:r w:rsidR="0022385D">
        <w:rPr>
          <w:rFonts w:ascii="Times New Roman" w:hAnsi="Times New Roman" w:cs="Times New Roman"/>
          <w:sz w:val="28"/>
          <w:szCs w:val="28"/>
        </w:rPr>
        <w:t xml:space="preserve"> в</w:t>
      </w:r>
      <w:r w:rsidR="00FB1004">
        <w:rPr>
          <w:rFonts w:ascii="Times New Roman" w:hAnsi="Times New Roman" w:cs="Times New Roman"/>
          <w:sz w:val="28"/>
          <w:szCs w:val="28"/>
        </w:rPr>
        <w:t xml:space="preserve"> </w:t>
      </w:r>
      <w:r w:rsidR="0022385D">
        <w:rPr>
          <w:rFonts w:ascii="Times New Roman" w:hAnsi="Times New Roman" w:cs="Times New Roman"/>
          <w:sz w:val="28"/>
          <w:szCs w:val="28"/>
        </w:rPr>
        <w:t>2014 году нормы</w:t>
      </w:r>
      <w:r w:rsidR="00947676">
        <w:rPr>
          <w:rFonts w:ascii="Times New Roman" w:hAnsi="Times New Roman" w:cs="Times New Roman"/>
          <w:sz w:val="28"/>
          <w:szCs w:val="28"/>
        </w:rPr>
        <w:t xml:space="preserve"> областных законов в судебном порядке</w:t>
      </w:r>
      <w:r w:rsidR="00FB1004" w:rsidRPr="00FB1004">
        <w:rPr>
          <w:rFonts w:ascii="Times New Roman" w:hAnsi="Times New Roman" w:cs="Times New Roman"/>
          <w:sz w:val="28"/>
          <w:szCs w:val="28"/>
        </w:rPr>
        <w:t xml:space="preserve"> </w:t>
      </w:r>
      <w:r w:rsidR="00FB1004">
        <w:rPr>
          <w:rFonts w:ascii="Times New Roman" w:hAnsi="Times New Roman" w:cs="Times New Roman"/>
          <w:sz w:val="28"/>
          <w:szCs w:val="28"/>
        </w:rPr>
        <w:t>не оспаривались</w:t>
      </w:r>
      <w:r w:rsidR="00947676" w:rsidRPr="00947676">
        <w:rPr>
          <w:rFonts w:ascii="Times New Roman" w:hAnsi="Times New Roman" w:cs="Times New Roman"/>
          <w:sz w:val="28"/>
          <w:szCs w:val="28"/>
        </w:rPr>
        <w:t>.</w:t>
      </w:r>
      <w:r w:rsidR="00947676">
        <w:rPr>
          <w:rFonts w:ascii="Times New Roman" w:hAnsi="Times New Roman" w:cs="Times New Roman"/>
          <w:sz w:val="28"/>
          <w:szCs w:val="28"/>
        </w:rPr>
        <w:t xml:space="preserve"> </w:t>
      </w:r>
    </w:p>
    <w:p w:rsidR="001102EA" w:rsidRDefault="001102EA" w:rsidP="001D7648">
      <w:pPr>
        <w:autoSpaceDE w:val="0"/>
        <w:spacing w:after="0" w:line="240" w:lineRule="auto"/>
        <w:ind w:firstLine="720"/>
        <w:jc w:val="center"/>
        <w:rPr>
          <w:rFonts w:ascii="Times New Roman" w:hAnsi="Times New Roman" w:cs="Times New Roman"/>
          <w:b/>
          <w:sz w:val="28"/>
          <w:szCs w:val="28"/>
        </w:rPr>
      </w:pPr>
      <w:bookmarkStart w:id="0" w:name="_GoBack"/>
      <w:bookmarkEnd w:id="0"/>
    </w:p>
    <w:p w:rsidR="00382FCE" w:rsidRDefault="00382FCE">
      <w:pPr>
        <w:rPr>
          <w:rFonts w:ascii="Times New Roman" w:hAnsi="Times New Roman" w:cs="Times New Roman"/>
          <w:b/>
          <w:sz w:val="28"/>
          <w:szCs w:val="28"/>
        </w:rPr>
      </w:pPr>
      <w:r>
        <w:rPr>
          <w:rFonts w:ascii="Times New Roman" w:hAnsi="Times New Roman" w:cs="Times New Roman"/>
          <w:b/>
          <w:sz w:val="28"/>
          <w:szCs w:val="28"/>
        </w:rPr>
        <w:br w:type="page"/>
      </w:r>
    </w:p>
    <w:p w:rsidR="001D7648" w:rsidRPr="002B7502" w:rsidRDefault="001D7648" w:rsidP="001D7648">
      <w:pPr>
        <w:autoSpaceDE w:val="0"/>
        <w:spacing w:after="0" w:line="240" w:lineRule="auto"/>
        <w:ind w:firstLine="720"/>
        <w:jc w:val="center"/>
        <w:rPr>
          <w:rFonts w:ascii="Times New Roman" w:hAnsi="Times New Roman" w:cs="Times New Roman"/>
          <w:b/>
          <w:sz w:val="28"/>
          <w:szCs w:val="28"/>
        </w:rPr>
      </w:pPr>
      <w:r w:rsidRPr="002B7502">
        <w:rPr>
          <w:rFonts w:ascii="Times New Roman" w:hAnsi="Times New Roman" w:cs="Times New Roman"/>
          <w:b/>
          <w:sz w:val="28"/>
          <w:szCs w:val="28"/>
        </w:rPr>
        <w:lastRenderedPageBreak/>
        <w:t>Глава 3. Реализация права законодательной инициативы в Государственной Думе Федерального Собрания Российской Федерации</w:t>
      </w:r>
    </w:p>
    <w:p w:rsidR="001D7648" w:rsidRPr="002B7502" w:rsidRDefault="001D7648" w:rsidP="001D7648">
      <w:pPr>
        <w:shd w:val="clear" w:color="auto" w:fill="FFFFFF"/>
        <w:spacing w:after="0" w:line="240" w:lineRule="auto"/>
        <w:ind w:firstLine="720"/>
        <w:jc w:val="both"/>
        <w:rPr>
          <w:rFonts w:ascii="Times New Roman" w:hAnsi="Times New Roman" w:cs="Times New Roman"/>
          <w:bCs/>
          <w:sz w:val="28"/>
          <w:szCs w:val="28"/>
        </w:rPr>
      </w:pPr>
    </w:p>
    <w:p w:rsidR="001D7648" w:rsidRPr="002B7502" w:rsidRDefault="001D7648" w:rsidP="001D7648">
      <w:pPr>
        <w:shd w:val="clear" w:color="auto" w:fill="FFFFFF"/>
        <w:spacing w:after="0" w:line="240" w:lineRule="auto"/>
        <w:ind w:firstLine="720"/>
        <w:jc w:val="both"/>
        <w:rPr>
          <w:rFonts w:ascii="Times New Roman" w:hAnsi="Times New Roman" w:cs="Times New Roman"/>
          <w:bCs/>
          <w:spacing w:val="-1"/>
          <w:sz w:val="28"/>
          <w:szCs w:val="28"/>
        </w:rPr>
      </w:pPr>
      <w:proofErr w:type="gramStart"/>
      <w:r w:rsidRPr="002B7502">
        <w:rPr>
          <w:rFonts w:ascii="Times New Roman" w:hAnsi="Times New Roman" w:cs="Times New Roman"/>
          <w:bCs/>
          <w:sz w:val="28"/>
          <w:szCs w:val="28"/>
        </w:rPr>
        <w:t xml:space="preserve">Право законодательной инициативы в Государственной Думе Федерального Собрания Российской Федерации </w:t>
      </w:r>
      <w:r w:rsidRPr="002B7502">
        <w:rPr>
          <w:rFonts w:ascii="Times New Roman" w:hAnsi="Times New Roman" w:cs="Times New Roman"/>
          <w:spacing w:val="-1"/>
          <w:sz w:val="28"/>
          <w:szCs w:val="28"/>
        </w:rPr>
        <w:t xml:space="preserve">(далее - Государственная Дума) </w:t>
      </w:r>
      <w:r w:rsidRPr="002B7502">
        <w:rPr>
          <w:rFonts w:ascii="Times New Roman" w:hAnsi="Times New Roman" w:cs="Times New Roman"/>
          <w:bCs/>
          <w:sz w:val="28"/>
          <w:szCs w:val="28"/>
        </w:rPr>
        <w:t xml:space="preserve">и возможность </w:t>
      </w:r>
      <w:r w:rsidRPr="002B7502">
        <w:rPr>
          <w:rFonts w:ascii="Times New Roman" w:hAnsi="Times New Roman" w:cs="Times New Roman"/>
          <w:bCs/>
          <w:spacing w:val="-1"/>
          <w:sz w:val="28"/>
          <w:szCs w:val="28"/>
        </w:rPr>
        <w:t xml:space="preserve">представления отзывов, предложений и замечаний на проекты федеральных законов по предметам совместного ведения Российской Федерации и субъектов Российской Федерации </w:t>
      </w:r>
      <w:r w:rsidRPr="002B7502">
        <w:rPr>
          <w:rFonts w:ascii="Times New Roman" w:hAnsi="Times New Roman" w:cs="Times New Roman"/>
          <w:bCs/>
          <w:sz w:val="28"/>
          <w:szCs w:val="28"/>
        </w:rPr>
        <w:t xml:space="preserve">позволяет </w:t>
      </w:r>
      <w:r w:rsidRPr="002B7502">
        <w:rPr>
          <w:rFonts w:ascii="Times New Roman" w:hAnsi="Times New Roman" w:cs="Times New Roman"/>
          <w:bCs/>
          <w:spacing w:val="-1"/>
          <w:sz w:val="28"/>
          <w:szCs w:val="28"/>
        </w:rPr>
        <w:t>законодательным (представительным) органам государственной власти субъектов Российской Федерации вовремя, с учетом региональной практики, оказывать воздействие на развитие федерального законодательства</w:t>
      </w:r>
      <w:r w:rsidR="00C16FF7">
        <w:rPr>
          <w:rFonts w:ascii="Times New Roman" w:hAnsi="Times New Roman" w:cs="Times New Roman"/>
          <w:bCs/>
          <w:spacing w:val="-1"/>
          <w:sz w:val="28"/>
          <w:szCs w:val="28"/>
        </w:rPr>
        <w:t xml:space="preserve"> и</w:t>
      </w:r>
      <w:r w:rsidR="00756CBF">
        <w:rPr>
          <w:rFonts w:ascii="Times New Roman" w:hAnsi="Times New Roman" w:cs="Times New Roman"/>
          <w:bCs/>
          <w:spacing w:val="-1"/>
          <w:sz w:val="28"/>
          <w:szCs w:val="28"/>
        </w:rPr>
        <w:t xml:space="preserve"> являются способом учесть интересы регионов</w:t>
      </w:r>
      <w:proofErr w:type="gramEnd"/>
      <w:r w:rsidR="00756CBF">
        <w:rPr>
          <w:rFonts w:ascii="Times New Roman" w:hAnsi="Times New Roman" w:cs="Times New Roman"/>
          <w:bCs/>
          <w:spacing w:val="-1"/>
          <w:sz w:val="28"/>
          <w:szCs w:val="28"/>
        </w:rPr>
        <w:t xml:space="preserve"> при принятии федеральных законов</w:t>
      </w:r>
      <w:r w:rsidRPr="002B7502">
        <w:rPr>
          <w:rFonts w:ascii="Times New Roman" w:hAnsi="Times New Roman" w:cs="Times New Roman"/>
          <w:bCs/>
          <w:spacing w:val="-1"/>
          <w:sz w:val="28"/>
          <w:szCs w:val="28"/>
        </w:rPr>
        <w:t>.</w:t>
      </w:r>
    </w:p>
    <w:p w:rsidR="0079331D" w:rsidRDefault="001D7648" w:rsidP="001D7648">
      <w:pPr>
        <w:shd w:val="clear" w:color="auto" w:fill="FFFFFF"/>
        <w:spacing w:after="0" w:line="240" w:lineRule="auto"/>
        <w:ind w:firstLine="720"/>
        <w:jc w:val="both"/>
        <w:rPr>
          <w:rFonts w:ascii="Times New Roman" w:hAnsi="Times New Roman" w:cs="Times New Roman"/>
          <w:bCs/>
          <w:spacing w:val="-1"/>
          <w:sz w:val="28"/>
          <w:szCs w:val="28"/>
        </w:rPr>
      </w:pPr>
      <w:r w:rsidRPr="002B7502">
        <w:rPr>
          <w:rFonts w:ascii="Times New Roman" w:hAnsi="Times New Roman" w:cs="Times New Roman"/>
          <w:bCs/>
          <w:spacing w:val="-1"/>
          <w:sz w:val="28"/>
          <w:szCs w:val="28"/>
        </w:rPr>
        <w:t>Новгородской областной Думой в 2014 году в Государственную Думу направлены отзывы, замечания и предложения на 1266 проектов федеральн</w:t>
      </w:r>
      <w:r w:rsidR="00756CBF">
        <w:rPr>
          <w:rFonts w:ascii="Times New Roman" w:hAnsi="Times New Roman" w:cs="Times New Roman"/>
          <w:bCs/>
          <w:spacing w:val="-1"/>
          <w:sz w:val="28"/>
          <w:szCs w:val="28"/>
        </w:rPr>
        <w:t>ых</w:t>
      </w:r>
      <w:r w:rsidRPr="002B7502">
        <w:rPr>
          <w:rFonts w:ascii="Times New Roman" w:hAnsi="Times New Roman" w:cs="Times New Roman"/>
          <w:bCs/>
          <w:spacing w:val="-1"/>
          <w:sz w:val="28"/>
          <w:szCs w:val="28"/>
        </w:rPr>
        <w:t xml:space="preserve"> закон</w:t>
      </w:r>
      <w:r w:rsidR="00756CBF">
        <w:rPr>
          <w:rFonts w:ascii="Times New Roman" w:hAnsi="Times New Roman" w:cs="Times New Roman"/>
          <w:bCs/>
          <w:spacing w:val="-1"/>
          <w:sz w:val="28"/>
          <w:szCs w:val="28"/>
        </w:rPr>
        <w:t>ов</w:t>
      </w:r>
      <w:r w:rsidR="00116D3D">
        <w:rPr>
          <w:rFonts w:ascii="Times New Roman" w:hAnsi="Times New Roman" w:cs="Times New Roman"/>
          <w:bCs/>
          <w:spacing w:val="-1"/>
          <w:sz w:val="28"/>
          <w:szCs w:val="28"/>
        </w:rPr>
        <w:t xml:space="preserve"> (</w:t>
      </w:r>
      <w:r w:rsidRPr="002B7502">
        <w:rPr>
          <w:rFonts w:ascii="Times New Roman" w:hAnsi="Times New Roman" w:cs="Times New Roman"/>
          <w:bCs/>
          <w:spacing w:val="-1"/>
          <w:sz w:val="28"/>
          <w:szCs w:val="28"/>
        </w:rPr>
        <w:t xml:space="preserve">в 2013 году </w:t>
      </w:r>
      <w:r w:rsidR="00116D3D">
        <w:rPr>
          <w:rFonts w:ascii="Times New Roman" w:hAnsi="Times New Roman" w:cs="Times New Roman"/>
          <w:bCs/>
          <w:spacing w:val="-1"/>
          <w:sz w:val="28"/>
          <w:szCs w:val="28"/>
        </w:rPr>
        <w:t xml:space="preserve">- </w:t>
      </w:r>
      <w:r w:rsidRPr="002B7502">
        <w:rPr>
          <w:rFonts w:ascii="Times New Roman" w:hAnsi="Times New Roman" w:cs="Times New Roman"/>
          <w:bCs/>
          <w:spacing w:val="-1"/>
          <w:sz w:val="28"/>
          <w:szCs w:val="28"/>
        </w:rPr>
        <w:t xml:space="preserve">1126 проектов федеральных законов). </w:t>
      </w:r>
    </w:p>
    <w:p w:rsidR="001D7648" w:rsidRPr="002B7502" w:rsidRDefault="001D7648" w:rsidP="001D7648">
      <w:pPr>
        <w:shd w:val="clear" w:color="auto" w:fill="FFFFFF"/>
        <w:spacing w:after="0" w:line="240" w:lineRule="auto"/>
        <w:ind w:firstLine="720"/>
        <w:jc w:val="both"/>
        <w:rPr>
          <w:rFonts w:ascii="Times New Roman" w:hAnsi="Times New Roman" w:cs="Times New Roman"/>
          <w:spacing w:val="-1"/>
          <w:sz w:val="28"/>
          <w:szCs w:val="28"/>
        </w:rPr>
      </w:pPr>
      <w:r w:rsidRPr="002B7502">
        <w:rPr>
          <w:rFonts w:ascii="Times New Roman" w:hAnsi="Times New Roman" w:cs="Times New Roman"/>
          <w:spacing w:val="-1"/>
          <w:sz w:val="28"/>
          <w:szCs w:val="28"/>
        </w:rPr>
        <w:t xml:space="preserve">В 2014 году </w:t>
      </w:r>
      <w:r w:rsidR="00135E53">
        <w:rPr>
          <w:rFonts w:ascii="Times New Roman" w:hAnsi="Times New Roman" w:cs="Times New Roman"/>
          <w:spacing w:val="-1"/>
          <w:sz w:val="28"/>
          <w:szCs w:val="28"/>
        </w:rPr>
        <w:t>Новгородской областной Думой, как субъектом права законодательной инициативы внесены</w:t>
      </w:r>
      <w:r w:rsidRPr="002B7502">
        <w:rPr>
          <w:rFonts w:ascii="Times New Roman" w:hAnsi="Times New Roman" w:cs="Times New Roman"/>
          <w:spacing w:val="-1"/>
          <w:sz w:val="28"/>
          <w:szCs w:val="28"/>
        </w:rPr>
        <w:t xml:space="preserve"> в Государственную Думу </w:t>
      </w:r>
      <w:r w:rsidR="00135E53">
        <w:rPr>
          <w:rFonts w:ascii="Times New Roman" w:hAnsi="Times New Roman" w:cs="Times New Roman"/>
          <w:spacing w:val="-1"/>
          <w:sz w:val="28"/>
          <w:szCs w:val="28"/>
        </w:rPr>
        <w:t xml:space="preserve">два проекта </w:t>
      </w:r>
      <w:r w:rsidRPr="002B7502">
        <w:rPr>
          <w:rFonts w:ascii="Times New Roman" w:hAnsi="Times New Roman" w:cs="Times New Roman"/>
          <w:spacing w:val="-1"/>
          <w:sz w:val="28"/>
          <w:szCs w:val="28"/>
        </w:rPr>
        <w:t>федеральных законов:</w:t>
      </w:r>
    </w:p>
    <w:p w:rsidR="001D7648" w:rsidRPr="002B7502" w:rsidRDefault="001D7648" w:rsidP="001D7648">
      <w:pPr>
        <w:shd w:val="clear" w:color="auto" w:fill="FFFFFF"/>
        <w:spacing w:after="0" w:line="240" w:lineRule="auto"/>
        <w:ind w:firstLine="720"/>
        <w:jc w:val="both"/>
        <w:rPr>
          <w:rFonts w:ascii="Times New Roman" w:eastAsia="Calibri" w:hAnsi="Times New Roman" w:cs="Times New Roman"/>
          <w:bCs/>
          <w:sz w:val="28"/>
          <w:szCs w:val="28"/>
        </w:rPr>
      </w:pPr>
      <w:r w:rsidRPr="002B7502">
        <w:rPr>
          <w:rFonts w:ascii="Times New Roman" w:hAnsi="Times New Roman" w:cs="Times New Roman"/>
          <w:spacing w:val="-1"/>
          <w:sz w:val="28"/>
          <w:szCs w:val="28"/>
        </w:rPr>
        <w:t>1)</w:t>
      </w:r>
      <w:r w:rsidR="00135E53">
        <w:rPr>
          <w:rFonts w:ascii="Times New Roman" w:hAnsi="Times New Roman" w:cs="Times New Roman"/>
          <w:spacing w:val="-1"/>
          <w:sz w:val="28"/>
          <w:szCs w:val="28"/>
        </w:rPr>
        <w:t> постановлением от 04.02.2014 № </w:t>
      </w:r>
      <w:r w:rsidR="00F53EE9">
        <w:rPr>
          <w:rFonts w:ascii="Times New Roman" w:hAnsi="Times New Roman" w:cs="Times New Roman"/>
          <w:spacing w:val="-1"/>
          <w:sz w:val="28"/>
          <w:szCs w:val="28"/>
        </w:rPr>
        <w:t>911-5 ОД</w:t>
      </w:r>
      <w:r w:rsidRPr="002B7502">
        <w:rPr>
          <w:rFonts w:ascii="Times New Roman" w:hAnsi="Times New Roman" w:cs="Times New Roman"/>
          <w:spacing w:val="-1"/>
          <w:sz w:val="28"/>
          <w:szCs w:val="28"/>
        </w:rPr>
        <w:t> </w:t>
      </w:r>
      <w:r w:rsidRPr="002B7502">
        <w:rPr>
          <w:rFonts w:ascii="Times New Roman" w:hAnsi="Times New Roman" w:cs="Times New Roman"/>
          <w:sz w:val="28"/>
          <w:szCs w:val="28"/>
        </w:rPr>
        <w:t>«</w:t>
      </w:r>
      <w:r w:rsidRPr="002B7502">
        <w:rPr>
          <w:rFonts w:ascii="Times New Roman" w:eastAsia="Calibri" w:hAnsi="Times New Roman" w:cs="Times New Roman"/>
          <w:bCs/>
          <w:sz w:val="28"/>
          <w:szCs w:val="28"/>
        </w:rPr>
        <w:t>О внесении изменения в статью 6 Федерального закона «Об охране окружающей среды»</w:t>
      </w:r>
      <w:r w:rsidRPr="00135E53">
        <w:rPr>
          <w:rFonts w:ascii="Times New Roman" w:eastAsia="Calibri" w:hAnsi="Times New Roman" w:cs="Times New Roman"/>
          <w:bCs/>
          <w:sz w:val="28"/>
          <w:szCs w:val="28"/>
        </w:rPr>
        <w:t xml:space="preserve"> </w:t>
      </w:r>
      <w:r w:rsidR="00135E53" w:rsidRPr="00135E53">
        <w:rPr>
          <w:rFonts w:ascii="Times New Roman" w:eastAsia="Calibri" w:hAnsi="Times New Roman" w:cs="Times New Roman"/>
          <w:bCs/>
          <w:sz w:val="28"/>
          <w:szCs w:val="28"/>
        </w:rPr>
        <w:t>в</w:t>
      </w:r>
      <w:r w:rsidRPr="002B7502">
        <w:rPr>
          <w:rFonts w:ascii="Times New Roman" w:eastAsia="Calibri" w:hAnsi="Times New Roman" w:cs="Times New Roman"/>
          <w:bCs/>
          <w:sz w:val="28"/>
          <w:szCs w:val="28"/>
        </w:rPr>
        <w:t xml:space="preserve"> части дополнения </w:t>
      </w:r>
      <w:proofErr w:type="gramStart"/>
      <w:r w:rsidRPr="002B7502">
        <w:rPr>
          <w:rFonts w:ascii="Times New Roman" w:eastAsia="Calibri" w:hAnsi="Times New Roman" w:cs="Times New Roman"/>
          <w:bCs/>
          <w:sz w:val="28"/>
          <w:szCs w:val="28"/>
        </w:rPr>
        <w:t>полномочий органов государственной власти субъектов Российской Федерации</w:t>
      </w:r>
      <w:proofErr w:type="gramEnd"/>
      <w:r w:rsidRPr="002B7502">
        <w:rPr>
          <w:rFonts w:ascii="Times New Roman" w:eastAsia="Calibri" w:hAnsi="Times New Roman" w:cs="Times New Roman"/>
          <w:bCs/>
          <w:sz w:val="28"/>
          <w:szCs w:val="28"/>
        </w:rPr>
        <w:t xml:space="preserve"> в сфере отношений, связанных с охраной окружающей среды</w:t>
      </w:r>
      <w:r w:rsidR="00135E53">
        <w:rPr>
          <w:rFonts w:ascii="Times New Roman" w:eastAsia="Calibri" w:hAnsi="Times New Roman" w:cs="Times New Roman"/>
          <w:bCs/>
          <w:sz w:val="28"/>
          <w:szCs w:val="28"/>
        </w:rPr>
        <w:t xml:space="preserve"> (</w:t>
      </w:r>
      <w:r w:rsidR="00135E53" w:rsidRPr="002B7502">
        <w:rPr>
          <w:rFonts w:ascii="Times New Roman" w:hAnsi="Times New Roman" w:cs="Times New Roman"/>
          <w:sz w:val="28"/>
          <w:szCs w:val="28"/>
        </w:rPr>
        <w:t>№ 4438</w:t>
      </w:r>
      <w:r w:rsidR="00135E53">
        <w:rPr>
          <w:rFonts w:ascii="Times New Roman" w:hAnsi="Times New Roman" w:cs="Times New Roman"/>
          <w:sz w:val="28"/>
          <w:szCs w:val="28"/>
        </w:rPr>
        <w:t>73-6</w:t>
      </w:r>
      <w:r w:rsidR="00135E53">
        <w:rPr>
          <w:rFonts w:ascii="Times New Roman" w:eastAsia="Calibri" w:hAnsi="Times New Roman" w:cs="Times New Roman"/>
          <w:bCs/>
          <w:sz w:val="28"/>
          <w:szCs w:val="28"/>
        </w:rPr>
        <w:t>)</w:t>
      </w:r>
      <w:r w:rsidRPr="002B7502">
        <w:rPr>
          <w:rFonts w:ascii="Times New Roman" w:eastAsia="Calibri" w:hAnsi="Times New Roman" w:cs="Times New Roman"/>
          <w:bCs/>
          <w:sz w:val="28"/>
          <w:szCs w:val="28"/>
        </w:rPr>
        <w:t>;</w:t>
      </w:r>
    </w:p>
    <w:p w:rsidR="001D7648" w:rsidRPr="002B7502" w:rsidRDefault="001D7648" w:rsidP="001D7648">
      <w:pPr>
        <w:shd w:val="clear" w:color="auto" w:fill="FFFFFF"/>
        <w:spacing w:after="0" w:line="240" w:lineRule="auto"/>
        <w:ind w:firstLine="720"/>
        <w:jc w:val="both"/>
        <w:rPr>
          <w:rFonts w:ascii="Times New Roman" w:hAnsi="Times New Roman" w:cs="Times New Roman"/>
          <w:color w:val="000000"/>
          <w:spacing w:val="-1"/>
          <w:sz w:val="28"/>
          <w:szCs w:val="28"/>
        </w:rPr>
      </w:pPr>
      <w:r w:rsidRPr="002B7502">
        <w:rPr>
          <w:rFonts w:ascii="Times New Roman" w:hAnsi="Times New Roman" w:cs="Times New Roman"/>
          <w:spacing w:val="-1"/>
          <w:sz w:val="28"/>
          <w:szCs w:val="28"/>
        </w:rPr>
        <w:t>2)</w:t>
      </w:r>
      <w:r w:rsidR="00F53EE9">
        <w:rPr>
          <w:rFonts w:ascii="Times New Roman" w:hAnsi="Times New Roman" w:cs="Times New Roman"/>
          <w:spacing w:val="-1"/>
          <w:sz w:val="28"/>
          <w:szCs w:val="28"/>
        </w:rPr>
        <w:t> постановлением от 26.02.2014 № 947-5 ОД</w:t>
      </w:r>
      <w:r w:rsidR="00F53EE9" w:rsidRPr="002B7502">
        <w:rPr>
          <w:rFonts w:ascii="Times New Roman" w:hAnsi="Times New Roman" w:cs="Times New Roman"/>
          <w:spacing w:val="-1"/>
          <w:sz w:val="28"/>
          <w:szCs w:val="28"/>
        </w:rPr>
        <w:t> </w:t>
      </w:r>
      <w:r w:rsidRPr="002B7502">
        <w:rPr>
          <w:rFonts w:ascii="Times New Roman" w:hAnsi="Times New Roman" w:cs="Times New Roman"/>
          <w:spacing w:val="-1"/>
          <w:sz w:val="28"/>
          <w:szCs w:val="28"/>
        </w:rPr>
        <w:t> </w:t>
      </w:r>
      <w:r w:rsidRPr="002B7502">
        <w:rPr>
          <w:rFonts w:ascii="Times New Roman" w:hAnsi="Times New Roman" w:cs="Times New Roman"/>
          <w:color w:val="000000"/>
          <w:sz w:val="28"/>
          <w:szCs w:val="28"/>
        </w:rPr>
        <w:t xml:space="preserve"> «</w:t>
      </w:r>
      <w:r w:rsidRPr="002B7502">
        <w:rPr>
          <w:rFonts w:ascii="Times New Roman" w:hAnsi="Times New Roman" w:cs="Times New Roman"/>
          <w:bCs/>
          <w:color w:val="000000"/>
          <w:sz w:val="28"/>
          <w:szCs w:val="28"/>
        </w:rPr>
        <w:t>О внесении изменений в статью 6.6 Кодекса Российской Федерации об административных правонарушениях»</w:t>
      </w:r>
      <w:r w:rsidRPr="002B7502">
        <w:rPr>
          <w:rFonts w:ascii="Times New Roman" w:hAnsi="Times New Roman" w:cs="Times New Roman"/>
          <w:b/>
          <w:bCs/>
          <w:color w:val="000000"/>
          <w:sz w:val="28"/>
          <w:szCs w:val="28"/>
        </w:rPr>
        <w:t> </w:t>
      </w:r>
      <w:r w:rsidRPr="002B7502">
        <w:rPr>
          <w:rFonts w:ascii="Times New Roman" w:hAnsi="Times New Roman" w:cs="Times New Roman"/>
          <w:color w:val="000000"/>
          <w:sz w:val="28"/>
          <w:szCs w:val="28"/>
        </w:rPr>
        <w:t>об усилении административной ответственности за нарушение санитарно-эпидемиологических требований к организации питания населения</w:t>
      </w:r>
      <w:r w:rsidR="00F53EE9">
        <w:rPr>
          <w:rFonts w:ascii="Times New Roman" w:hAnsi="Times New Roman" w:cs="Times New Roman"/>
          <w:color w:val="000000"/>
          <w:sz w:val="28"/>
          <w:szCs w:val="28"/>
        </w:rPr>
        <w:t xml:space="preserve"> (</w:t>
      </w:r>
      <w:r w:rsidR="00F53EE9" w:rsidRPr="002B7502">
        <w:rPr>
          <w:rFonts w:ascii="Times New Roman" w:hAnsi="Times New Roman" w:cs="Times New Roman"/>
          <w:color w:val="000000"/>
          <w:sz w:val="28"/>
          <w:szCs w:val="28"/>
        </w:rPr>
        <w:t>№ 466530-6</w:t>
      </w:r>
      <w:r w:rsidR="00F53EE9">
        <w:rPr>
          <w:rFonts w:ascii="Times New Roman" w:hAnsi="Times New Roman" w:cs="Times New Roman"/>
          <w:color w:val="000000"/>
          <w:sz w:val="28"/>
          <w:szCs w:val="28"/>
        </w:rPr>
        <w:t>).</w:t>
      </w:r>
      <w:r w:rsidR="00F53EE9" w:rsidRPr="002B7502">
        <w:rPr>
          <w:rFonts w:ascii="Times New Roman" w:hAnsi="Times New Roman" w:cs="Times New Roman"/>
          <w:color w:val="000000"/>
          <w:sz w:val="28"/>
          <w:szCs w:val="28"/>
        </w:rPr>
        <w:t> </w:t>
      </w:r>
    </w:p>
    <w:p w:rsidR="001D7648" w:rsidRPr="002B7502" w:rsidRDefault="001D7648" w:rsidP="001D7648">
      <w:pPr>
        <w:spacing w:after="0" w:line="240" w:lineRule="auto"/>
        <w:ind w:firstLine="720"/>
        <w:jc w:val="both"/>
        <w:rPr>
          <w:rFonts w:ascii="Times New Roman" w:hAnsi="Times New Roman" w:cs="Times New Roman"/>
          <w:sz w:val="28"/>
          <w:szCs w:val="28"/>
        </w:rPr>
      </w:pPr>
      <w:r w:rsidRPr="002B7502">
        <w:rPr>
          <w:rFonts w:ascii="Times New Roman" w:hAnsi="Times New Roman" w:cs="Times New Roman"/>
          <w:spacing w:val="-1"/>
          <w:sz w:val="28"/>
          <w:szCs w:val="28"/>
        </w:rPr>
        <w:t xml:space="preserve">На рассмотрении Государственной Думы </w:t>
      </w:r>
      <w:r w:rsidRPr="002B7502">
        <w:rPr>
          <w:rFonts w:ascii="Times New Roman" w:hAnsi="Times New Roman" w:cs="Times New Roman"/>
          <w:sz w:val="28"/>
          <w:szCs w:val="28"/>
        </w:rPr>
        <w:t>в 2014 году</w:t>
      </w:r>
      <w:r w:rsidRPr="002B7502">
        <w:rPr>
          <w:rFonts w:ascii="Times New Roman" w:hAnsi="Times New Roman" w:cs="Times New Roman"/>
          <w:b/>
          <w:sz w:val="28"/>
          <w:szCs w:val="28"/>
        </w:rPr>
        <w:t xml:space="preserve"> </w:t>
      </w:r>
      <w:r w:rsidRPr="002B7502">
        <w:rPr>
          <w:rFonts w:ascii="Times New Roman" w:hAnsi="Times New Roman" w:cs="Times New Roman"/>
          <w:sz w:val="28"/>
          <w:szCs w:val="28"/>
        </w:rPr>
        <w:t>находились 4 проекта федеральных законов</w:t>
      </w:r>
      <w:r w:rsidR="00F53EE9">
        <w:rPr>
          <w:rFonts w:ascii="Times New Roman" w:hAnsi="Times New Roman" w:cs="Times New Roman"/>
          <w:sz w:val="28"/>
          <w:szCs w:val="28"/>
        </w:rPr>
        <w:t xml:space="preserve">. Кроме </w:t>
      </w:r>
      <w:proofErr w:type="gramStart"/>
      <w:r w:rsidR="00F53EE9">
        <w:rPr>
          <w:rFonts w:ascii="Times New Roman" w:hAnsi="Times New Roman" w:cs="Times New Roman"/>
          <w:sz w:val="28"/>
          <w:szCs w:val="28"/>
        </w:rPr>
        <w:t>внесенных</w:t>
      </w:r>
      <w:proofErr w:type="gramEnd"/>
      <w:r w:rsidR="00F53EE9">
        <w:rPr>
          <w:rFonts w:ascii="Times New Roman" w:hAnsi="Times New Roman" w:cs="Times New Roman"/>
          <w:sz w:val="28"/>
          <w:szCs w:val="28"/>
        </w:rPr>
        <w:t xml:space="preserve"> в 2014 году</w:t>
      </w:r>
      <w:r w:rsidR="00231851">
        <w:rPr>
          <w:rFonts w:ascii="Times New Roman" w:hAnsi="Times New Roman" w:cs="Times New Roman"/>
          <w:sz w:val="28"/>
          <w:szCs w:val="28"/>
        </w:rPr>
        <w:t>,</w:t>
      </w:r>
      <w:r w:rsidR="00F53EE9">
        <w:rPr>
          <w:rFonts w:ascii="Times New Roman" w:hAnsi="Times New Roman" w:cs="Times New Roman"/>
          <w:sz w:val="28"/>
          <w:szCs w:val="28"/>
        </w:rPr>
        <w:t xml:space="preserve"> на рассмотрении находились законопроекты, внесенные Новгородской областной Думой:</w:t>
      </w:r>
    </w:p>
    <w:p w:rsidR="001D7648" w:rsidRPr="002B7502" w:rsidRDefault="001D7648" w:rsidP="001D7648">
      <w:pPr>
        <w:spacing w:after="0" w:line="240" w:lineRule="auto"/>
        <w:ind w:firstLine="720"/>
        <w:jc w:val="both"/>
        <w:rPr>
          <w:rFonts w:ascii="Times New Roman" w:hAnsi="Times New Roman" w:cs="Times New Roman"/>
          <w:sz w:val="28"/>
          <w:szCs w:val="28"/>
        </w:rPr>
      </w:pPr>
      <w:r w:rsidRPr="002B7502">
        <w:rPr>
          <w:rFonts w:ascii="Times New Roman" w:hAnsi="Times New Roman" w:cs="Times New Roman"/>
          <w:sz w:val="28"/>
          <w:szCs w:val="28"/>
        </w:rPr>
        <w:t>1)</w:t>
      </w:r>
      <w:r w:rsidR="00F53EE9">
        <w:rPr>
          <w:rFonts w:ascii="Times New Roman" w:hAnsi="Times New Roman" w:cs="Times New Roman"/>
          <w:sz w:val="28"/>
          <w:szCs w:val="28"/>
        </w:rPr>
        <w:t> </w:t>
      </w:r>
      <w:r w:rsidR="00F53EE9">
        <w:rPr>
          <w:rFonts w:ascii="Times New Roman" w:hAnsi="Times New Roman" w:cs="Times New Roman"/>
          <w:spacing w:val="-1"/>
          <w:sz w:val="28"/>
          <w:szCs w:val="28"/>
        </w:rPr>
        <w:t>постановлением от 25.04.2007 № 207-ОД</w:t>
      </w:r>
      <w:r w:rsidR="00F53EE9" w:rsidRPr="002B7502">
        <w:rPr>
          <w:rFonts w:ascii="Times New Roman" w:hAnsi="Times New Roman" w:cs="Times New Roman"/>
          <w:spacing w:val="-1"/>
          <w:sz w:val="28"/>
          <w:szCs w:val="28"/>
        </w:rPr>
        <w:t> </w:t>
      </w:r>
      <w:r w:rsidR="00F53EE9" w:rsidRPr="002B7502">
        <w:rPr>
          <w:rFonts w:ascii="Times New Roman" w:hAnsi="Times New Roman" w:cs="Times New Roman"/>
          <w:sz w:val="28"/>
          <w:szCs w:val="28"/>
        </w:rPr>
        <w:t xml:space="preserve"> </w:t>
      </w:r>
      <w:r w:rsidRPr="002B7502">
        <w:rPr>
          <w:rFonts w:ascii="Times New Roman" w:hAnsi="Times New Roman" w:cs="Times New Roman"/>
          <w:sz w:val="28"/>
          <w:szCs w:val="28"/>
        </w:rPr>
        <w:t>«</w:t>
      </w:r>
      <w:r w:rsidRPr="002B7502">
        <w:rPr>
          <w:rFonts w:ascii="Times New Roman" w:hAnsi="Times New Roman" w:cs="Times New Roman"/>
          <w:bCs/>
          <w:color w:val="000000"/>
          <w:sz w:val="28"/>
          <w:szCs w:val="28"/>
        </w:rPr>
        <w:t>О внесении изменений в Федеральный закон «О государственном пенсионном обеспечении в Российской Федерации»</w:t>
      </w:r>
      <w:r w:rsidR="00F53EE9">
        <w:rPr>
          <w:rFonts w:ascii="Times New Roman" w:hAnsi="Times New Roman" w:cs="Times New Roman"/>
          <w:bCs/>
          <w:color w:val="000000"/>
          <w:sz w:val="28"/>
          <w:szCs w:val="28"/>
        </w:rPr>
        <w:t xml:space="preserve"> в части </w:t>
      </w:r>
      <w:r w:rsidRPr="002B7502">
        <w:rPr>
          <w:rFonts w:ascii="Times New Roman" w:hAnsi="Times New Roman" w:cs="Times New Roman"/>
          <w:color w:val="000000"/>
          <w:sz w:val="28"/>
          <w:szCs w:val="28"/>
        </w:rPr>
        <w:t>предоставлени</w:t>
      </w:r>
      <w:r w:rsidR="00F53EE9">
        <w:rPr>
          <w:rFonts w:ascii="Times New Roman" w:hAnsi="Times New Roman" w:cs="Times New Roman"/>
          <w:color w:val="000000"/>
          <w:sz w:val="28"/>
          <w:szCs w:val="28"/>
        </w:rPr>
        <w:t>я</w:t>
      </w:r>
      <w:r w:rsidRPr="002B7502">
        <w:rPr>
          <w:rFonts w:ascii="Times New Roman" w:hAnsi="Times New Roman" w:cs="Times New Roman"/>
          <w:color w:val="000000"/>
          <w:sz w:val="28"/>
          <w:szCs w:val="28"/>
        </w:rPr>
        <w:t xml:space="preserve"> права на получение двух пенсий детям военнослужащих, погибших в период прохождения военной службы по призыву вследствие военной травмы</w:t>
      </w:r>
      <w:r w:rsidR="00F53EE9">
        <w:rPr>
          <w:rFonts w:ascii="Times New Roman" w:hAnsi="Times New Roman" w:cs="Times New Roman"/>
          <w:color w:val="000000"/>
          <w:sz w:val="28"/>
          <w:szCs w:val="28"/>
        </w:rPr>
        <w:t xml:space="preserve"> </w:t>
      </w:r>
      <w:r w:rsidR="00F53EE9">
        <w:rPr>
          <w:rFonts w:ascii="Times New Roman" w:hAnsi="Times New Roman" w:cs="Times New Roman"/>
          <w:sz w:val="28"/>
          <w:szCs w:val="28"/>
        </w:rPr>
        <w:t>(</w:t>
      </w:r>
      <w:r w:rsidR="00F53EE9" w:rsidRPr="002B7502">
        <w:rPr>
          <w:rFonts w:ascii="Times New Roman" w:hAnsi="Times New Roman" w:cs="Times New Roman"/>
          <w:sz w:val="28"/>
          <w:szCs w:val="28"/>
        </w:rPr>
        <w:t>№ 462596-4</w:t>
      </w:r>
      <w:r w:rsidR="00F53EE9">
        <w:rPr>
          <w:rFonts w:ascii="Times New Roman" w:hAnsi="Times New Roman" w:cs="Times New Roman"/>
          <w:sz w:val="28"/>
          <w:szCs w:val="28"/>
        </w:rPr>
        <w:t>);</w:t>
      </w:r>
    </w:p>
    <w:p w:rsidR="001D7648" w:rsidRPr="002B7502" w:rsidRDefault="001D7648" w:rsidP="001D7648">
      <w:pPr>
        <w:shd w:val="clear" w:color="auto" w:fill="FFFFFF"/>
        <w:spacing w:after="0" w:line="240" w:lineRule="auto"/>
        <w:ind w:firstLine="720"/>
        <w:jc w:val="both"/>
        <w:rPr>
          <w:rFonts w:ascii="Times New Roman" w:hAnsi="Times New Roman" w:cs="Times New Roman"/>
          <w:spacing w:val="-1"/>
          <w:sz w:val="28"/>
          <w:szCs w:val="28"/>
        </w:rPr>
      </w:pPr>
      <w:r w:rsidRPr="002B7502">
        <w:rPr>
          <w:rFonts w:ascii="Times New Roman" w:hAnsi="Times New Roman" w:cs="Times New Roman"/>
          <w:color w:val="000000"/>
          <w:sz w:val="28"/>
          <w:szCs w:val="28"/>
        </w:rPr>
        <w:t>2</w:t>
      </w:r>
      <w:r w:rsidR="00116D3D">
        <w:rPr>
          <w:rFonts w:ascii="Times New Roman" w:hAnsi="Times New Roman" w:cs="Times New Roman"/>
          <w:color w:val="000000"/>
          <w:sz w:val="28"/>
          <w:szCs w:val="28"/>
        </w:rPr>
        <w:t>) </w:t>
      </w:r>
      <w:r w:rsidR="00F53EE9">
        <w:rPr>
          <w:rFonts w:ascii="Times New Roman" w:hAnsi="Times New Roman" w:cs="Times New Roman"/>
          <w:spacing w:val="-1"/>
          <w:sz w:val="28"/>
          <w:szCs w:val="28"/>
        </w:rPr>
        <w:t>постановлением от 22.04.2009 № 1015-ОД</w:t>
      </w:r>
      <w:r w:rsidR="00F53EE9" w:rsidRPr="002B7502">
        <w:rPr>
          <w:rFonts w:ascii="Times New Roman" w:hAnsi="Times New Roman" w:cs="Times New Roman"/>
          <w:spacing w:val="-1"/>
          <w:sz w:val="28"/>
          <w:szCs w:val="28"/>
        </w:rPr>
        <w:t> </w:t>
      </w:r>
      <w:r w:rsidR="00F53EE9" w:rsidRPr="002B7502">
        <w:rPr>
          <w:rFonts w:ascii="Times New Roman" w:hAnsi="Times New Roman" w:cs="Times New Roman"/>
          <w:sz w:val="28"/>
          <w:szCs w:val="28"/>
        </w:rPr>
        <w:t xml:space="preserve"> </w:t>
      </w:r>
      <w:r w:rsidRPr="002B7502">
        <w:rPr>
          <w:rFonts w:ascii="Times New Roman" w:hAnsi="Times New Roman" w:cs="Times New Roman"/>
          <w:sz w:val="28"/>
          <w:szCs w:val="28"/>
        </w:rPr>
        <w:t>«</w:t>
      </w:r>
      <w:r w:rsidRPr="002B7502">
        <w:rPr>
          <w:rFonts w:ascii="Times New Roman" w:hAnsi="Times New Roman" w:cs="Times New Roman"/>
          <w:bCs/>
          <w:color w:val="000000"/>
          <w:sz w:val="28"/>
          <w:szCs w:val="28"/>
        </w:rPr>
        <w:t>О внесении изменений в Федеральный закон «О государственном пенсионном обеспечении в Российской Федерации»</w:t>
      </w:r>
      <w:r w:rsidRPr="002B7502">
        <w:rPr>
          <w:rFonts w:ascii="Times New Roman" w:hAnsi="Times New Roman" w:cs="Times New Roman"/>
          <w:b/>
          <w:color w:val="000000"/>
          <w:sz w:val="28"/>
          <w:szCs w:val="28"/>
        </w:rPr>
        <w:t xml:space="preserve"> </w:t>
      </w:r>
      <w:r w:rsidR="00F53EE9">
        <w:rPr>
          <w:rFonts w:ascii="Times New Roman" w:hAnsi="Times New Roman" w:cs="Times New Roman"/>
          <w:color w:val="000000"/>
          <w:sz w:val="28"/>
          <w:szCs w:val="28"/>
        </w:rPr>
        <w:t>в части</w:t>
      </w:r>
      <w:r w:rsidRPr="002B7502">
        <w:rPr>
          <w:rFonts w:ascii="Times New Roman" w:hAnsi="Times New Roman" w:cs="Times New Roman"/>
          <w:color w:val="000000"/>
          <w:sz w:val="28"/>
          <w:szCs w:val="28"/>
        </w:rPr>
        <w:t xml:space="preserve"> предоставлени</w:t>
      </w:r>
      <w:r w:rsidR="00F53EE9">
        <w:rPr>
          <w:rFonts w:ascii="Times New Roman" w:hAnsi="Times New Roman" w:cs="Times New Roman"/>
          <w:color w:val="000000"/>
          <w:sz w:val="28"/>
          <w:szCs w:val="28"/>
        </w:rPr>
        <w:t>я</w:t>
      </w:r>
      <w:r w:rsidRPr="002B7502">
        <w:rPr>
          <w:rFonts w:ascii="Times New Roman" w:hAnsi="Times New Roman" w:cs="Times New Roman"/>
          <w:color w:val="000000"/>
          <w:sz w:val="28"/>
          <w:szCs w:val="28"/>
        </w:rPr>
        <w:t xml:space="preserve"> права на получение двух пенсий труженикам тыла</w:t>
      </w:r>
      <w:r w:rsidR="00F53EE9">
        <w:rPr>
          <w:rFonts w:ascii="Times New Roman" w:hAnsi="Times New Roman" w:cs="Times New Roman"/>
          <w:color w:val="000000"/>
          <w:sz w:val="28"/>
          <w:szCs w:val="28"/>
        </w:rPr>
        <w:t xml:space="preserve"> (</w:t>
      </w:r>
      <w:r w:rsidR="00F53EE9" w:rsidRPr="002B7502">
        <w:rPr>
          <w:rFonts w:ascii="Times New Roman" w:hAnsi="Times New Roman" w:cs="Times New Roman"/>
          <w:sz w:val="28"/>
          <w:szCs w:val="28"/>
        </w:rPr>
        <w:t>№ 225397-5</w:t>
      </w:r>
      <w:r w:rsidR="00F53EE9">
        <w:rPr>
          <w:rFonts w:ascii="Times New Roman" w:hAnsi="Times New Roman" w:cs="Times New Roman"/>
          <w:sz w:val="28"/>
          <w:szCs w:val="28"/>
        </w:rPr>
        <w:t>).</w:t>
      </w:r>
      <w:r w:rsidR="00F53EE9" w:rsidRPr="002B7502">
        <w:rPr>
          <w:rFonts w:ascii="Times New Roman" w:hAnsi="Times New Roman" w:cs="Times New Roman"/>
          <w:sz w:val="28"/>
          <w:szCs w:val="28"/>
        </w:rPr>
        <w:t> </w:t>
      </w:r>
    </w:p>
    <w:p w:rsidR="001D7648" w:rsidRPr="002B7502" w:rsidRDefault="001D7648" w:rsidP="001D7648">
      <w:pPr>
        <w:shd w:val="clear" w:color="auto" w:fill="FFFFFF"/>
        <w:spacing w:after="0" w:line="240" w:lineRule="auto"/>
        <w:ind w:firstLine="720"/>
        <w:jc w:val="both"/>
        <w:rPr>
          <w:rFonts w:ascii="Times New Roman" w:hAnsi="Times New Roman" w:cs="Times New Roman"/>
          <w:color w:val="000000"/>
          <w:spacing w:val="-1"/>
          <w:sz w:val="28"/>
          <w:szCs w:val="28"/>
        </w:rPr>
      </w:pPr>
      <w:r w:rsidRPr="002B7502">
        <w:rPr>
          <w:rFonts w:ascii="Times New Roman" w:hAnsi="Times New Roman" w:cs="Times New Roman"/>
          <w:sz w:val="28"/>
          <w:szCs w:val="28"/>
        </w:rPr>
        <w:t xml:space="preserve">По проектам федеральных законов, внесенным Новгородской областной Думой в качестве законодательной инициативы в </w:t>
      </w:r>
      <w:r w:rsidRPr="002B7502">
        <w:rPr>
          <w:rFonts w:ascii="Times New Roman" w:hAnsi="Times New Roman" w:cs="Times New Roman"/>
          <w:sz w:val="28"/>
          <w:szCs w:val="28"/>
        </w:rPr>
        <w:lastRenderedPageBreak/>
        <w:t>Государственную Думу в 2007 и 2009 годах, решения в отчетном году не принимались.</w:t>
      </w:r>
    </w:p>
    <w:p w:rsidR="001D7648" w:rsidRDefault="001D7648" w:rsidP="001D7648">
      <w:pPr>
        <w:shd w:val="clear" w:color="auto" w:fill="FFFFFF"/>
        <w:spacing w:after="0" w:line="240" w:lineRule="auto"/>
        <w:ind w:firstLine="720"/>
        <w:jc w:val="both"/>
        <w:rPr>
          <w:rFonts w:ascii="Times New Roman" w:hAnsi="Times New Roman" w:cs="Times New Roman"/>
          <w:sz w:val="28"/>
          <w:szCs w:val="28"/>
        </w:rPr>
      </w:pPr>
      <w:r w:rsidRPr="002B7502">
        <w:rPr>
          <w:rFonts w:ascii="Times New Roman" w:hAnsi="Times New Roman" w:cs="Times New Roman"/>
          <w:sz w:val="28"/>
          <w:szCs w:val="28"/>
        </w:rPr>
        <w:t>Проект федерального закона № 443873-6 «</w:t>
      </w:r>
      <w:r w:rsidRPr="002B7502">
        <w:rPr>
          <w:rFonts w:ascii="Times New Roman" w:eastAsia="Calibri" w:hAnsi="Times New Roman" w:cs="Times New Roman"/>
          <w:bCs/>
          <w:sz w:val="28"/>
          <w:szCs w:val="28"/>
        </w:rPr>
        <w:t>О внесении изменения в статью 6 Федерального закона «Об охране окружающей среды»</w:t>
      </w:r>
      <w:r w:rsidRPr="002B7502">
        <w:rPr>
          <w:rFonts w:ascii="Times New Roman" w:hAnsi="Times New Roman" w:cs="Times New Roman"/>
          <w:spacing w:val="-1"/>
          <w:sz w:val="28"/>
          <w:szCs w:val="28"/>
        </w:rPr>
        <w:t xml:space="preserve"> Государственной Думой </w:t>
      </w:r>
      <w:r w:rsidRPr="002B7502">
        <w:rPr>
          <w:rFonts w:ascii="Times New Roman" w:hAnsi="Times New Roman" w:cs="Times New Roman"/>
          <w:sz w:val="28"/>
          <w:szCs w:val="28"/>
        </w:rPr>
        <w:t>постановление</w:t>
      </w:r>
      <w:r w:rsidR="00075365">
        <w:rPr>
          <w:rFonts w:ascii="Times New Roman" w:hAnsi="Times New Roman" w:cs="Times New Roman"/>
          <w:sz w:val="28"/>
          <w:szCs w:val="28"/>
        </w:rPr>
        <w:t>м</w:t>
      </w:r>
      <w:r w:rsidRPr="002B7502">
        <w:rPr>
          <w:rFonts w:ascii="Times New Roman" w:hAnsi="Times New Roman" w:cs="Times New Roman"/>
          <w:sz w:val="28"/>
          <w:szCs w:val="28"/>
        </w:rPr>
        <w:t xml:space="preserve"> от 15.10.2014 № 5140-6 ГД</w:t>
      </w:r>
      <w:r w:rsidR="00075365" w:rsidRPr="002B7502">
        <w:rPr>
          <w:rFonts w:ascii="Times New Roman" w:hAnsi="Times New Roman" w:cs="Times New Roman"/>
          <w:spacing w:val="-1"/>
          <w:sz w:val="28"/>
          <w:szCs w:val="28"/>
        </w:rPr>
        <w:t> </w:t>
      </w:r>
      <w:r w:rsidR="00075365" w:rsidRPr="002B7502">
        <w:rPr>
          <w:rFonts w:ascii="Times New Roman" w:hAnsi="Times New Roman" w:cs="Times New Roman"/>
          <w:sz w:val="28"/>
          <w:szCs w:val="28"/>
        </w:rPr>
        <w:t>отклонен</w:t>
      </w:r>
      <w:r w:rsidR="00075365">
        <w:rPr>
          <w:rFonts w:ascii="Times New Roman" w:hAnsi="Times New Roman" w:cs="Times New Roman"/>
          <w:sz w:val="28"/>
          <w:szCs w:val="28"/>
        </w:rPr>
        <w:t>.</w:t>
      </w:r>
    </w:p>
    <w:p w:rsidR="001D7648" w:rsidRDefault="001D7648" w:rsidP="001D7648">
      <w:pPr>
        <w:autoSpaceDE w:val="0"/>
        <w:autoSpaceDN w:val="0"/>
        <w:adjustRightInd w:val="0"/>
        <w:spacing w:after="0" w:line="240" w:lineRule="auto"/>
        <w:ind w:firstLine="720"/>
        <w:jc w:val="both"/>
        <w:rPr>
          <w:rFonts w:ascii="Times New Roman" w:hAnsi="Times New Roman" w:cs="Times New Roman"/>
          <w:sz w:val="28"/>
          <w:szCs w:val="28"/>
        </w:rPr>
      </w:pPr>
      <w:r w:rsidRPr="002B7502">
        <w:rPr>
          <w:rFonts w:ascii="Times New Roman" w:hAnsi="Times New Roman" w:cs="Times New Roman"/>
          <w:color w:val="000000"/>
          <w:sz w:val="28"/>
          <w:szCs w:val="28"/>
        </w:rPr>
        <w:t>П</w:t>
      </w:r>
      <w:r w:rsidR="00116D3D">
        <w:rPr>
          <w:rFonts w:ascii="Times New Roman" w:hAnsi="Times New Roman" w:cs="Times New Roman"/>
          <w:color w:val="000000"/>
          <w:sz w:val="28"/>
          <w:szCs w:val="28"/>
        </w:rPr>
        <w:t>о результатам рассмотрения п</w:t>
      </w:r>
      <w:r w:rsidRPr="002B7502">
        <w:rPr>
          <w:rFonts w:ascii="Times New Roman" w:hAnsi="Times New Roman" w:cs="Times New Roman"/>
          <w:color w:val="000000"/>
          <w:sz w:val="28"/>
          <w:szCs w:val="28"/>
        </w:rPr>
        <w:t>роект</w:t>
      </w:r>
      <w:r w:rsidR="00116D3D">
        <w:rPr>
          <w:rFonts w:ascii="Times New Roman" w:hAnsi="Times New Roman" w:cs="Times New Roman"/>
          <w:color w:val="000000"/>
          <w:sz w:val="28"/>
          <w:szCs w:val="28"/>
        </w:rPr>
        <w:t>а</w:t>
      </w:r>
      <w:r w:rsidRPr="002B7502">
        <w:rPr>
          <w:rFonts w:ascii="Times New Roman" w:hAnsi="Times New Roman" w:cs="Times New Roman"/>
          <w:color w:val="000000"/>
          <w:sz w:val="28"/>
          <w:szCs w:val="28"/>
        </w:rPr>
        <w:t xml:space="preserve"> федерального закона № 466530-6 «</w:t>
      </w:r>
      <w:r w:rsidRPr="002B7502">
        <w:rPr>
          <w:rFonts w:ascii="Times New Roman" w:hAnsi="Times New Roman" w:cs="Times New Roman"/>
          <w:bCs/>
          <w:color w:val="000000"/>
          <w:sz w:val="28"/>
          <w:szCs w:val="28"/>
        </w:rPr>
        <w:t>О внесении изменений в статью 6.6 Кодекса Российской Федерации об административных правонарушениях»</w:t>
      </w:r>
      <w:r w:rsidRPr="002B7502">
        <w:rPr>
          <w:rFonts w:ascii="Times New Roman" w:hAnsi="Times New Roman" w:cs="Times New Roman"/>
          <w:color w:val="000000"/>
          <w:sz w:val="28"/>
          <w:szCs w:val="28"/>
        </w:rPr>
        <w:t xml:space="preserve"> </w:t>
      </w:r>
      <w:r w:rsidR="0055458A">
        <w:rPr>
          <w:rFonts w:ascii="Times New Roman" w:hAnsi="Times New Roman" w:cs="Times New Roman"/>
          <w:sz w:val="28"/>
          <w:szCs w:val="28"/>
        </w:rPr>
        <w:t xml:space="preserve">принят </w:t>
      </w:r>
      <w:r w:rsidRPr="002B7502">
        <w:rPr>
          <w:rFonts w:ascii="Times New Roman" w:hAnsi="Times New Roman" w:cs="Times New Roman"/>
          <w:sz w:val="28"/>
          <w:szCs w:val="28"/>
        </w:rPr>
        <w:t>Федеральн</w:t>
      </w:r>
      <w:r w:rsidR="0055458A">
        <w:rPr>
          <w:rFonts w:ascii="Times New Roman" w:hAnsi="Times New Roman" w:cs="Times New Roman"/>
          <w:sz w:val="28"/>
          <w:szCs w:val="28"/>
        </w:rPr>
        <w:t>ый</w:t>
      </w:r>
      <w:r w:rsidRPr="002B7502">
        <w:rPr>
          <w:rFonts w:ascii="Times New Roman" w:hAnsi="Times New Roman" w:cs="Times New Roman"/>
          <w:sz w:val="28"/>
          <w:szCs w:val="28"/>
        </w:rPr>
        <w:t xml:space="preserve"> закон от</w:t>
      </w:r>
      <w:r w:rsidRPr="002B7502">
        <w:rPr>
          <w:rFonts w:ascii="Times New Roman" w:hAnsi="Times New Roman" w:cs="Times New Roman"/>
          <w:color w:val="000000"/>
          <w:sz w:val="28"/>
          <w:szCs w:val="28"/>
        </w:rPr>
        <w:t xml:space="preserve"> </w:t>
      </w:r>
      <w:r w:rsidRPr="002B7502">
        <w:rPr>
          <w:rFonts w:ascii="Times New Roman" w:hAnsi="Times New Roman" w:cs="Times New Roman"/>
          <w:sz w:val="28"/>
          <w:szCs w:val="28"/>
        </w:rPr>
        <w:t>22 декабря 2014 № 436-ФЗ «О внесении изменения в статью 6.6 Кодекса Российской Федерации об административных правонарушениях».</w:t>
      </w:r>
    </w:p>
    <w:p w:rsidR="00FB1004" w:rsidRPr="002B7502" w:rsidRDefault="00FB1004" w:rsidP="001D7648">
      <w:pPr>
        <w:autoSpaceDE w:val="0"/>
        <w:autoSpaceDN w:val="0"/>
        <w:adjustRightInd w:val="0"/>
        <w:spacing w:after="0" w:line="240" w:lineRule="auto"/>
        <w:ind w:firstLine="720"/>
        <w:jc w:val="both"/>
        <w:rPr>
          <w:rFonts w:ascii="Times New Roman" w:hAnsi="Times New Roman" w:cs="Times New Roman"/>
          <w:sz w:val="28"/>
          <w:szCs w:val="28"/>
        </w:rPr>
      </w:pPr>
    </w:p>
    <w:p w:rsidR="00382FCE" w:rsidRDefault="00382FCE">
      <w:pPr>
        <w:rPr>
          <w:rFonts w:ascii="Times New Roman" w:hAnsi="Times New Roman" w:cs="Times New Roman"/>
          <w:b/>
          <w:bCs/>
          <w:sz w:val="28"/>
          <w:szCs w:val="28"/>
        </w:rPr>
      </w:pPr>
      <w:r>
        <w:rPr>
          <w:rFonts w:ascii="Times New Roman" w:hAnsi="Times New Roman" w:cs="Times New Roman"/>
          <w:b/>
          <w:bCs/>
          <w:sz w:val="28"/>
          <w:szCs w:val="28"/>
        </w:rPr>
        <w:br w:type="page"/>
      </w:r>
    </w:p>
    <w:p w:rsidR="00FB67FB" w:rsidRPr="00FB67FB" w:rsidRDefault="00FB67FB" w:rsidP="00FB1004">
      <w:pPr>
        <w:ind w:firstLine="709"/>
        <w:jc w:val="center"/>
        <w:rPr>
          <w:rFonts w:ascii="Times New Roman" w:hAnsi="Times New Roman" w:cs="Times New Roman"/>
          <w:b/>
          <w:bCs/>
          <w:sz w:val="28"/>
          <w:szCs w:val="28"/>
        </w:rPr>
      </w:pPr>
      <w:r w:rsidRPr="00FB67FB">
        <w:rPr>
          <w:rFonts w:ascii="Times New Roman" w:hAnsi="Times New Roman" w:cs="Times New Roman"/>
          <w:b/>
          <w:bCs/>
          <w:sz w:val="28"/>
          <w:szCs w:val="28"/>
        </w:rPr>
        <w:lastRenderedPageBreak/>
        <w:t xml:space="preserve">Раздел </w:t>
      </w:r>
      <w:r w:rsidRPr="00FB67FB">
        <w:rPr>
          <w:rFonts w:ascii="Times New Roman" w:hAnsi="Times New Roman" w:cs="Times New Roman"/>
          <w:b/>
          <w:bCs/>
          <w:sz w:val="28"/>
          <w:szCs w:val="28"/>
          <w:lang w:val="en-US"/>
        </w:rPr>
        <w:t>III</w:t>
      </w:r>
      <w:r w:rsidRPr="00FB67FB">
        <w:rPr>
          <w:rFonts w:ascii="Times New Roman" w:hAnsi="Times New Roman" w:cs="Times New Roman"/>
          <w:b/>
          <w:bCs/>
          <w:sz w:val="28"/>
          <w:szCs w:val="28"/>
        </w:rPr>
        <w:t>. Основные тенденции развития законодательной деятельности Новгородской областной Думы</w:t>
      </w:r>
    </w:p>
    <w:p w:rsidR="0096536D" w:rsidRDefault="0096536D" w:rsidP="00A1271D">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A1271D" w:rsidRPr="00FB67FB" w:rsidRDefault="00884D72" w:rsidP="00A1271D">
      <w:pPr>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На основе анализа законотворческого процесса в Новгородской области за отчетный период</w:t>
      </w:r>
      <w:r w:rsidR="00947676">
        <w:rPr>
          <w:rFonts w:ascii="Times New Roman" w:hAnsi="Times New Roman" w:cs="Times New Roman"/>
          <w:sz w:val="28"/>
          <w:szCs w:val="28"/>
          <w:lang w:eastAsia="ru-RU"/>
        </w:rPr>
        <w:t xml:space="preserve"> можно сделать выводы об</w:t>
      </w:r>
      <w:r>
        <w:rPr>
          <w:rFonts w:ascii="Times New Roman" w:hAnsi="Times New Roman" w:cs="Times New Roman"/>
          <w:sz w:val="28"/>
          <w:szCs w:val="28"/>
          <w:lang w:eastAsia="ru-RU"/>
        </w:rPr>
        <w:t xml:space="preserve"> </w:t>
      </w:r>
      <w:r w:rsidR="00947676">
        <w:rPr>
          <w:rFonts w:ascii="Times New Roman" w:hAnsi="Times New Roman" w:cs="Times New Roman"/>
          <w:sz w:val="28"/>
          <w:szCs w:val="28"/>
          <w:lang w:eastAsia="ru-RU"/>
        </w:rPr>
        <w:t>основных</w:t>
      </w:r>
      <w:r w:rsidR="00A1271D" w:rsidRPr="00FB67FB">
        <w:rPr>
          <w:rFonts w:ascii="Times New Roman" w:hAnsi="Times New Roman" w:cs="Times New Roman"/>
          <w:sz w:val="28"/>
          <w:szCs w:val="28"/>
          <w:lang w:eastAsia="ru-RU"/>
        </w:rPr>
        <w:t xml:space="preserve"> тенденция</w:t>
      </w:r>
      <w:r w:rsidR="00947676">
        <w:rPr>
          <w:rFonts w:ascii="Times New Roman" w:hAnsi="Times New Roman" w:cs="Times New Roman"/>
          <w:sz w:val="28"/>
          <w:szCs w:val="28"/>
          <w:lang w:eastAsia="ru-RU"/>
        </w:rPr>
        <w:t>х</w:t>
      </w:r>
      <w:r w:rsidR="00A1271D" w:rsidRPr="00FB67FB">
        <w:rPr>
          <w:rFonts w:ascii="Times New Roman" w:hAnsi="Times New Roman" w:cs="Times New Roman"/>
          <w:sz w:val="28"/>
          <w:szCs w:val="28"/>
          <w:lang w:eastAsia="ru-RU"/>
        </w:rPr>
        <w:t xml:space="preserve"> законодательной деятельности</w:t>
      </w:r>
      <w:r w:rsidR="00AE7326">
        <w:rPr>
          <w:rFonts w:ascii="Times New Roman" w:hAnsi="Times New Roman" w:cs="Times New Roman"/>
          <w:sz w:val="28"/>
          <w:szCs w:val="28"/>
          <w:lang w:eastAsia="ru-RU"/>
        </w:rPr>
        <w:t>.</w:t>
      </w:r>
    </w:p>
    <w:p w:rsidR="00F50E34" w:rsidRDefault="008D790A" w:rsidP="0038416B">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AE732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w:t>
      </w:r>
      <w:r w:rsidR="00AE7326">
        <w:rPr>
          <w:rFonts w:ascii="Times New Roman" w:hAnsi="Times New Roman" w:cs="Times New Roman"/>
          <w:color w:val="000000"/>
          <w:sz w:val="28"/>
          <w:szCs w:val="28"/>
          <w:shd w:val="clear" w:color="auto" w:fill="FFFFFF"/>
        </w:rPr>
        <w:t xml:space="preserve">Основная масса принимаемых областных законов является областными законами о внесении изменений в действующие областные </w:t>
      </w:r>
      <w:r w:rsidR="00AE7326" w:rsidRPr="0038416B">
        <w:rPr>
          <w:rFonts w:ascii="Times New Roman" w:hAnsi="Times New Roman" w:cs="Times New Roman"/>
          <w:color w:val="000000"/>
          <w:sz w:val="28"/>
          <w:szCs w:val="28"/>
          <w:shd w:val="clear" w:color="auto" w:fill="FFFFFF"/>
        </w:rPr>
        <w:t>законы</w:t>
      </w:r>
      <w:r w:rsidR="0055458A">
        <w:rPr>
          <w:rFonts w:ascii="Times New Roman" w:hAnsi="Times New Roman" w:cs="Times New Roman"/>
          <w:color w:val="000000"/>
          <w:sz w:val="28"/>
          <w:szCs w:val="28"/>
          <w:shd w:val="clear" w:color="auto" w:fill="FFFFFF"/>
        </w:rPr>
        <w:t xml:space="preserve">. В большей степени эти </w:t>
      </w:r>
      <w:r w:rsidR="0038416B" w:rsidRPr="0038416B">
        <w:rPr>
          <w:rFonts w:ascii="Times New Roman" w:hAnsi="Times New Roman" w:cs="Times New Roman"/>
          <w:sz w:val="28"/>
          <w:szCs w:val="28"/>
        </w:rPr>
        <w:t>изменения</w:t>
      </w:r>
      <w:r w:rsidR="0055458A">
        <w:rPr>
          <w:rFonts w:ascii="Times New Roman" w:hAnsi="Times New Roman" w:cs="Times New Roman"/>
          <w:sz w:val="28"/>
          <w:szCs w:val="28"/>
        </w:rPr>
        <w:t xml:space="preserve"> связаны</w:t>
      </w:r>
      <w:r w:rsidR="0038416B" w:rsidRPr="0038416B">
        <w:rPr>
          <w:rFonts w:ascii="Times New Roman" w:hAnsi="Times New Roman" w:cs="Times New Roman"/>
          <w:sz w:val="28"/>
          <w:szCs w:val="28"/>
        </w:rPr>
        <w:t xml:space="preserve"> с необходимостью приведения</w:t>
      </w:r>
      <w:r w:rsidR="0038416B">
        <w:rPr>
          <w:rFonts w:ascii="Times New Roman" w:hAnsi="Times New Roman" w:cs="Times New Roman"/>
          <w:sz w:val="28"/>
          <w:szCs w:val="28"/>
        </w:rPr>
        <w:t xml:space="preserve"> их</w:t>
      </w:r>
      <w:r w:rsidR="0038416B" w:rsidRPr="0038416B">
        <w:rPr>
          <w:rFonts w:ascii="Times New Roman" w:hAnsi="Times New Roman" w:cs="Times New Roman"/>
          <w:sz w:val="28"/>
          <w:szCs w:val="28"/>
        </w:rPr>
        <w:t xml:space="preserve"> в соответствии с федеральным законодательством</w:t>
      </w:r>
      <w:r w:rsidR="00AE7326">
        <w:rPr>
          <w:rFonts w:ascii="Times New Roman" w:hAnsi="Times New Roman" w:cs="Times New Roman"/>
          <w:color w:val="000000"/>
          <w:sz w:val="28"/>
          <w:szCs w:val="28"/>
          <w:shd w:val="clear" w:color="auto" w:fill="FFFFFF"/>
        </w:rPr>
        <w:t xml:space="preserve"> (218 из 271 областного закона, что составляет 80,4%).</w:t>
      </w:r>
    </w:p>
    <w:p w:rsidR="00AE7326" w:rsidRDefault="0038416B" w:rsidP="008D790A">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 одной стороны, это позволяет </w:t>
      </w:r>
      <w:r w:rsidR="0055458A">
        <w:rPr>
          <w:rFonts w:ascii="Times New Roman" w:hAnsi="Times New Roman" w:cs="Times New Roman"/>
          <w:color w:val="000000"/>
          <w:sz w:val="28"/>
          <w:szCs w:val="28"/>
          <w:shd w:val="clear" w:color="auto" w:fill="FFFFFF"/>
        </w:rPr>
        <w:t xml:space="preserve">сделать вывод </w:t>
      </w:r>
      <w:r>
        <w:rPr>
          <w:rFonts w:ascii="Times New Roman" w:hAnsi="Times New Roman" w:cs="Times New Roman"/>
          <w:color w:val="000000"/>
          <w:sz w:val="28"/>
          <w:szCs w:val="28"/>
          <w:shd w:val="clear" w:color="auto" w:fill="FFFFFF"/>
        </w:rPr>
        <w:t>о том, что необходимая нормативная база, регулирующая правоотношения в различных сферах, в регионе сформирована. С другой стороны</w:t>
      </w:r>
      <w:r w:rsidR="00906DE8">
        <w:rPr>
          <w:rFonts w:ascii="Times New Roman" w:hAnsi="Times New Roman" w:cs="Times New Roman"/>
          <w:color w:val="000000"/>
          <w:sz w:val="28"/>
          <w:szCs w:val="28"/>
          <w:shd w:val="clear" w:color="auto" w:fill="FFFFFF"/>
        </w:rPr>
        <w:t xml:space="preserve">, необходимость </w:t>
      </w:r>
      <w:r w:rsidR="006C039D">
        <w:rPr>
          <w:rFonts w:ascii="Times New Roman" w:hAnsi="Times New Roman" w:cs="Times New Roman"/>
          <w:color w:val="000000"/>
          <w:sz w:val="28"/>
          <w:szCs w:val="28"/>
          <w:shd w:val="clear" w:color="auto" w:fill="FFFFFF"/>
        </w:rPr>
        <w:t xml:space="preserve">оперативного принятия решений по подготовке </w:t>
      </w:r>
      <w:r w:rsidR="00906DE8">
        <w:rPr>
          <w:rFonts w:ascii="Times New Roman" w:hAnsi="Times New Roman" w:cs="Times New Roman"/>
          <w:color w:val="000000"/>
          <w:sz w:val="28"/>
          <w:szCs w:val="28"/>
          <w:shd w:val="clear" w:color="auto" w:fill="FFFFFF"/>
        </w:rPr>
        <w:t xml:space="preserve">проектов областных законов </w:t>
      </w:r>
      <w:r w:rsidR="006C039D">
        <w:rPr>
          <w:rFonts w:ascii="Times New Roman" w:hAnsi="Times New Roman" w:cs="Times New Roman"/>
          <w:color w:val="000000"/>
          <w:sz w:val="28"/>
          <w:szCs w:val="28"/>
          <w:shd w:val="clear" w:color="auto" w:fill="FFFFFF"/>
        </w:rPr>
        <w:t xml:space="preserve">о </w:t>
      </w:r>
      <w:r w:rsidR="00906DE8">
        <w:rPr>
          <w:rFonts w:ascii="Times New Roman" w:hAnsi="Times New Roman" w:cs="Times New Roman"/>
          <w:color w:val="000000"/>
          <w:sz w:val="28"/>
          <w:szCs w:val="28"/>
          <w:shd w:val="clear" w:color="auto" w:fill="FFFFFF"/>
        </w:rPr>
        <w:t>вн</w:t>
      </w:r>
      <w:r w:rsidR="006C039D">
        <w:rPr>
          <w:rFonts w:ascii="Times New Roman" w:hAnsi="Times New Roman" w:cs="Times New Roman"/>
          <w:color w:val="000000"/>
          <w:sz w:val="28"/>
          <w:szCs w:val="28"/>
          <w:shd w:val="clear" w:color="auto" w:fill="FFFFFF"/>
        </w:rPr>
        <w:t>есении</w:t>
      </w:r>
      <w:r w:rsidR="00906DE8">
        <w:rPr>
          <w:rFonts w:ascii="Times New Roman" w:hAnsi="Times New Roman" w:cs="Times New Roman"/>
          <w:color w:val="000000"/>
          <w:sz w:val="28"/>
          <w:szCs w:val="28"/>
          <w:shd w:val="clear" w:color="auto" w:fill="FFFFFF"/>
        </w:rPr>
        <w:t xml:space="preserve"> изменени</w:t>
      </w:r>
      <w:r w:rsidR="006C039D">
        <w:rPr>
          <w:rFonts w:ascii="Times New Roman" w:hAnsi="Times New Roman" w:cs="Times New Roman"/>
          <w:color w:val="000000"/>
          <w:sz w:val="28"/>
          <w:szCs w:val="28"/>
          <w:shd w:val="clear" w:color="auto" w:fill="FFFFFF"/>
        </w:rPr>
        <w:t>й</w:t>
      </w:r>
      <w:r w:rsidR="00906DE8">
        <w:rPr>
          <w:rFonts w:ascii="Times New Roman" w:hAnsi="Times New Roman" w:cs="Times New Roman"/>
          <w:color w:val="000000"/>
          <w:sz w:val="28"/>
          <w:szCs w:val="28"/>
          <w:shd w:val="clear" w:color="auto" w:fill="FFFFFF"/>
        </w:rPr>
        <w:t xml:space="preserve"> в действующие</w:t>
      </w:r>
      <w:r w:rsidR="0055458A">
        <w:rPr>
          <w:rFonts w:ascii="Times New Roman" w:hAnsi="Times New Roman" w:cs="Times New Roman"/>
          <w:color w:val="000000"/>
          <w:sz w:val="28"/>
          <w:szCs w:val="28"/>
          <w:shd w:val="clear" w:color="auto" w:fill="FFFFFF"/>
        </w:rPr>
        <w:t xml:space="preserve"> областные законы</w:t>
      </w:r>
      <w:r w:rsidR="00906DE8">
        <w:rPr>
          <w:rFonts w:ascii="Times New Roman" w:hAnsi="Times New Roman" w:cs="Times New Roman"/>
          <w:color w:val="000000"/>
          <w:sz w:val="28"/>
          <w:szCs w:val="28"/>
          <w:shd w:val="clear" w:color="auto" w:fill="FFFFFF"/>
        </w:rPr>
        <w:t xml:space="preserve">, </w:t>
      </w:r>
      <w:r w:rsidR="00246546">
        <w:rPr>
          <w:rFonts w:ascii="Times New Roman" w:hAnsi="Times New Roman" w:cs="Times New Roman"/>
          <w:color w:val="000000"/>
          <w:sz w:val="28"/>
          <w:szCs w:val="28"/>
          <w:shd w:val="clear" w:color="auto" w:fill="FFFFFF"/>
        </w:rPr>
        <w:t>в первую очередь</w:t>
      </w:r>
      <w:r w:rsidR="00906DE8">
        <w:rPr>
          <w:rFonts w:ascii="Times New Roman" w:hAnsi="Times New Roman" w:cs="Times New Roman"/>
          <w:color w:val="000000"/>
          <w:sz w:val="28"/>
          <w:szCs w:val="28"/>
          <w:shd w:val="clear" w:color="auto" w:fill="FFFFFF"/>
        </w:rPr>
        <w:t xml:space="preserve"> в связи с необходимостью прив</w:t>
      </w:r>
      <w:r w:rsidR="006C039D">
        <w:rPr>
          <w:rFonts w:ascii="Times New Roman" w:hAnsi="Times New Roman" w:cs="Times New Roman"/>
          <w:color w:val="000000"/>
          <w:sz w:val="28"/>
          <w:szCs w:val="28"/>
          <w:shd w:val="clear" w:color="auto" w:fill="FFFFFF"/>
        </w:rPr>
        <w:t>е</w:t>
      </w:r>
      <w:r w:rsidR="00906DE8">
        <w:rPr>
          <w:rFonts w:ascii="Times New Roman" w:hAnsi="Times New Roman" w:cs="Times New Roman"/>
          <w:color w:val="000000"/>
          <w:sz w:val="28"/>
          <w:szCs w:val="28"/>
          <w:shd w:val="clear" w:color="auto" w:fill="FFFFFF"/>
        </w:rPr>
        <w:t xml:space="preserve">дения их в соответствие с федеральным законодательством, </w:t>
      </w:r>
      <w:r w:rsidRPr="0038416B">
        <w:rPr>
          <w:rFonts w:ascii="Times New Roman" w:hAnsi="Times New Roman" w:cs="Times New Roman"/>
          <w:sz w:val="28"/>
          <w:szCs w:val="28"/>
        </w:rPr>
        <w:t>отрицательно сказыва</w:t>
      </w:r>
      <w:r w:rsidR="00906DE8">
        <w:rPr>
          <w:rFonts w:ascii="Times New Roman" w:hAnsi="Times New Roman" w:cs="Times New Roman"/>
          <w:sz w:val="28"/>
          <w:szCs w:val="28"/>
        </w:rPr>
        <w:t>ет</w:t>
      </w:r>
      <w:r w:rsidRPr="0038416B">
        <w:rPr>
          <w:rFonts w:ascii="Times New Roman" w:hAnsi="Times New Roman" w:cs="Times New Roman"/>
          <w:sz w:val="28"/>
          <w:szCs w:val="28"/>
        </w:rPr>
        <w:t xml:space="preserve">ся на плановости в законодательной </w:t>
      </w:r>
      <w:r w:rsidR="00906DE8">
        <w:rPr>
          <w:rFonts w:ascii="Times New Roman" w:hAnsi="Times New Roman" w:cs="Times New Roman"/>
          <w:sz w:val="28"/>
          <w:szCs w:val="28"/>
        </w:rPr>
        <w:t>деятельности</w:t>
      </w:r>
      <w:r w:rsidR="0055458A">
        <w:rPr>
          <w:rFonts w:ascii="Times New Roman" w:hAnsi="Times New Roman" w:cs="Times New Roman"/>
          <w:sz w:val="28"/>
          <w:szCs w:val="28"/>
        </w:rPr>
        <w:t xml:space="preserve"> Новгородской</w:t>
      </w:r>
      <w:r w:rsidR="00906DE8">
        <w:rPr>
          <w:rFonts w:ascii="Times New Roman" w:hAnsi="Times New Roman" w:cs="Times New Roman"/>
          <w:sz w:val="28"/>
          <w:szCs w:val="28"/>
        </w:rPr>
        <w:t xml:space="preserve"> </w:t>
      </w:r>
      <w:r w:rsidRPr="0038416B">
        <w:rPr>
          <w:rFonts w:ascii="Times New Roman" w:hAnsi="Times New Roman" w:cs="Times New Roman"/>
          <w:sz w:val="28"/>
          <w:szCs w:val="28"/>
        </w:rPr>
        <w:t>областной Думы.</w:t>
      </w:r>
    </w:p>
    <w:p w:rsidR="008D790A" w:rsidRDefault="00F50E34" w:rsidP="008D790A">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906DE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w:t>
      </w:r>
      <w:r w:rsidR="00906DE8">
        <w:rPr>
          <w:rFonts w:ascii="Times New Roman" w:hAnsi="Times New Roman" w:cs="Times New Roman"/>
          <w:color w:val="000000"/>
          <w:sz w:val="28"/>
          <w:szCs w:val="28"/>
          <w:shd w:val="clear" w:color="auto" w:fill="FFFFFF"/>
        </w:rPr>
        <w:t>В</w:t>
      </w:r>
      <w:r w:rsidR="006A210B" w:rsidRPr="00A1271D">
        <w:rPr>
          <w:rFonts w:ascii="Times New Roman" w:hAnsi="Times New Roman" w:cs="Times New Roman"/>
          <w:color w:val="000000"/>
          <w:sz w:val="28"/>
          <w:szCs w:val="28"/>
          <w:shd w:val="clear" w:color="auto" w:fill="FFFFFF"/>
        </w:rPr>
        <w:t xml:space="preserve"> системе </w:t>
      </w:r>
      <w:r w:rsidR="00906DE8">
        <w:rPr>
          <w:rFonts w:ascii="Times New Roman" w:hAnsi="Times New Roman" w:cs="Times New Roman"/>
          <w:color w:val="000000"/>
          <w:sz w:val="28"/>
          <w:szCs w:val="28"/>
          <w:shd w:val="clear" w:color="auto" w:fill="FFFFFF"/>
        </w:rPr>
        <w:t>област</w:t>
      </w:r>
      <w:r w:rsidR="006A210B" w:rsidRPr="00A1271D">
        <w:rPr>
          <w:rFonts w:ascii="Times New Roman" w:hAnsi="Times New Roman" w:cs="Times New Roman"/>
          <w:color w:val="000000"/>
          <w:sz w:val="28"/>
          <w:szCs w:val="28"/>
          <w:shd w:val="clear" w:color="auto" w:fill="FFFFFF"/>
        </w:rPr>
        <w:t>ного законодательства важное место занимает блок законов, регулирующих правоотношения в социальной сфере.</w:t>
      </w:r>
      <w:r w:rsidR="008D790A" w:rsidRPr="008D790A">
        <w:rPr>
          <w:rFonts w:ascii="Times New Roman" w:hAnsi="Times New Roman" w:cs="Times New Roman"/>
          <w:sz w:val="28"/>
          <w:szCs w:val="28"/>
        </w:rPr>
        <w:t xml:space="preserve"> </w:t>
      </w:r>
      <w:r w:rsidR="008D790A">
        <w:rPr>
          <w:rFonts w:ascii="Times New Roman" w:hAnsi="Times New Roman" w:cs="Times New Roman"/>
          <w:sz w:val="28"/>
          <w:szCs w:val="28"/>
        </w:rPr>
        <w:t>Последние годы сохраняется тенденция по увеличению количества принимаемых областных законов</w:t>
      </w:r>
      <w:r w:rsidR="00116D3D">
        <w:rPr>
          <w:rFonts w:ascii="Times New Roman" w:hAnsi="Times New Roman" w:cs="Times New Roman"/>
          <w:sz w:val="28"/>
          <w:szCs w:val="28"/>
        </w:rPr>
        <w:t>,</w:t>
      </w:r>
      <w:r w:rsidR="008D790A">
        <w:rPr>
          <w:rFonts w:ascii="Times New Roman" w:hAnsi="Times New Roman" w:cs="Times New Roman"/>
          <w:sz w:val="28"/>
          <w:szCs w:val="28"/>
        </w:rPr>
        <w:t xml:space="preserve"> регулирующих </w:t>
      </w:r>
      <w:r w:rsidR="006C039D">
        <w:rPr>
          <w:rFonts w:ascii="Times New Roman" w:hAnsi="Times New Roman" w:cs="Times New Roman"/>
          <w:sz w:val="28"/>
          <w:szCs w:val="28"/>
        </w:rPr>
        <w:t xml:space="preserve">правоотношения в этой сфере, причем принимаются не только </w:t>
      </w:r>
      <w:proofErr w:type="gramStart"/>
      <w:r w:rsidR="006C039D">
        <w:rPr>
          <w:rFonts w:ascii="Times New Roman" w:hAnsi="Times New Roman" w:cs="Times New Roman"/>
          <w:sz w:val="28"/>
          <w:szCs w:val="28"/>
        </w:rPr>
        <w:t>законы по внесению</w:t>
      </w:r>
      <w:proofErr w:type="gramEnd"/>
      <w:r w:rsidR="006C039D">
        <w:rPr>
          <w:rFonts w:ascii="Times New Roman" w:hAnsi="Times New Roman" w:cs="Times New Roman"/>
          <w:sz w:val="28"/>
          <w:szCs w:val="28"/>
        </w:rPr>
        <w:t xml:space="preserve"> изменений, но и областные законы, </w:t>
      </w:r>
      <w:r w:rsidR="00C06A37">
        <w:rPr>
          <w:rFonts w:ascii="Times New Roman" w:hAnsi="Times New Roman" w:cs="Times New Roman"/>
          <w:sz w:val="28"/>
          <w:szCs w:val="28"/>
        </w:rPr>
        <w:t>устанавливающие новые меры социальной поддержки для отдельных категорий граждан</w:t>
      </w:r>
      <w:r w:rsidR="008D790A">
        <w:rPr>
          <w:rFonts w:ascii="Times New Roman" w:hAnsi="Times New Roman" w:cs="Times New Roman"/>
          <w:sz w:val="28"/>
          <w:szCs w:val="28"/>
        </w:rPr>
        <w:t>.</w:t>
      </w:r>
      <w:r w:rsidR="008D790A" w:rsidRPr="008D790A">
        <w:rPr>
          <w:rFonts w:ascii="Times New Roman" w:hAnsi="Times New Roman" w:cs="Times New Roman"/>
          <w:color w:val="000000"/>
          <w:sz w:val="28"/>
          <w:szCs w:val="28"/>
          <w:shd w:val="clear" w:color="auto" w:fill="FFFFFF"/>
        </w:rPr>
        <w:t xml:space="preserve"> </w:t>
      </w:r>
      <w:r w:rsidR="008D790A">
        <w:rPr>
          <w:rFonts w:ascii="Times New Roman" w:hAnsi="Times New Roman" w:cs="Times New Roman"/>
          <w:color w:val="000000"/>
          <w:sz w:val="28"/>
          <w:szCs w:val="28"/>
          <w:shd w:val="clear" w:color="auto" w:fill="FFFFFF"/>
        </w:rPr>
        <w:t>Эт</w:t>
      </w:r>
      <w:r w:rsidR="008D790A" w:rsidRPr="00A1271D">
        <w:rPr>
          <w:rFonts w:ascii="Times New Roman" w:hAnsi="Times New Roman" w:cs="Times New Roman"/>
          <w:color w:val="000000"/>
          <w:sz w:val="28"/>
          <w:szCs w:val="28"/>
          <w:shd w:val="clear" w:color="auto" w:fill="FFFFFF"/>
        </w:rPr>
        <w:t xml:space="preserve">о </w:t>
      </w:r>
      <w:r w:rsidR="00C06A37">
        <w:rPr>
          <w:rFonts w:ascii="Times New Roman" w:hAnsi="Times New Roman" w:cs="Times New Roman"/>
          <w:color w:val="000000"/>
          <w:sz w:val="28"/>
          <w:szCs w:val="28"/>
          <w:shd w:val="clear" w:color="auto" w:fill="FFFFFF"/>
        </w:rPr>
        <w:t>свидетельствует о том, что</w:t>
      </w:r>
      <w:r w:rsidR="008D790A">
        <w:rPr>
          <w:rFonts w:ascii="Times New Roman" w:hAnsi="Times New Roman" w:cs="Times New Roman"/>
          <w:color w:val="000000"/>
          <w:sz w:val="28"/>
          <w:szCs w:val="28"/>
          <w:shd w:val="clear" w:color="auto" w:fill="FFFFFF"/>
        </w:rPr>
        <w:t xml:space="preserve"> </w:t>
      </w:r>
      <w:r w:rsidR="008D790A" w:rsidRPr="00A1271D">
        <w:rPr>
          <w:rFonts w:ascii="Times New Roman" w:hAnsi="Times New Roman" w:cs="Times New Roman"/>
          <w:color w:val="000000"/>
          <w:sz w:val="28"/>
          <w:szCs w:val="28"/>
          <w:shd w:val="clear" w:color="auto" w:fill="FFFFFF"/>
        </w:rPr>
        <w:t xml:space="preserve">на региональном уровне </w:t>
      </w:r>
      <w:r w:rsidR="00116D3D">
        <w:rPr>
          <w:rFonts w:ascii="Times New Roman" w:hAnsi="Times New Roman" w:cs="Times New Roman"/>
          <w:color w:val="000000"/>
          <w:sz w:val="28"/>
          <w:szCs w:val="28"/>
          <w:shd w:val="clear" w:color="auto" w:fill="FFFFFF"/>
        </w:rPr>
        <w:t>акти</w:t>
      </w:r>
      <w:r w:rsidR="008D790A" w:rsidRPr="00A1271D">
        <w:rPr>
          <w:rFonts w:ascii="Times New Roman" w:hAnsi="Times New Roman" w:cs="Times New Roman"/>
          <w:color w:val="000000"/>
          <w:sz w:val="28"/>
          <w:szCs w:val="28"/>
          <w:shd w:val="clear" w:color="auto" w:fill="FFFFFF"/>
        </w:rPr>
        <w:t>вно проводит</w:t>
      </w:r>
      <w:r w:rsidR="008D790A">
        <w:rPr>
          <w:rFonts w:ascii="Times New Roman" w:hAnsi="Times New Roman" w:cs="Times New Roman"/>
          <w:color w:val="000000"/>
          <w:sz w:val="28"/>
          <w:szCs w:val="28"/>
          <w:shd w:val="clear" w:color="auto" w:fill="FFFFFF"/>
        </w:rPr>
        <w:t>ся</w:t>
      </w:r>
      <w:r w:rsidR="008D790A" w:rsidRPr="00A1271D">
        <w:rPr>
          <w:rFonts w:ascii="Times New Roman" w:hAnsi="Times New Roman" w:cs="Times New Roman"/>
          <w:color w:val="000000"/>
          <w:sz w:val="28"/>
          <w:szCs w:val="28"/>
          <w:shd w:val="clear" w:color="auto" w:fill="FFFFFF"/>
        </w:rPr>
        <w:t xml:space="preserve"> социальн</w:t>
      </w:r>
      <w:r w:rsidR="008D790A">
        <w:rPr>
          <w:rFonts w:ascii="Times New Roman" w:hAnsi="Times New Roman" w:cs="Times New Roman"/>
          <w:color w:val="000000"/>
          <w:sz w:val="28"/>
          <w:szCs w:val="28"/>
          <w:shd w:val="clear" w:color="auto" w:fill="FFFFFF"/>
        </w:rPr>
        <w:t>ая</w:t>
      </w:r>
      <w:r w:rsidR="008D790A" w:rsidRPr="00A1271D">
        <w:rPr>
          <w:rFonts w:ascii="Times New Roman" w:hAnsi="Times New Roman" w:cs="Times New Roman"/>
          <w:color w:val="000000"/>
          <w:sz w:val="28"/>
          <w:szCs w:val="28"/>
          <w:shd w:val="clear" w:color="auto" w:fill="FFFFFF"/>
        </w:rPr>
        <w:t xml:space="preserve"> политик</w:t>
      </w:r>
      <w:r w:rsidR="00C06A37">
        <w:rPr>
          <w:rFonts w:ascii="Times New Roman" w:hAnsi="Times New Roman" w:cs="Times New Roman"/>
          <w:color w:val="000000"/>
          <w:sz w:val="28"/>
          <w:szCs w:val="28"/>
          <w:shd w:val="clear" w:color="auto" w:fill="FFFFFF"/>
        </w:rPr>
        <w:t>а.</w:t>
      </w:r>
    </w:p>
    <w:p w:rsidR="00EC4B2A" w:rsidRPr="00EC4B2A" w:rsidRDefault="000A19DD" w:rsidP="00EC4B2A">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w:t>
      </w:r>
      <w:r w:rsidR="00C06A37">
        <w:rPr>
          <w:rFonts w:ascii="Times New Roman" w:hAnsi="Times New Roman" w:cs="Times New Roman"/>
          <w:sz w:val="28"/>
          <w:szCs w:val="28"/>
        </w:rPr>
        <w:t>Происходит у</w:t>
      </w:r>
      <w:r w:rsidR="00EC4B2A" w:rsidRPr="00EC4B2A">
        <w:rPr>
          <w:rFonts w:ascii="Times New Roman" w:hAnsi="Times New Roman" w:cs="Times New Roman"/>
          <w:sz w:val="28"/>
          <w:szCs w:val="28"/>
          <w:lang w:eastAsia="ru-RU"/>
        </w:rPr>
        <w:t xml:space="preserve">величение законотворческой активности </w:t>
      </w:r>
      <w:r w:rsidR="00C06A37">
        <w:rPr>
          <w:rFonts w:ascii="Times New Roman" w:hAnsi="Times New Roman" w:cs="Times New Roman"/>
          <w:sz w:val="28"/>
          <w:szCs w:val="28"/>
          <w:lang w:eastAsia="ru-RU"/>
        </w:rPr>
        <w:t xml:space="preserve">субъектов права законодательной инициативы и в том числе </w:t>
      </w:r>
      <w:r w:rsidR="00EC4B2A" w:rsidRPr="00EC4B2A">
        <w:rPr>
          <w:rFonts w:ascii="Times New Roman" w:hAnsi="Times New Roman" w:cs="Times New Roman"/>
          <w:sz w:val="28"/>
          <w:szCs w:val="28"/>
          <w:lang w:eastAsia="ru-RU"/>
        </w:rPr>
        <w:t xml:space="preserve">депутатов Новгородской областной Думы и Губернатора Новгородской области. </w:t>
      </w:r>
      <w:r w:rsidR="00573F3A">
        <w:rPr>
          <w:rFonts w:ascii="Times New Roman" w:hAnsi="Times New Roman" w:cs="Times New Roman"/>
          <w:sz w:val="28"/>
          <w:szCs w:val="28"/>
          <w:lang w:eastAsia="ru-RU"/>
        </w:rPr>
        <w:t>Количество проектов областных законов</w:t>
      </w:r>
      <w:r w:rsidR="00EC4B2A" w:rsidRPr="00EC4B2A">
        <w:rPr>
          <w:rFonts w:ascii="Times New Roman" w:hAnsi="Times New Roman" w:cs="Times New Roman"/>
          <w:sz w:val="28"/>
          <w:szCs w:val="28"/>
        </w:rPr>
        <w:t>, внесенных депутатами в 201</w:t>
      </w:r>
      <w:r w:rsidR="00573F3A">
        <w:rPr>
          <w:rFonts w:ascii="Times New Roman" w:hAnsi="Times New Roman" w:cs="Times New Roman"/>
          <w:sz w:val="28"/>
          <w:szCs w:val="28"/>
        </w:rPr>
        <w:t>4</w:t>
      </w:r>
      <w:r w:rsidR="00EC4B2A" w:rsidRPr="00EC4B2A">
        <w:rPr>
          <w:rFonts w:ascii="Times New Roman" w:hAnsi="Times New Roman" w:cs="Times New Roman"/>
          <w:sz w:val="28"/>
          <w:szCs w:val="28"/>
        </w:rPr>
        <w:t xml:space="preserve"> году по отношению к 201</w:t>
      </w:r>
      <w:r w:rsidR="00573F3A">
        <w:rPr>
          <w:rFonts w:ascii="Times New Roman" w:hAnsi="Times New Roman" w:cs="Times New Roman"/>
          <w:sz w:val="28"/>
          <w:szCs w:val="28"/>
        </w:rPr>
        <w:t>3</w:t>
      </w:r>
      <w:r w:rsidR="00EC4B2A" w:rsidRPr="00EC4B2A">
        <w:rPr>
          <w:rFonts w:ascii="Times New Roman" w:hAnsi="Times New Roman" w:cs="Times New Roman"/>
          <w:sz w:val="28"/>
          <w:szCs w:val="28"/>
        </w:rPr>
        <w:t xml:space="preserve"> году, увеличилось с </w:t>
      </w:r>
      <w:r w:rsidR="00573F3A">
        <w:rPr>
          <w:rFonts w:ascii="Times New Roman" w:hAnsi="Times New Roman" w:cs="Times New Roman"/>
          <w:sz w:val="28"/>
          <w:szCs w:val="28"/>
        </w:rPr>
        <w:t>30</w:t>
      </w:r>
      <w:r w:rsidR="00EC4B2A" w:rsidRPr="00EC4B2A">
        <w:rPr>
          <w:rFonts w:ascii="Times New Roman" w:hAnsi="Times New Roman" w:cs="Times New Roman"/>
          <w:sz w:val="28"/>
          <w:szCs w:val="28"/>
        </w:rPr>
        <w:t xml:space="preserve"> до </w:t>
      </w:r>
      <w:r w:rsidR="00573F3A">
        <w:rPr>
          <w:rFonts w:ascii="Times New Roman" w:hAnsi="Times New Roman" w:cs="Times New Roman"/>
          <w:sz w:val="28"/>
          <w:szCs w:val="28"/>
        </w:rPr>
        <w:t>56</w:t>
      </w:r>
      <w:r w:rsidR="00EC4B2A" w:rsidRPr="00EC4B2A">
        <w:rPr>
          <w:rFonts w:ascii="Times New Roman" w:hAnsi="Times New Roman" w:cs="Times New Roman"/>
          <w:sz w:val="28"/>
          <w:szCs w:val="28"/>
        </w:rPr>
        <w:t xml:space="preserve">, из них 9 областных законов являются основными и </w:t>
      </w:r>
      <w:r w:rsidR="0044696B">
        <w:rPr>
          <w:rFonts w:ascii="Times New Roman" w:hAnsi="Times New Roman" w:cs="Times New Roman"/>
          <w:sz w:val="28"/>
          <w:szCs w:val="28"/>
        </w:rPr>
        <w:t>47</w:t>
      </w:r>
      <w:r w:rsidR="00EC4B2A" w:rsidRPr="00EC4B2A">
        <w:rPr>
          <w:rFonts w:ascii="Times New Roman" w:hAnsi="Times New Roman" w:cs="Times New Roman"/>
          <w:sz w:val="28"/>
          <w:szCs w:val="28"/>
        </w:rPr>
        <w:t xml:space="preserve"> областн</w:t>
      </w:r>
      <w:r w:rsidR="0044696B">
        <w:rPr>
          <w:rFonts w:ascii="Times New Roman" w:hAnsi="Times New Roman" w:cs="Times New Roman"/>
          <w:sz w:val="28"/>
          <w:szCs w:val="28"/>
        </w:rPr>
        <w:t>ых</w:t>
      </w:r>
      <w:r w:rsidR="00EC4B2A" w:rsidRPr="00EC4B2A">
        <w:rPr>
          <w:rFonts w:ascii="Times New Roman" w:hAnsi="Times New Roman" w:cs="Times New Roman"/>
          <w:sz w:val="28"/>
          <w:szCs w:val="28"/>
        </w:rPr>
        <w:t xml:space="preserve"> закон</w:t>
      </w:r>
      <w:r w:rsidR="0044696B">
        <w:rPr>
          <w:rFonts w:ascii="Times New Roman" w:hAnsi="Times New Roman" w:cs="Times New Roman"/>
          <w:sz w:val="28"/>
          <w:szCs w:val="28"/>
        </w:rPr>
        <w:t>ов</w:t>
      </w:r>
      <w:r w:rsidR="00EC4B2A" w:rsidRPr="00EC4B2A">
        <w:rPr>
          <w:rFonts w:ascii="Times New Roman" w:hAnsi="Times New Roman" w:cs="Times New Roman"/>
          <w:sz w:val="28"/>
          <w:szCs w:val="28"/>
        </w:rPr>
        <w:t xml:space="preserve"> – областными законами о внесении изменений; количество законопроектов, внесенных Губернатором Новгородской области, возросло со 1</w:t>
      </w:r>
      <w:r w:rsidR="0044696B">
        <w:rPr>
          <w:rFonts w:ascii="Times New Roman" w:hAnsi="Times New Roman" w:cs="Times New Roman"/>
          <w:sz w:val="28"/>
          <w:szCs w:val="28"/>
        </w:rPr>
        <w:t>7</w:t>
      </w:r>
      <w:r w:rsidR="00EC4B2A" w:rsidRPr="00EC4B2A">
        <w:rPr>
          <w:rFonts w:ascii="Times New Roman" w:hAnsi="Times New Roman" w:cs="Times New Roman"/>
          <w:sz w:val="28"/>
          <w:szCs w:val="28"/>
        </w:rPr>
        <w:t>7 до 1</w:t>
      </w:r>
      <w:r w:rsidR="0044696B">
        <w:rPr>
          <w:rFonts w:ascii="Times New Roman" w:hAnsi="Times New Roman" w:cs="Times New Roman"/>
          <w:sz w:val="28"/>
          <w:szCs w:val="28"/>
        </w:rPr>
        <w:t>91, из них 41</w:t>
      </w:r>
      <w:r w:rsidR="00EC4B2A" w:rsidRPr="00EC4B2A">
        <w:rPr>
          <w:rFonts w:ascii="Times New Roman" w:hAnsi="Times New Roman" w:cs="Times New Roman"/>
          <w:sz w:val="28"/>
          <w:szCs w:val="28"/>
        </w:rPr>
        <w:t xml:space="preserve"> областн</w:t>
      </w:r>
      <w:r w:rsidR="0044696B">
        <w:rPr>
          <w:rFonts w:ascii="Times New Roman" w:hAnsi="Times New Roman" w:cs="Times New Roman"/>
          <w:sz w:val="28"/>
          <w:szCs w:val="28"/>
        </w:rPr>
        <w:t>ой</w:t>
      </w:r>
      <w:r w:rsidR="00EC4B2A" w:rsidRPr="00EC4B2A">
        <w:rPr>
          <w:rFonts w:ascii="Times New Roman" w:hAnsi="Times New Roman" w:cs="Times New Roman"/>
          <w:sz w:val="28"/>
          <w:szCs w:val="28"/>
        </w:rPr>
        <w:t xml:space="preserve"> закон явля</w:t>
      </w:r>
      <w:r w:rsidR="0044696B">
        <w:rPr>
          <w:rFonts w:ascii="Times New Roman" w:hAnsi="Times New Roman" w:cs="Times New Roman"/>
          <w:sz w:val="28"/>
          <w:szCs w:val="28"/>
        </w:rPr>
        <w:t>е</w:t>
      </w:r>
      <w:r w:rsidR="00EC4B2A" w:rsidRPr="00EC4B2A">
        <w:rPr>
          <w:rFonts w:ascii="Times New Roman" w:hAnsi="Times New Roman" w:cs="Times New Roman"/>
          <w:sz w:val="28"/>
          <w:szCs w:val="28"/>
        </w:rPr>
        <w:t>тся основным и 15</w:t>
      </w:r>
      <w:r w:rsidR="0044696B">
        <w:rPr>
          <w:rFonts w:ascii="Times New Roman" w:hAnsi="Times New Roman" w:cs="Times New Roman"/>
          <w:sz w:val="28"/>
          <w:szCs w:val="28"/>
        </w:rPr>
        <w:t>0</w:t>
      </w:r>
      <w:r w:rsidR="00EC4B2A" w:rsidRPr="00EC4B2A">
        <w:rPr>
          <w:rFonts w:ascii="Times New Roman" w:hAnsi="Times New Roman" w:cs="Times New Roman"/>
          <w:sz w:val="28"/>
          <w:szCs w:val="28"/>
        </w:rPr>
        <w:t xml:space="preserve"> областных законов – областными законами о внесении изменений.</w:t>
      </w:r>
    </w:p>
    <w:p w:rsidR="001102EA" w:rsidRDefault="00EC4B2A" w:rsidP="001102E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4. В целях эффективной реализации областных законов требуется </w:t>
      </w:r>
      <w:r w:rsidRPr="00D244CC">
        <w:rPr>
          <w:rFonts w:ascii="Times New Roman" w:hAnsi="Times New Roman" w:cs="Times New Roman"/>
          <w:sz w:val="28"/>
          <w:szCs w:val="28"/>
        </w:rPr>
        <w:t>своевременное принятие органами исполнительной власти области</w:t>
      </w:r>
      <w:r w:rsidRPr="000A19DD">
        <w:rPr>
          <w:rFonts w:ascii="Times New Roman" w:hAnsi="Times New Roman" w:cs="Times New Roman"/>
          <w:sz w:val="28"/>
          <w:szCs w:val="28"/>
        </w:rPr>
        <w:t xml:space="preserve"> </w:t>
      </w:r>
      <w:r w:rsidRPr="00D244CC">
        <w:rPr>
          <w:rFonts w:ascii="Times New Roman" w:hAnsi="Times New Roman" w:cs="Times New Roman"/>
          <w:sz w:val="28"/>
          <w:szCs w:val="28"/>
        </w:rPr>
        <w:t>нормативных правовых а</w:t>
      </w:r>
      <w:r w:rsidR="00C06A37">
        <w:rPr>
          <w:rFonts w:ascii="Times New Roman" w:hAnsi="Times New Roman" w:cs="Times New Roman"/>
          <w:sz w:val="28"/>
          <w:szCs w:val="28"/>
        </w:rPr>
        <w:t>ктов, принятие которых предусмотрено областными законами. Следует отметить тенденцию к сокращению сроков между пр</w:t>
      </w:r>
      <w:r w:rsidR="00FD0C25">
        <w:rPr>
          <w:rFonts w:ascii="Times New Roman" w:hAnsi="Times New Roman" w:cs="Times New Roman"/>
          <w:sz w:val="28"/>
          <w:szCs w:val="28"/>
        </w:rPr>
        <w:t>и</w:t>
      </w:r>
      <w:r w:rsidR="00C06A37">
        <w:rPr>
          <w:rFonts w:ascii="Times New Roman" w:hAnsi="Times New Roman" w:cs="Times New Roman"/>
          <w:sz w:val="28"/>
          <w:szCs w:val="28"/>
        </w:rPr>
        <w:t xml:space="preserve">нятой нормой областного закона и ее исполнением по принятию </w:t>
      </w:r>
      <w:r w:rsidR="00C06A37">
        <w:rPr>
          <w:rFonts w:ascii="Times New Roman" w:hAnsi="Times New Roman" w:cs="Times New Roman"/>
          <w:sz w:val="28"/>
          <w:szCs w:val="28"/>
        </w:rPr>
        <w:lastRenderedPageBreak/>
        <w:t xml:space="preserve">нормативного </w:t>
      </w:r>
      <w:r w:rsidR="00FD0C25">
        <w:rPr>
          <w:rFonts w:ascii="Times New Roman" w:hAnsi="Times New Roman" w:cs="Times New Roman"/>
          <w:sz w:val="28"/>
          <w:szCs w:val="28"/>
        </w:rPr>
        <w:t xml:space="preserve">правового </w:t>
      </w:r>
      <w:r w:rsidR="00C06A37">
        <w:rPr>
          <w:rFonts w:ascii="Times New Roman" w:hAnsi="Times New Roman" w:cs="Times New Roman"/>
          <w:sz w:val="28"/>
          <w:szCs w:val="28"/>
        </w:rPr>
        <w:t xml:space="preserve">акта </w:t>
      </w:r>
      <w:r w:rsidR="00FD0C25">
        <w:rPr>
          <w:rFonts w:ascii="Times New Roman" w:hAnsi="Times New Roman" w:cs="Times New Roman"/>
          <w:sz w:val="28"/>
          <w:szCs w:val="28"/>
        </w:rPr>
        <w:t xml:space="preserve">области </w:t>
      </w:r>
      <w:r w:rsidR="00C06A37">
        <w:rPr>
          <w:rFonts w:ascii="Times New Roman" w:hAnsi="Times New Roman" w:cs="Times New Roman"/>
          <w:sz w:val="28"/>
          <w:szCs w:val="28"/>
        </w:rPr>
        <w:t>практически по всем сферам</w:t>
      </w:r>
      <w:r w:rsidR="00FD0C25">
        <w:rPr>
          <w:rFonts w:ascii="Times New Roman" w:hAnsi="Times New Roman" w:cs="Times New Roman"/>
          <w:sz w:val="28"/>
          <w:szCs w:val="28"/>
        </w:rPr>
        <w:t xml:space="preserve"> деятельности.</w:t>
      </w:r>
      <w:r w:rsidR="001102EA" w:rsidRPr="001102EA">
        <w:rPr>
          <w:rFonts w:ascii="Times New Roman" w:hAnsi="Times New Roman" w:cs="Times New Roman"/>
          <w:color w:val="000000"/>
          <w:sz w:val="28"/>
          <w:szCs w:val="28"/>
        </w:rPr>
        <w:t xml:space="preserve"> </w:t>
      </w:r>
    </w:p>
    <w:p w:rsidR="00116D3D" w:rsidRDefault="00116D3D" w:rsidP="001102E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Субъектами права законодательной инициативы недостаточно активно используется возможность совершенствования федерального законодательства через внесение в Государственную Думу </w:t>
      </w:r>
      <w:r w:rsidR="001C148B">
        <w:rPr>
          <w:rFonts w:ascii="Times New Roman" w:hAnsi="Times New Roman" w:cs="Times New Roman"/>
          <w:color w:val="000000"/>
          <w:sz w:val="28"/>
          <w:szCs w:val="28"/>
        </w:rPr>
        <w:t>проектов федеральных законов.</w:t>
      </w:r>
    </w:p>
    <w:p w:rsidR="00FB1004" w:rsidRDefault="00FB1004" w:rsidP="00551EAA">
      <w:pPr>
        <w:autoSpaceDE w:val="0"/>
        <w:spacing w:after="0" w:line="240" w:lineRule="auto"/>
        <w:jc w:val="center"/>
        <w:rPr>
          <w:rFonts w:ascii="Times New Roman" w:hAnsi="Times New Roman" w:cs="Times New Roman"/>
          <w:b/>
          <w:sz w:val="28"/>
          <w:szCs w:val="28"/>
        </w:rPr>
      </w:pPr>
    </w:p>
    <w:p w:rsidR="00382FCE" w:rsidRDefault="00382FCE">
      <w:pPr>
        <w:rPr>
          <w:rFonts w:ascii="Times New Roman" w:eastAsia="PetersburgSV" w:hAnsi="Times New Roman" w:cs="Times New Roman"/>
          <w:b/>
          <w:sz w:val="28"/>
          <w:szCs w:val="28"/>
        </w:rPr>
      </w:pPr>
      <w:r>
        <w:rPr>
          <w:rFonts w:ascii="Times New Roman" w:eastAsia="PetersburgSV" w:hAnsi="Times New Roman" w:cs="Times New Roman"/>
          <w:b/>
          <w:sz w:val="28"/>
          <w:szCs w:val="28"/>
        </w:rPr>
        <w:br w:type="page"/>
      </w:r>
    </w:p>
    <w:p w:rsidR="0096536D" w:rsidRPr="0096536D" w:rsidRDefault="0096536D" w:rsidP="0096536D">
      <w:pPr>
        <w:autoSpaceDE w:val="0"/>
        <w:autoSpaceDN w:val="0"/>
        <w:adjustRightInd w:val="0"/>
        <w:spacing w:after="0" w:line="240" w:lineRule="auto"/>
        <w:jc w:val="center"/>
        <w:rPr>
          <w:rFonts w:ascii="Times New Roman" w:eastAsia="PetersburgSV" w:hAnsi="Times New Roman" w:cs="Times New Roman"/>
          <w:b/>
          <w:sz w:val="28"/>
          <w:szCs w:val="28"/>
        </w:rPr>
      </w:pPr>
      <w:r>
        <w:rPr>
          <w:rFonts w:ascii="Times New Roman" w:eastAsia="PetersburgSV" w:hAnsi="Times New Roman" w:cs="Times New Roman"/>
          <w:b/>
          <w:sz w:val="28"/>
          <w:szCs w:val="28"/>
        </w:rPr>
        <w:lastRenderedPageBreak/>
        <w:t>Заключение</w:t>
      </w:r>
    </w:p>
    <w:p w:rsidR="0096536D" w:rsidRDefault="0096536D" w:rsidP="00551EAA">
      <w:pPr>
        <w:autoSpaceDE w:val="0"/>
        <w:autoSpaceDN w:val="0"/>
        <w:adjustRightInd w:val="0"/>
        <w:spacing w:after="0" w:line="240" w:lineRule="auto"/>
        <w:ind w:firstLine="709"/>
        <w:jc w:val="both"/>
        <w:rPr>
          <w:rFonts w:ascii="Times New Roman" w:eastAsia="PetersburgSV" w:hAnsi="Times New Roman" w:cs="Times New Roman"/>
          <w:sz w:val="28"/>
          <w:szCs w:val="28"/>
        </w:rPr>
      </w:pPr>
    </w:p>
    <w:p w:rsidR="001102EA" w:rsidRDefault="001C148B" w:rsidP="0096536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Областное з</w:t>
      </w:r>
      <w:r w:rsidR="0096536D">
        <w:rPr>
          <w:rFonts w:ascii="Times New Roman" w:hAnsi="Times New Roman" w:cs="Times New Roman"/>
          <w:color w:val="000000"/>
          <w:sz w:val="28"/>
          <w:szCs w:val="28"/>
        </w:rPr>
        <w:t>аконодательство находится в постоянном развитии, и его задача -</w:t>
      </w:r>
      <w:r w:rsidR="0096536D" w:rsidRPr="00A1271D">
        <w:rPr>
          <w:rFonts w:ascii="Times New Roman" w:hAnsi="Times New Roman" w:cs="Times New Roman"/>
          <w:color w:val="000000"/>
          <w:sz w:val="28"/>
          <w:szCs w:val="28"/>
        </w:rPr>
        <w:t xml:space="preserve"> объективно отражать общественные процессы и учитывать результаты мониторинга действующего законодательства</w:t>
      </w:r>
      <w:r w:rsidR="0096536D">
        <w:rPr>
          <w:rFonts w:ascii="Times New Roman" w:hAnsi="Times New Roman" w:cs="Times New Roman"/>
          <w:color w:val="000000"/>
          <w:sz w:val="28"/>
          <w:szCs w:val="28"/>
        </w:rPr>
        <w:t>.</w:t>
      </w:r>
      <w:r w:rsidR="0096536D" w:rsidRPr="00A1271D">
        <w:rPr>
          <w:rFonts w:ascii="Times New Roman" w:hAnsi="Times New Roman" w:cs="Times New Roman"/>
          <w:color w:val="000000"/>
          <w:sz w:val="28"/>
          <w:szCs w:val="28"/>
        </w:rPr>
        <w:t xml:space="preserve"> </w:t>
      </w:r>
    </w:p>
    <w:p w:rsidR="0096536D" w:rsidRDefault="0096536D" w:rsidP="0096536D">
      <w:pPr>
        <w:spacing w:after="0" w:line="240" w:lineRule="auto"/>
        <w:ind w:firstLine="709"/>
        <w:jc w:val="both"/>
        <w:rPr>
          <w:rFonts w:ascii="Times New Roman" w:hAnsi="Times New Roman" w:cs="Times New Roman"/>
          <w:sz w:val="28"/>
          <w:szCs w:val="28"/>
        </w:rPr>
      </w:pPr>
      <w:r w:rsidRPr="00A1271D">
        <w:rPr>
          <w:rFonts w:ascii="Times New Roman" w:eastAsia="Calibri" w:hAnsi="Times New Roman" w:cs="Times New Roman"/>
          <w:sz w:val="28"/>
          <w:szCs w:val="28"/>
        </w:rPr>
        <w:t xml:space="preserve">Работа </w:t>
      </w:r>
      <w:r w:rsidR="009D085B">
        <w:rPr>
          <w:rFonts w:ascii="Times New Roman" w:eastAsia="Calibri" w:hAnsi="Times New Roman" w:cs="Times New Roman"/>
          <w:sz w:val="28"/>
          <w:szCs w:val="28"/>
        </w:rPr>
        <w:t xml:space="preserve">Новгородской </w:t>
      </w:r>
      <w:r w:rsidRPr="00A1271D">
        <w:rPr>
          <w:rFonts w:ascii="Times New Roman" w:eastAsia="Calibri" w:hAnsi="Times New Roman" w:cs="Times New Roman"/>
          <w:sz w:val="28"/>
          <w:szCs w:val="28"/>
        </w:rPr>
        <w:t>областной Думы осуществлялась планомерно, следуя приоритетным направлениям государственной политики, изложенным в Послании Президента Российской Федерации</w:t>
      </w:r>
      <w:r>
        <w:rPr>
          <w:rFonts w:ascii="Times New Roman" w:hAnsi="Times New Roman" w:cs="Times New Roman"/>
          <w:sz w:val="28"/>
          <w:szCs w:val="28"/>
        </w:rPr>
        <w:t>,</w:t>
      </w:r>
      <w:r w:rsidRPr="00A1271D">
        <w:rPr>
          <w:rFonts w:ascii="Times New Roman" w:eastAsia="Calibri" w:hAnsi="Times New Roman" w:cs="Times New Roman"/>
          <w:sz w:val="28"/>
          <w:szCs w:val="28"/>
        </w:rPr>
        <w:t xml:space="preserve"> Бюджетном послании Президента Российской Федерации</w:t>
      </w:r>
      <w:r>
        <w:rPr>
          <w:rFonts w:ascii="Times New Roman" w:hAnsi="Times New Roman" w:cs="Times New Roman"/>
          <w:sz w:val="28"/>
          <w:szCs w:val="28"/>
        </w:rPr>
        <w:t xml:space="preserve"> и </w:t>
      </w:r>
      <w:proofErr w:type="gramStart"/>
      <w:r>
        <w:rPr>
          <w:rFonts w:ascii="Times New Roman" w:hAnsi="Times New Roman" w:cs="Times New Roman"/>
          <w:sz w:val="28"/>
          <w:szCs w:val="28"/>
        </w:rPr>
        <w:t>конкретизированных</w:t>
      </w:r>
      <w:proofErr w:type="gramEnd"/>
      <w:r>
        <w:rPr>
          <w:rFonts w:ascii="Times New Roman" w:hAnsi="Times New Roman" w:cs="Times New Roman"/>
          <w:sz w:val="28"/>
          <w:szCs w:val="28"/>
        </w:rPr>
        <w:t xml:space="preserve"> в федеральном законодательстве.</w:t>
      </w:r>
    </w:p>
    <w:p w:rsidR="00551EAA" w:rsidRPr="001102EA" w:rsidRDefault="00551EAA" w:rsidP="00551EAA">
      <w:pPr>
        <w:autoSpaceDE w:val="0"/>
        <w:autoSpaceDN w:val="0"/>
        <w:adjustRightInd w:val="0"/>
        <w:spacing w:after="0" w:line="240" w:lineRule="auto"/>
        <w:ind w:firstLine="709"/>
        <w:jc w:val="both"/>
        <w:rPr>
          <w:rFonts w:ascii="Times New Roman" w:eastAsia="PetersburgSV" w:hAnsi="Times New Roman" w:cs="Times New Roman"/>
          <w:sz w:val="28"/>
          <w:szCs w:val="28"/>
        </w:rPr>
      </w:pPr>
      <w:r w:rsidRPr="005D0E6F">
        <w:rPr>
          <w:rFonts w:ascii="Times New Roman" w:eastAsia="PetersburgSV" w:hAnsi="Times New Roman" w:cs="Times New Roman"/>
          <w:sz w:val="28"/>
          <w:szCs w:val="28"/>
        </w:rPr>
        <w:t xml:space="preserve">В </w:t>
      </w:r>
      <w:r>
        <w:rPr>
          <w:rFonts w:ascii="Times New Roman" w:eastAsia="PetersburgSV" w:hAnsi="Times New Roman" w:cs="Times New Roman"/>
          <w:sz w:val="28"/>
          <w:szCs w:val="28"/>
        </w:rPr>
        <w:t>Новгородской области</w:t>
      </w:r>
      <w:r w:rsidRPr="005D0E6F">
        <w:rPr>
          <w:rFonts w:ascii="Times New Roman" w:eastAsia="PetersburgSV" w:hAnsi="Times New Roman" w:cs="Times New Roman"/>
          <w:sz w:val="28"/>
          <w:szCs w:val="28"/>
        </w:rPr>
        <w:t xml:space="preserve"> сформирована необходимая нормативная база для осуществления целенаправленной работы по реализации поставленных </w:t>
      </w:r>
      <w:r w:rsidRPr="001102EA">
        <w:rPr>
          <w:rFonts w:ascii="Times New Roman" w:eastAsia="PetersburgSV" w:hAnsi="Times New Roman" w:cs="Times New Roman"/>
          <w:sz w:val="28"/>
          <w:szCs w:val="28"/>
        </w:rPr>
        <w:t>задач. Региональные нормативные правовые акты своевременно приводятся в соответствие с требованиями федерального законодательства</w:t>
      </w:r>
      <w:r w:rsidR="001102EA">
        <w:rPr>
          <w:rFonts w:ascii="Times New Roman" w:eastAsia="PetersburgSV" w:hAnsi="Times New Roman" w:cs="Times New Roman"/>
          <w:sz w:val="28"/>
          <w:szCs w:val="28"/>
        </w:rPr>
        <w:t>.</w:t>
      </w:r>
      <w:r w:rsidR="00D106D9" w:rsidRPr="001102EA">
        <w:rPr>
          <w:rFonts w:ascii="Times New Roman" w:eastAsia="PetersburgSV" w:hAnsi="Times New Roman" w:cs="Times New Roman"/>
          <w:sz w:val="28"/>
          <w:szCs w:val="28"/>
        </w:rPr>
        <w:t xml:space="preserve"> </w:t>
      </w:r>
    </w:p>
    <w:p w:rsidR="001C148B" w:rsidRDefault="001C148B" w:rsidP="001C14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первый план в законотворческой деятельности выходят полнота правового регулирования, актуальное состояние нормативного правового акта, его качество (ясность и определенность правовых норм, отсутствие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факторов).</w:t>
      </w:r>
    </w:p>
    <w:p w:rsidR="001C148B" w:rsidRDefault="004B1EC0" w:rsidP="004B1EC0">
      <w:pPr>
        <w:autoSpaceDE w:val="0"/>
        <w:autoSpaceDN w:val="0"/>
        <w:adjustRightInd w:val="0"/>
        <w:spacing w:after="0" w:line="240" w:lineRule="auto"/>
        <w:ind w:firstLine="709"/>
        <w:jc w:val="both"/>
        <w:rPr>
          <w:rStyle w:val="text1"/>
          <w:rFonts w:ascii="Times New Roman" w:hAnsi="Times New Roman" w:cs="Times New Roman"/>
          <w:sz w:val="28"/>
          <w:szCs w:val="28"/>
        </w:rPr>
      </w:pPr>
      <w:r w:rsidRPr="00C15A1E">
        <w:rPr>
          <w:rStyle w:val="text1"/>
          <w:rFonts w:ascii="Times New Roman" w:hAnsi="Times New Roman" w:cs="Times New Roman"/>
          <w:sz w:val="28"/>
          <w:szCs w:val="28"/>
        </w:rPr>
        <w:t xml:space="preserve">Основными задачами законотворческой деятельности в </w:t>
      </w:r>
      <w:r>
        <w:rPr>
          <w:rStyle w:val="text1"/>
          <w:rFonts w:ascii="Times New Roman" w:hAnsi="Times New Roman" w:cs="Times New Roman"/>
          <w:sz w:val="28"/>
          <w:szCs w:val="28"/>
        </w:rPr>
        <w:t xml:space="preserve">Новгородской </w:t>
      </w:r>
      <w:r w:rsidRPr="00C15A1E">
        <w:rPr>
          <w:rStyle w:val="text1"/>
          <w:rFonts w:ascii="Times New Roman" w:hAnsi="Times New Roman" w:cs="Times New Roman"/>
          <w:sz w:val="28"/>
          <w:szCs w:val="28"/>
        </w:rPr>
        <w:t>области на 201</w:t>
      </w:r>
      <w:r>
        <w:rPr>
          <w:rStyle w:val="text1"/>
          <w:rFonts w:ascii="Times New Roman" w:hAnsi="Times New Roman" w:cs="Times New Roman"/>
          <w:sz w:val="28"/>
          <w:szCs w:val="28"/>
        </w:rPr>
        <w:t>5</w:t>
      </w:r>
      <w:r w:rsidRPr="00C15A1E">
        <w:rPr>
          <w:rStyle w:val="text1"/>
          <w:rFonts w:ascii="Times New Roman" w:hAnsi="Times New Roman" w:cs="Times New Roman"/>
          <w:sz w:val="28"/>
          <w:szCs w:val="28"/>
        </w:rPr>
        <w:t xml:space="preserve"> год </w:t>
      </w:r>
      <w:r w:rsidR="001C148B">
        <w:rPr>
          <w:rStyle w:val="text1"/>
          <w:rFonts w:ascii="Times New Roman" w:hAnsi="Times New Roman" w:cs="Times New Roman"/>
          <w:sz w:val="28"/>
          <w:szCs w:val="28"/>
        </w:rPr>
        <w:t>являю</w:t>
      </w:r>
      <w:r w:rsidRPr="00C15A1E">
        <w:rPr>
          <w:rStyle w:val="text1"/>
          <w:rFonts w:ascii="Times New Roman" w:hAnsi="Times New Roman" w:cs="Times New Roman"/>
          <w:sz w:val="28"/>
          <w:szCs w:val="28"/>
        </w:rPr>
        <w:t>тся</w:t>
      </w:r>
      <w:r w:rsidR="001C148B">
        <w:rPr>
          <w:rStyle w:val="text1"/>
          <w:rFonts w:ascii="Times New Roman" w:hAnsi="Times New Roman" w:cs="Times New Roman"/>
          <w:sz w:val="28"/>
          <w:szCs w:val="28"/>
        </w:rPr>
        <w:t>:</w:t>
      </w:r>
    </w:p>
    <w:p w:rsidR="001C148B" w:rsidRDefault="001C148B" w:rsidP="004B1EC0">
      <w:pPr>
        <w:autoSpaceDE w:val="0"/>
        <w:autoSpaceDN w:val="0"/>
        <w:adjustRightInd w:val="0"/>
        <w:spacing w:after="0" w:line="240" w:lineRule="auto"/>
        <w:ind w:firstLine="709"/>
        <w:jc w:val="both"/>
        <w:rPr>
          <w:rStyle w:val="text1"/>
          <w:rFonts w:ascii="Times New Roman" w:hAnsi="Times New Roman" w:cs="Times New Roman"/>
          <w:sz w:val="28"/>
          <w:szCs w:val="28"/>
        </w:rPr>
      </w:pPr>
      <w:r>
        <w:rPr>
          <w:rStyle w:val="text1"/>
          <w:rFonts w:ascii="Times New Roman" w:hAnsi="Times New Roman" w:cs="Times New Roman"/>
          <w:sz w:val="28"/>
          <w:szCs w:val="28"/>
        </w:rPr>
        <w:t>- </w:t>
      </w:r>
      <w:r w:rsidR="004B1EC0" w:rsidRPr="00C15A1E">
        <w:rPr>
          <w:rStyle w:val="text1"/>
          <w:rFonts w:ascii="Times New Roman" w:hAnsi="Times New Roman" w:cs="Times New Roman"/>
          <w:sz w:val="28"/>
          <w:szCs w:val="28"/>
        </w:rPr>
        <w:t>законодательное обеспечение реализации ежегодных посланий Президента Российской Федерации Федеральному Собранию Российской Федерации</w:t>
      </w:r>
      <w:r w:rsidRPr="001C148B">
        <w:rPr>
          <w:rFonts w:ascii="Times New Roman" w:hAnsi="Times New Roman" w:cs="Times New Roman"/>
          <w:spacing w:val="-3"/>
          <w:sz w:val="28"/>
          <w:szCs w:val="28"/>
        </w:rPr>
        <w:t xml:space="preserve"> </w:t>
      </w:r>
      <w:r w:rsidRPr="004B1EC0">
        <w:rPr>
          <w:rFonts w:ascii="Times New Roman" w:hAnsi="Times New Roman" w:cs="Times New Roman"/>
          <w:spacing w:val="-3"/>
          <w:sz w:val="28"/>
          <w:szCs w:val="28"/>
        </w:rPr>
        <w:t>на территории Новгородской области</w:t>
      </w:r>
      <w:r>
        <w:rPr>
          <w:rStyle w:val="text1"/>
          <w:rFonts w:ascii="Times New Roman" w:hAnsi="Times New Roman" w:cs="Times New Roman"/>
          <w:sz w:val="28"/>
          <w:szCs w:val="28"/>
        </w:rPr>
        <w:t>;</w:t>
      </w:r>
    </w:p>
    <w:p w:rsidR="001C148B" w:rsidRDefault="001C148B" w:rsidP="004B1EC0">
      <w:pPr>
        <w:autoSpaceDE w:val="0"/>
        <w:autoSpaceDN w:val="0"/>
        <w:adjustRightInd w:val="0"/>
        <w:spacing w:after="0" w:line="240" w:lineRule="auto"/>
        <w:ind w:firstLine="709"/>
        <w:jc w:val="both"/>
        <w:rPr>
          <w:rStyle w:val="text1"/>
          <w:rFonts w:ascii="Times New Roman" w:hAnsi="Times New Roman" w:cs="Times New Roman"/>
          <w:sz w:val="28"/>
          <w:szCs w:val="28"/>
        </w:rPr>
      </w:pPr>
      <w:r>
        <w:rPr>
          <w:rStyle w:val="text1"/>
          <w:rFonts w:ascii="Times New Roman" w:hAnsi="Times New Roman" w:cs="Times New Roman"/>
          <w:sz w:val="28"/>
          <w:szCs w:val="28"/>
        </w:rPr>
        <w:t>- </w:t>
      </w:r>
      <w:r w:rsidR="004B1EC0" w:rsidRPr="00C15A1E">
        <w:rPr>
          <w:rStyle w:val="text1"/>
          <w:rFonts w:ascii="Times New Roman" w:hAnsi="Times New Roman" w:cs="Times New Roman"/>
          <w:sz w:val="28"/>
          <w:szCs w:val="28"/>
        </w:rPr>
        <w:t>приведение областного законодательства в соответствие с изменениями федерального законодательства</w:t>
      </w:r>
      <w:r>
        <w:rPr>
          <w:rStyle w:val="text1"/>
          <w:rFonts w:ascii="Times New Roman" w:hAnsi="Times New Roman" w:cs="Times New Roman"/>
          <w:sz w:val="28"/>
          <w:szCs w:val="28"/>
        </w:rPr>
        <w:t>;</w:t>
      </w:r>
    </w:p>
    <w:p w:rsidR="00551EAA" w:rsidRDefault="001C148B" w:rsidP="004B1EC0">
      <w:pPr>
        <w:autoSpaceDE w:val="0"/>
        <w:autoSpaceDN w:val="0"/>
        <w:adjustRightInd w:val="0"/>
        <w:spacing w:after="0" w:line="240" w:lineRule="auto"/>
        <w:ind w:firstLine="709"/>
        <w:jc w:val="both"/>
        <w:rPr>
          <w:rStyle w:val="text1"/>
          <w:rFonts w:ascii="Times New Roman" w:hAnsi="Times New Roman" w:cs="Times New Roman"/>
          <w:sz w:val="28"/>
          <w:szCs w:val="28"/>
        </w:rPr>
      </w:pPr>
      <w:r>
        <w:rPr>
          <w:rStyle w:val="text1"/>
          <w:rFonts w:ascii="Times New Roman" w:hAnsi="Times New Roman" w:cs="Times New Roman"/>
          <w:sz w:val="28"/>
          <w:szCs w:val="28"/>
        </w:rPr>
        <w:t>- </w:t>
      </w:r>
      <w:r w:rsidR="004B1EC0" w:rsidRPr="00C15A1E">
        <w:rPr>
          <w:rStyle w:val="text1"/>
          <w:rFonts w:ascii="Times New Roman" w:hAnsi="Times New Roman" w:cs="Times New Roman"/>
          <w:sz w:val="28"/>
          <w:szCs w:val="28"/>
        </w:rPr>
        <w:t>с</w:t>
      </w:r>
      <w:r w:rsidR="004B1EC0">
        <w:rPr>
          <w:rStyle w:val="text1"/>
          <w:rFonts w:ascii="Times New Roman" w:hAnsi="Times New Roman" w:cs="Times New Roman"/>
          <w:sz w:val="28"/>
          <w:szCs w:val="28"/>
        </w:rPr>
        <w:t>овершенствование</w:t>
      </w:r>
      <w:r>
        <w:rPr>
          <w:rStyle w:val="text1"/>
          <w:rFonts w:ascii="Times New Roman" w:hAnsi="Times New Roman" w:cs="Times New Roman"/>
          <w:sz w:val="28"/>
          <w:szCs w:val="28"/>
        </w:rPr>
        <w:t xml:space="preserve"> областного законодательства</w:t>
      </w:r>
      <w:r w:rsidR="004B1EC0">
        <w:rPr>
          <w:rStyle w:val="text1"/>
          <w:rFonts w:ascii="Times New Roman" w:hAnsi="Times New Roman" w:cs="Times New Roman"/>
          <w:sz w:val="28"/>
          <w:szCs w:val="28"/>
        </w:rPr>
        <w:t xml:space="preserve"> в соответствии </w:t>
      </w:r>
      <w:r w:rsidR="004B1EC0" w:rsidRPr="00C15A1E">
        <w:rPr>
          <w:rStyle w:val="text1"/>
          <w:rFonts w:ascii="Times New Roman" w:hAnsi="Times New Roman" w:cs="Times New Roman"/>
          <w:sz w:val="28"/>
          <w:szCs w:val="28"/>
        </w:rPr>
        <w:t>с правоприменительной практикой.</w:t>
      </w:r>
    </w:p>
    <w:p w:rsidR="004B1EC0" w:rsidRPr="00C15A1E" w:rsidRDefault="004B1EC0" w:rsidP="004B1EC0">
      <w:pPr>
        <w:autoSpaceDE w:val="0"/>
        <w:autoSpaceDN w:val="0"/>
        <w:adjustRightInd w:val="0"/>
        <w:spacing w:after="0" w:line="240" w:lineRule="auto"/>
        <w:ind w:firstLine="709"/>
        <w:jc w:val="both"/>
        <w:rPr>
          <w:rStyle w:val="text1"/>
          <w:rFonts w:ascii="Times New Roman" w:hAnsi="Times New Roman" w:cs="Times New Roman"/>
          <w:sz w:val="28"/>
          <w:szCs w:val="28"/>
        </w:rPr>
      </w:pPr>
      <w:r>
        <w:rPr>
          <w:rStyle w:val="text1"/>
          <w:rFonts w:ascii="Times New Roman" w:hAnsi="Times New Roman" w:cs="Times New Roman"/>
          <w:sz w:val="28"/>
          <w:szCs w:val="28"/>
        </w:rPr>
        <w:t>Одной из приоритетн</w:t>
      </w:r>
      <w:r w:rsidR="00552A50">
        <w:rPr>
          <w:rStyle w:val="text1"/>
          <w:rFonts w:ascii="Times New Roman" w:hAnsi="Times New Roman" w:cs="Times New Roman"/>
          <w:sz w:val="28"/>
          <w:szCs w:val="28"/>
        </w:rPr>
        <w:t>ых</w:t>
      </w:r>
      <w:r>
        <w:rPr>
          <w:rStyle w:val="text1"/>
          <w:rFonts w:ascii="Times New Roman" w:hAnsi="Times New Roman" w:cs="Times New Roman"/>
          <w:sz w:val="28"/>
          <w:szCs w:val="28"/>
        </w:rPr>
        <w:t xml:space="preserve"> задач </w:t>
      </w:r>
      <w:r w:rsidR="009D085B">
        <w:rPr>
          <w:rStyle w:val="text1"/>
          <w:rFonts w:ascii="Times New Roman" w:hAnsi="Times New Roman" w:cs="Times New Roman"/>
          <w:sz w:val="28"/>
          <w:szCs w:val="28"/>
        </w:rPr>
        <w:t xml:space="preserve">Новгородской </w:t>
      </w:r>
      <w:r>
        <w:rPr>
          <w:rStyle w:val="text1"/>
          <w:rFonts w:ascii="Times New Roman" w:hAnsi="Times New Roman" w:cs="Times New Roman"/>
          <w:sz w:val="28"/>
          <w:szCs w:val="28"/>
        </w:rPr>
        <w:t xml:space="preserve">областной Думы </w:t>
      </w:r>
      <w:r w:rsidR="001C148B">
        <w:rPr>
          <w:rStyle w:val="text1"/>
          <w:rFonts w:ascii="Times New Roman" w:hAnsi="Times New Roman" w:cs="Times New Roman"/>
          <w:sz w:val="28"/>
          <w:szCs w:val="28"/>
        </w:rPr>
        <w:t>является дальнейшее</w:t>
      </w:r>
      <w:r w:rsidRPr="00C15A1E">
        <w:rPr>
          <w:rStyle w:val="text1"/>
          <w:rFonts w:ascii="Times New Roman" w:hAnsi="Times New Roman" w:cs="Times New Roman"/>
          <w:sz w:val="28"/>
          <w:szCs w:val="28"/>
        </w:rPr>
        <w:t xml:space="preserve"> повыш</w:t>
      </w:r>
      <w:r>
        <w:rPr>
          <w:rStyle w:val="text1"/>
          <w:rFonts w:ascii="Times New Roman" w:hAnsi="Times New Roman" w:cs="Times New Roman"/>
          <w:sz w:val="28"/>
          <w:szCs w:val="28"/>
        </w:rPr>
        <w:t>ение</w:t>
      </w:r>
      <w:r w:rsidRPr="00C15A1E">
        <w:rPr>
          <w:rStyle w:val="text1"/>
          <w:rFonts w:ascii="Times New Roman" w:hAnsi="Times New Roman" w:cs="Times New Roman"/>
          <w:sz w:val="28"/>
          <w:szCs w:val="28"/>
        </w:rPr>
        <w:t xml:space="preserve"> уровн</w:t>
      </w:r>
      <w:r>
        <w:rPr>
          <w:rStyle w:val="text1"/>
          <w:rFonts w:ascii="Times New Roman" w:hAnsi="Times New Roman" w:cs="Times New Roman"/>
          <w:sz w:val="28"/>
          <w:szCs w:val="28"/>
        </w:rPr>
        <w:t>я</w:t>
      </w:r>
      <w:r w:rsidRPr="00C15A1E">
        <w:rPr>
          <w:rStyle w:val="text1"/>
          <w:rFonts w:ascii="Times New Roman" w:hAnsi="Times New Roman" w:cs="Times New Roman"/>
          <w:sz w:val="28"/>
          <w:szCs w:val="28"/>
        </w:rPr>
        <w:t xml:space="preserve"> социальной ориентированности законотворчества, </w:t>
      </w:r>
      <w:r>
        <w:rPr>
          <w:rStyle w:val="text1"/>
          <w:rFonts w:ascii="Times New Roman" w:hAnsi="Times New Roman" w:cs="Times New Roman"/>
          <w:sz w:val="28"/>
          <w:szCs w:val="28"/>
        </w:rPr>
        <w:t>что приведет к</w:t>
      </w:r>
      <w:r w:rsidRPr="00C15A1E">
        <w:rPr>
          <w:rStyle w:val="text1"/>
          <w:rFonts w:ascii="Times New Roman" w:hAnsi="Times New Roman" w:cs="Times New Roman"/>
          <w:sz w:val="28"/>
          <w:szCs w:val="28"/>
        </w:rPr>
        <w:t xml:space="preserve"> </w:t>
      </w:r>
      <w:r w:rsidR="001C148B">
        <w:rPr>
          <w:rStyle w:val="text1"/>
          <w:rFonts w:ascii="Times New Roman" w:hAnsi="Times New Roman" w:cs="Times New Roman"/>
          <w:sz w:val="28"/>
          <w:szCs w:val="28"/>
        </w:rPr>
        <w:t>росту</w:t>
      </w:r>
      <w:r w:rsidRPr="00C15A1E">
        <w:rPr>
          <w:rStyle w:val="text1"/>
          <w:rFonts w:ascii="Times New Roman" w:hAnsi="Times New Roman" w:cs="Times New Roman"/>
          <w:sz w:val="28"/>
          <w:szCs w:val="28"/>
        </w:rPr>
        <w:t xml:space="preserve"> благосостояния и уровня жизни населения области. К числу задач, которые должны постоянно находиться в сфере внимания </w:t>
      </w:r>
      <w:r>
        <w:rPr>
          <w:rStyle w:val="text1"/>
          <w:rFonts w:ascii="Times New Roman" w:hAnsi="Times New Roman" w:cs="Times New Roman"/>
          <w:sz w:val="28"/>
          <w:szCs w:val="28"/>
        </w:rPr>
        <w:t>областной Думы</w:t>
      </w:r>
      <w:r w:rsidRPr="00C15A1E">
        <w:rPr>
          <w:rStyle w:val="text1"/>
          <w:rFonts w:ascii="Times New Roman" w:hAnsi="Times New Roman" w:cs="Times New Roman"/>
          <w:sz w:val="28"/>
          <w:szCs w:val="28"/>
        </w:rPr>
        <w:t xml:space="preserve">, относится и повышение результативности применения действующих законодательных актов. В связи с этим особое значение имеет деятельность по осуществлению </w:t>
      </w:r>
      <w:proofErr w:type="gramStart"/>
      <w:r w:rsidRPr="00C15A1E">
        <w:rPr>
          <w:rStyle w:val="text1"/>
          <w:rFonts w:ascii="Times New Roman" w:hAnsi="Times New Roman" w:cs="Times New Roman"/>
          <w:sz w:val="28"/>
          <w:szCs w:val="28"/>
        </w:rPr>
        <w:t>контроля за</w:t>
      </w:r>
      <w:proofErr w:type="gramEnd"/>
      <w:r w:rsidRPr="00C15A1E">
        <w:rPr>
          <w:rStyle w:val="text1"/>
          <w:rFonts w:ascii="Times New Roman" w:hAnsi="Times New Roman" w:cs="Times New Roman"/>
          <w:sz w:val="28"/>
          <w:szCs w:val="28"/>
        </w:rPr>
        <w:t xml:space="preserve"> исполнением областных законов. </w:t>
      </w:r>
      <w:r w:rsidR="00064C85">
        <w:rPr>
          <w:rStyle w:val="text1"/>
          <w:rFonts w:ascii="Times New Roman" w:hAnsi="Times New Roman" w:cs="Times New Roman"/>
          <w:sz w:val="28"/>
          <w:szCs w:val="28"/>
        </w:rPr>
        <w:t xml:space="preserve">В целях более эффективного соблюдения и исполнения областных законов следует использовать </w:t>
      </w:r>
      <w:r w:rsidR="00D106D9">
        <w:rPr>
          <w:rStyle w:val="text1"/>
          <w:rFonts w:ascii="Times New Roman" w:hAnsi="Times New Roman" w:cs="Times New Roman"/>
          <w:sz w:val="28"/>
          <w:szCs w:val="28"/>
        </w:rPr>
        <w:t xml:space="preserve">все </w:t>
      </w:r>
      <w:r w:rsidR="00064C85">
        <w:rPr>
          <w:rStyle w:val="text1"/>
          <w:rFonts w:ascii="Times New Roman" w:hAnsi="Times New Roman" w:cs="Times New Roman"/>
          <w:sz w:val="28"/>
          <w:szCs w:val="28"/>
        </w:rPr>
        <w:t xml:space="preserve">формы </w:t>
      </w:r>
      <w:r w:rsidR="00064C85" w:rsidRPr="00075B76">
        <w:rPr>
          <w:rFonts w:ascii="Times New Roman" w:hAnsi="Times New Roman" w:cs="Times New Roman"/>
          <w:sz w:val="28"/>
          <w:szCs w:val="28"/>
        </w:rPr>
        <w:t>контроля</w:t>
      </w:r>
      <w:r w:rsidR="00D106D9">
        <w:rPr>
          <w:rFonts w:ascii="Times New Roman" w:hAnsi="Times New Roman" w:cs="Times New Roman"/>
          <w:sz w:val="28"/>
          <w:szCs w:val="28"/>
        </w:rPr>
        <w:t>, предусмотренные законодательством</w:t>
      </w:r>
      <w:r w:rsidR="00064C85">
        <w:rPr>
          <w:rFonts w:ascii="Times New Roman" w:hAnsi="Times New Roman" w:cs="Times New Roman"/>
          <w:sz w:val="28"/>
          <w:szCs w:val="28"/>
        </w:rPr>
        <w:t>.</w:t>
      </w:r>
    </w:p>
    <w:p w:rsidR="00C6080D" w:rsidRPr="00C6080D" w:rsidRDefault="0039322E" w:rsidP="0039322E">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рамках </w:t>
      </w:r>
      <w:proofErr w:type="gramStart"/>
      <w:r w:rsidRPr="000739E8">
        <w:rPr>
          <w:rFonts w:ascii="Times New Roman" w:hAnsi="Times New Roman" w:cs="Times New Roman"/>
          <w:sz w:val="28"/>
          <w:szCs w:val="28"/>
        </w:rPr>
        <w:t>кон</w:t>
      </w:r>
      <w:r>
        <w:rPr>
          <w:rFonts w:ascii="Times New Roman" w:hAnsi="Times New Roman" w:cs="Times New Roman"/>
          <w:sz w:val="28"/>
          <w:szCs w:val="28"/>
        </w:rPr>
        <w:t>троля</w:t>
      </w:r>
      <w:r w:rsidRPr="000739E8">
        <w:rPr>
          <w:rFonts w:ascii="Times New Roman" w:hAnsi="Times New Roman" w:cs="Times New Roman"/>
          <w:sz w:val="28"/>
          <w:szCs w:val="28"/>
        </w:rPr>
        <w:t xml:space="preserve"> </w:t>
      </w:r>
      <w:r>
        <w:rPr>
          <w:rFonts w:ascii="Times New Roman" w:hAnsi="Times New Roman" w:cs="Times New Roman"/>
          <w:sz w:val="28"/>
          <w:szCs w:val="28"/>
        </w:rPr>
        <w:t>за</w:t>
      </w:r>
      <w:proofErr w:type="gramEnd"/>
      <w:r>
        <w:rPr>
          <w:rFonts w:ascii="Times New Roman" w:hAnsi="Times New Roman" w:cs="Times New Roman"/>
          <w:sz w:val="28"/>
          <w:szCs w:val="28"/>
        </w:rPr>
        <w:t xml:space="preserve"> соблюдением и ис</w:t>
      </w:r>
      <w:r w:rsidRPr="000739E8">
        <w:rPr>
          <w:rFonts w:ascii="Times New Roman" w:hAnsi="Times New Roman" w:cs="Times New Roman"/>
          <w:sz w:val="28"/>
          <w:szCs w:val="28"/>
        </w:rPr>
        <w:t>полнени</w:t>
      </w:r>
      <w:r>
        <w:rPr>
          <w:rFonts w:ascii="Times New Roman" w:hAnsi="Times New Roman" w:cs="Times New Roman"/>
          <w:sz w:val="28"/>
          <w:szCs w:val="28"/>
        </w:rPr>
        <w:t>ем</w:t>
      </w:r>
      <w:r w:rsidRPr="000739E8">
        <w:rPr>
          <w:rFonts w:ascii="Times New Roman" w:hAnsi="Times New Roman" w:cs="Times New Roman"/>
          <w:sz w:val="28"/>
          <w:szCs w:val="28"/>
        </w:rPr>
        <w:t xml:space="preserve"> областных законов</w:t>
      </w:r>
      <w:r>
        <w:rPr>
          <w:rFonts w:ascii="Times New Roman" w:hAnsi="Times New Roman" w:cs="Times New Roman"/>
          <w:sz w:val="28"/>
          <w:szCs w:val="28"/>
        </w:rPr>
        <w:t>,</w:t>
      </w:r>
      <w:r w:rsidR="00487167">
        <w:rPr>
          <w:rFonts w:ascii="Times New Roman" w:hAnsi="Times New Roman" w:cs="Times New Roman"/>
          <w:sz w:val="28"/>
          <w:szCs w:val="28"/>
        </w:rPr>
        <w:t xml:space="preserve"> а</w:t>
      </w:r>
      <w:r>
        <w:rPr>
          <w:rFonts w:ascii="Times New Roman" w:hAnsi="Times New Roman" w:cs="Times New Roman"/>
          <w:sz w:val="28"/>
          <w:szCs w:val="28"/>
        </w:rPr>
        <w:t xml:space="preserve">  также </w:t>
      </w:r>
      <w:r w:rsidRPr="000739E8">
        <w:rPr>
          <w:rFonts w:ascii="Times New Roman" w:hAnsi="Times New Roman" w:cs="Times New Roman"/>
          <w:sz w:val="28"/>
          <w:szCs w:val="28"/>
        </w:rPr>
        <w:t>контроля за соответствием областного законодательства действующему федеральному законодательству и в целях оценки эффективности областного законодательства</w:t>
      </w:r>
      <w:r>
        <w:rPr>
          <w:rFonts w:ascii="Times New Roman" w:hAnsi="Times New Roman" w:cs="Times New Roman"/>
          <w:sz w:val="28"/>
          <w:szCs w:val="28"/>
        </w:rPr>
        <w:t xml:space="preserve"> н</w:t>
      </w:r>
      <w:r w:rsidR="00C6080D" w:rsidRPr="00C6080D">
        <w:rPr>
          <w:rFonts w:ascii="Times New Roman" w:hAnsi="Times New Roman" w:cs="Times New Roman"/>
          <w:sz w:val="28"/>
          <w:szCs w:val="28"/>
        </w:rPr>
        <w:t>еобходимо продолж</w:t>
      </w:r>
      <w:r>
        <w:rPr>
          <w:rFonts w:ascii="Times New Roman" w:hAnsi="Times New Roman" w:cs="Times New Roman"/>
          <w:sz w:val="28"/>
          <w:szCs w:val="28"/>
        </w:rPr>
        <w:t>а</w:t>
      </w:r>
      <w:r w:rsidR="00C6080D" w:rsidRPr="00C6080D">
        <w:rPr>
          <w:rFonts w:ascii="Times New Roman" w:hAnsi="Times New Roman" w:cs="Times New Roman"/>
          <w:sz w:val="28"/>
          <w:szCs w:val="28"/>
        </w:rPr>
        <w:t xml:space="preserve">ть практику мониторинга </w:t>
      </w:r>
      <w:proofErr w:type="spellStart"/>
      <w:r>
        <w:rPr>
          <w:rFonts w:ascii="Times New Roman" w:hAnsi="Times New Roman" w:cs="Times New Roman"/>
          <w:sz w:val="28"/>
          <w:szCs w:val="28"/>
        </w:rPr>
        <w:t>правоприменения</w:t>
      </w:r>
      <w:proofErr w:type="spellEnd"/>
      <w:r>
        <w:rPr>
          <w:rFonts w:ascii="Times New Roman" w:hAnsi="Times New Roman" w:cs="Times New Roman"/>
          <w:sz w:val="28"/>
          <w:szCs w:val="28"/>
        </w:rPr>
        <w:t xml:space="preserve"> </w:t>
      </w:r>
      <w:r w:rsidR="00C6080D" w:rsidRPr="00C6080D">
        <w:rPr>
          <w:rFonts w:ascii="Times New Roman" w:hAnsi="Times New Roman" w:cs="Times New Roman"/>
          <w:sz w:val="28"/>
          <w:szCs w:val="28"/>
        </w:rPr>
        <w:t>действующих</w:t>
      </w:r>
      <w:r>
        <w:rPr>
          <w:rFonts w:ascii="Times New Roman" w:hAnsi="Times New Roman" w:cs="Times New Roman"/>
          <w:sz w:val="28"/>
          <w:szCs w:val="28"/>
        </w:rPr>
        <w:t xml:space="preserve"> областных законов</w:t>
      </w:r>
      <w:r w:rsidR="00487167">
        <w:rPr>
          <w:rFonts w:ascii="Times New Roman" w:hAnsi="Times New Roman" w:cs="Times New Roman"/>
          <w:sz w:val="28"/>
          <w:szCs w:val="28"/>
        </w:rPr>
        <w:t>.</w:t>
      </w:r>
    </w:p>
    <w:p w:rsidR="00E16F5E" w:rsidRDefault="004B1EC0" w:rsidP="004B1EC0">
      <w:pPr>
        <w:autoSpaceDE w:val="0"/>
        <w:autoSpaceDN w:val="0"/>
        <w:adjustRightInd w:val="0"/>
        <w:spacing w:after="0" w:line="240" w:lineRule="auto"/>
        <w:ind w:firstLine="709"/>
        <w:jc w:val="both"/>
        <w:rPr>
          <w:rFonts w:ascii="Times New Roman" w:hAnsi="Times New Roman" w:cs="Times New Roman"/>
          <w:sz w:val="28"/>
          <w:szCs w:val="28"/>
        </w:rPr>
      </w:pPr>
      <w:r w:rsidRPr="004B1EC0">
        <w:rPr>
          <w:rFonts w:ascii="Times New Roman" w:hAnsi="Times New Roman" w:cs="Times New Roman"/>
          <w:sz w:val="28"/>
          <w:szCs w:val="28"/>
        </w:rPr>
        <w:t xml:space="preserve">Выполнение в предстоящий период этих задач позволит повысить качество законодательного обеспечения реализации в </w:t>
      </w:r>
      <w:r>
        <w:rPr>
          <w:rFonts w:ascii="Times New Roman" w:hAnsi="Times New Roman" w:cs="Times New Roman"/>
          <w:sz w:val="28"/>
          <w:szCs w:val="28"/>
        </w:rPr>
        <w:t>Новгородск</w:t>
      </w:r>
      <w:r w:rsidRPr="004B1EC0">
        <w:rPr>
          <w:rFonts w:ascii="Times New Roman" w:hAnsi="Times New Roman" w:cs="Times New Roman"/>
          <w:sz w:val="28"/>
          <w:szCs w:val="28"/>
        </w:rPr>
        <w:t xml:space="preserve">ой области </w:t>
      </w:r>
      <w:r w:rsidRPr="004B1EC0">
        <w:rPr>
          <w:rFonts w:ascii="Times New Roman" w:hAnsi="Times New Roman" w:cs="Times New Roman"/>
          <w:sz w:val="28"/>
          <w:szCs w:val="28"/>
        </w:rPr>
        <w:lastRenderedPageBreak/>
        <w:t>государственной политики по важнейшим направлениям общественной жизни, создаст предпосылки для дальнейшего поступательного движения в обеспечении социально-экономического развития</w:t>
      </w:r>
      <w:r w:rsidR="00163F3F">
        <w:rPr>
          <w:rFonts w:ascii="Times New Roman" w:hAnsi="Times New Roman" w:cs="Times New Roman"/>
          <w:sz w:val="28"/>
          <w:szCs w:val="28"/>
        </w:rPr>
        <w:t xml:space="preserve"> Новгородской области</w:t>
      </w:r>
      <w:r w:rsidRPr="004B1EC0">
        <w:rPr>
          <w:rFonts w:ascii="Times New Roman" w:hAnsi="Times New Roman" w:cs="Times New Roman"/>
          <w:sz w:val="28"/>
          <w:szCs w:val="28"/>
        </w:rPr>
        <w:t>.</w:t>
      </w:r>
    </w:p>
    <w:sectPr w:rsidR="00E16F5E" w:rsidSect="00061AD9">
      <w:headerReference w:type="default" r:id="rId18"/>
      <w:headerReference w:type="firs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199" w:rsidRDefault="00021199" w:rsidP="00645F59">
      <w:pPr>
        <w:spacing w:after="0" w:line="240" w:lineRule="auto"/>
      </w:pPr>
      <w:r>
        <w:separator/>
      </w:r>
    </w:p>
  </w:endnote>
  <w:endnote w:type="continuationSeparator" w:id="0">
    <w:p w:rsidR="00021199" w:rsidRDefault="00021199" w:rsidP="00645F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SV">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199" w:rsidRDefault="00021199" w:rsidP="00645F59">
      <w:pPr>
        <w:spacing w:after="0" w:line="240" w:lineRule="auto"/>
      </w:pPr>
      <w:r>
        <w:separator/>
      </w:r>
    </w:p>
  </w:footnote>
  <w:footnote w:type="continuationSeparator" w:id="0">
    <w:p w:rsidR="00021199" w:rsidRDefault="00021199" w:rsidP="00645F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4170"/>
      <w:docPartObj>
        <w:docPartGallery w:val="Page Numbers (Top of Page)"/>
        <w:docPartUnique/>
      </w:docPartObj>
    </w:sdtPr>
    <w:sdtContent>
      <w:p w:rsidR="005254E5" w:rsidRDefault="005254E5">
        <w:pPr>
          <w:pStyle w:val="ab"/>
          <w:jc w:val="center"/>
        </w:pPr>
        <w:fldSimple w:instr=" PAGE   \* MERGEFORMAT ">
          <w:r w:rsidR="004B596C">
            <w:rPr>
              <w:noProof/>
            </w:rPr>
            <w:t>3</w:t>
          </w:r>
        </w:fldSimple>
      </w:p>
    </w:sdtContent>
  </w:sdt>
  <w:p w:rsidR="005254E5" w:rsidRDefault="005254E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4168"/>
      <w:docPartObj>
        <w:docPartGallery w:val="Page Numbers (Top of Page)"/>
        <w:docPartUnique/>
      </w:docPartObj>
    </w:sdtPr>
    <w:sdtContent>
      <w:p w:rsidR="005254E5" w:rsidRDefault="005254E5">
        <w:pPr>
          <w:pStyle w:val="ab"/>
          <w:jc w:val="center"/>
        </w:pPr>
      </w:p>
    </w:sdtContent>
  </w:sdt>
  <w:p w:rsidR="005254E5" w:rsidRDefault="005254E5">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A60D84"/>
    <w:rsid w:val="0000395E"/>
    <w:rsid w:val="00004858"/>
    <w:rsid w:val="00007577"/>
    <w:rsid w:val="000206C6"/>
    <w:rsid w:val="00021199"/>
    <w:rsid w:val="00034063"/>
    <w:rsid w:val="000379AC"/>
    <w:rsid w:val="000450F2"/>
    <w:rsid w:val="00050F97"/>
    <w:rsid w:val="00061AD9"/>
    <w:rsid w:val="00064077"/>
    <w:rsid w:val="00064766"/>
    <w:rsid w:val="00064C85"/>
    <w:rsid w:val="0006597C"/>
    <w:rsid w:val="000739E8"/>
    <w:rsid w:val="00074870"/>
    <w:rsid w:val="00075365"/>
    <w:rsid w:val="00075B76"/>
    <w:rsid w:val="00076400"/>
    <w:rsid w:val="00084BB6"/>
    <w:rsid w:val="00086D9A"/>
    <w:rsid w:val="000947FB"/>
    <w:rsid w:val="00097338"/>
    <w:rsid w:val="000A0306"/>
    <w:rsid w:val="000A19DD"/>
    <w:rsid w:val="000A22CD"/>
    <w:rsid w:val="000B3757"/>
    <w:rsid w:val="000B7422"/>
    <w:rsid w:val="000B7EFB"/>
    <w:rsid w:val="000C1973"/>
    <w:rsid w:val="000C6913"/>
    <w:rsid w:val="000C7105"/>
    <w:rsid w:val="000C7195"/>
    <w:rsid w:val="000D1CA5"/>
    <w:rsid w:val="000D5375"/>
    <w:rsid w:val="000D6B1C"/>
    <w:rsid w:val="000D7643"/>
    <w:rsid w:val="000E30EF"/>
    <w:rsid w:val="000E7EC7"/>
    <w:rsid w:val="000F2976"/>
    <w:rsid w:val="000F2B9F"/>
    <w:rsid w:val="00102AED"/>
    <w:rsid w:val="0010781E"/>
    <w:rsid w:val="001102EA"/>
    <w:rsid w:val="0011140D"/>
    <w:rsid w:val="00115483"/>
    <w:rsid w:val="001161AA"/>
    <w:rsid w:val="00116D3D"/>
    <w:rsid w:val="0011762C"/>
    <w:rsid w:val="00122C57"/>
    <w:rsid w:val="00133009"/>
    <w:rsid w:val="00135E53"/>
    <w:rsid w:val="001367A1"/>
    <w:rsid w:val="00141ED5"/>
    <w:rsid w:val="00143218"/>
    <w:rsid w:val="00152114"/>
    <w:rsid w:val="001522B7"/>
    <w:rsid w:val="00161917"/>
    <w:rsid w:val="00162469"/>
    <w:rsid w:val="00163CC5"/>
    <w:rsid w:val="00163F3F"/>
    <w:rsid w:val="00174AE9"/>
    <w:rsid w:val="001811EA"/>
    <w:rsid w:val="00183C8E"/>
    <w:rsid w:val="00184127"/>
    <w:rsid w:val="00195ABE"/>
    <w:rsid w:val="001A718A"/>
    <w:rsid w:val="001C148B"/>
    <w:rsid w:val="001C3B63"/>
    <w:rsid w:val="001D7648"/>
    <w:rsid w:val="001F07F6"/>
    <w:rsid w:val="001F1664"/>
    <w:rsid w:val="001F306C"/>
    <w:rsid w:val="001F7812"/>
    <w:rsid w:val="002005B9"/>
    <w:rsid w:val="0020333A"/>
    <w:rsid w:val="002077A8"/>
    <w:rsid w:val="002077D3"/>
    <w:rsid w:val="00213010"/>
    <w:rsid w:val="00213A67"/>
    <w:rsid w:val="00214A58"/>
    <w:rsid w:val="0022385D"/>
    <w:rsid w:val="00231851"/>
    <w:rsid w:val="00236E53"/>
    <w:rsid w:val="00241C84"/>
    <w:rsid w:val="00246017"/>
    <w:rsid w:val="002464BD"/>
    <w:rsid w:val="00246546"/>
    <w:rsid w:val="00281784"/>
    <w:rsid w:val="002844B5"/>
    <w:rsid w:val="00286224"/>
    <w:rsid w:val="002937B8"/>
    <w:rsid w:val="00293962"/>
    <w:rsid w:val="002B2AC0"/>
    <w:rsid w:val="002B3CB5"/>
    <w:rsid w:val="002B6C09"/>
    <w:rsid w:val="002B754A"/>
    <w:rsid w:val="002C0E53"/>
    <w:rsid w:val="002D2CAD"/>
    <w:rsid w:val="002D6B2E"/>
    <w:rsid w:val="002E1578"/>
    <w:rsid w:val="002E3B01"/>
    <w:rsid w:val="002E4357"/>
    <w:rsid w:val="003004EE"/>
    <w:rsid w:val="003142E2"/>
    <w:rsid w:val="00314CBD"/>
    <w:rsid w:val="00327170"/>
    <w:rsid w:val="0033017C"/>
    <w:rsid w:val="003364C3"/>
    <w:rsid w:val="003408DE"/>
    <w:rsid w:val="00355C7D"/>
    <w:rsid w:val="003640CE"/>
    <w:rsid w:val="00365BCE"/>
    <w:rsid w:val="003754F5"/>
    <w:rsid w:val="003766D7"/>
    <w:rsid w:val="00382FCE"/>
    <w:rsid w:val="00383519"/>
    <w:rsid w:val="0038416B"/>
    <w:rsid w:val="00384485"/>
    <w:rsid w:val="00384EBB"/>
    <w:rsid w:val="00385E69"/>
    <w:rsid w:val="0039322E"/>
    <w:rsid w:val="00393683"/>
    <w:rsid w:val="003A00CD"/>
    <w:rsid w:val="003A6698"/>
    <w:rsid w:val="003B6018"/>
    <w:rsid w:val="003F0A49"/>
    <w:rsid w:val="003F5F9C"/>
    <w:rsid w:val="003F6890"/>
    <w:rsid w:val="004048C9"/>
    <w:rsid w:val="0040794B"/>
    <w:rsid w:val="004137B4"/>
    <w:rsid w:val="00420EF7"/>
    <w:rsid w:val="00421546"/>
    <w:rsid w:val="0044696B"/>
    <w:rsid w:val="00446B66"/>
    <w:rsid w:val="0045141E"/>
    <w:rsid w:val="0045644C"/>
    <w:rsid w:val="0046147A"/>
    <w:rsid w:val="00464834"/>
    <w:rsid w:val="004757AA"/>
    <w:rsid w:val="00476C8D"/>
    <w:rsid w:val="00486302"/>
    <w:rsid w:val="00487167"/>
    <w:rsid w:val="0049051F"/>
    <w:rsid w:val="004913FE"/>
    <w:rsid w:val="00494510"/>
    <w:rsid w:val="004960B6"/>
    <w:rsid w:val="00496B54"/>
    <w:rsid w:val="004A2E8A"/>
    <w:rsid w:val="004A32A9"/>
    <w:rsid w:val="004A39D3"/>
    <w:rsid w:val="004B1EC0"/>
    <w:rsid w:val="004B20BE"/>
    <w:rsid w:val="004B596C"/>
    <w:rsid w:val="004B5D55"/>
    <w:rsid w:val="004D0DD7"/>
    <w:rsid w:val="004D1D6B"/>
    <w:rsid w:val="004D4B2F"/>
    <w:rsid w:val="004D5C11"/>
    <w:rsid w:val="004D6C61"/>
    <w:rsid w:val="004E7DDA"/>
    <w:rsid w:val="004F1821"/>
    <w:rsid w:val="004F237C"/>
    <w:rsid w:val="0050008D"/>
    <w:rsid w:val="005174B0"/>
    <w:rsid w:val="005254E5"/>
    <w:rsid w:val="00531574"/>
    <w:rsid w:val="00532AD2"/>
    <w:rsid w:val="005441AA"/>
    <w:rsid w:val="005446C9"/>
    <w:rsid w:val="005477B6"/>
    <w:rsid w:val="00551EAA"/>
    <w:rsid w:val="0055233E"/>
    <w:rsid w:val="00552A50"/>
    <w:rsid w:val="005531E1"/>
    <w:rsid w:val="0055458A"/>
    <w:rsid w:val="00563B07"/>
    <w:rsid w:val="00564AB4"/>
    <w:rsid w:val="005704A2"/>
    <w:rsid w:val="005739B1"/>
    <w:rsid w:val="00573F3A"/>
    <w:rsid w:val="00575DC7"/>
    <w:rsid w:val="00585FAB"/>
    <w:rsid w:val="00590260"/>
    <w:rsid w:val="00591BAE"/>
    <w:rsid w:val="0059334D"/>
    <w:rsid w:val="005A433F"/>
    <w:rsid w:val="005A48C8"/>
    <w:rsid w:val="005B220E"/>
    <w:rsid w:val="005B63C5"/>
    <w:rsid w:val="005B7F58"/>
    <w:rsid w:val="005C533B"/>
    <w:rsid w:val="005C706D"/>
    <w:rsid w:val="005C74D4"/>
    <w:rsid w:val="005C7AD0"/>
    <w:rsid w:val="005D0E6F"/>
    <w:rsid w:val="005D3FE3"/>
    <w:rsid w:val="005D4CB0"/>
    <w:rsid w:val="005D6660"/>
    <w:rsid w:val="005D753D"/>
    <w:rsid w:val="005E4229"/>
    <w:rsid w:val="005F7EDA"/>
    <w:rsid w:val="006116A6"/>
    <w:rsid w:val="00632CCA"/>
    <w:rsid w:val="00645F59"/>
    <w:rsid w:val="00652465"/>
    <w:rsid w:val="006562D3"/>
    <w:rsid w:val="0067643C"/>
    <w:rsid w:val="006773B2"/>
    <w:rsid w:val="00680FE1"/>
    <w:rsid w:val="0068567A"/>
    <w:rsid w:val="00694216"/>
    <w:rsid w:val="006A210B"/>
    <w:rsid w:val="006B2514"/>
    <w:rsid w:val="006B5430"/>
    <w:rsid w:val="006C039D"/>
    <w:rsid w:val="006C3A41"/>
    <w:rsid w:val="006C72B8"/>
    <w:rsid w:val="0070264F"/>
    <w:rsid w:val="00710C95"/>
    <w:rsid w:val="00715BEA"/>
    <w:rsid w:val="00716565"/>
    <w:rsid w:val="007202EF"/>
    <w:rsid w:val="00720BBD"/>
    <w:rsid w:val="0072155A"/>
    <w:rsid w:val="00721786"/>
    <w:rsid w:val="007268B8"/>
    <w:rsid w:val="00735222"/>
    <w:rsid w:val="007436A2"/>
    <w:rsid w:val="00756CBF"/>
    <w:rsid w:val="00760176"/>
    <w:rsid w:val="0076100A"/>
    <w:rsid w:val="007614B0"/>
    <w:rsid w:val="007634C4"/>
    <w:rsid w:val="00764F4A"/>
    <w:rsid w:val="00771113"/>
    <w:rsid w:val="007750AE"/>
    <w:rsid w:val="0079331D"/>
    <w:rsid w:val="00793839"/>
    <w:rsid w:val="007A005D"/>
    <w:rsid w:val="007A009C"/>
    <w:rsid w:val="007A3DE0"/>
    <w:rsid w:val="007A6408"/>
    <w:rsid w:val="007B7024"/>
    <w:rsid w:val="007B713C"/>
    <w:rsid w:val="007C52C6"/>
    <w:rsid w:val="007D22F8"/>
    <w:rsid w:val="007F4AEE"/>
    <w:rsid w:val="00813964"/>
    <w:rsid w:val="00822790"/>
    <w:rsid w:val="00824031"/>
    <w:rsid w:val="008316CB"/>
    <w:rsid w:val="00832757"/>
    <w:rsid w:val="00833005"/>
    <w:rsid w:val="00841358"/>
    <w:rsid w:val="00856B55"/>
    <w:rsid w:val="00856FFB"/>
    <w:rsid w:val="008700BA"/>
    <w:rsid w:val="00870376"/>
    <w:rsid w:val="00874230"/>
    <w:rsid w:val="00884D72"/>
    <w:rsid w:val="00884FB0"/>
    <w:rsid w:val="008A1033"/>
    <w:rsid w:val="008A23F2"/>
    <w:rsid w:val="008B1494"/>
    <w:rsid w:val="008B2031"/>
    <w:rsid w:val="008D790A"/>
    <w:rsid w:val="008E2B59"/>
    <w:rsid w:val="008F1007"/>
    <w:rsid w:val="008F543B"/>
    <w:rsid w:val="00901DBC"/>
    <w:rsid w:val="009026F1"/>
    <w:rsid w:val="00903325"/>
    <w:rsid w:val="0090567F"/>
    <w:rsid w:val="00906DE8"/>
    <w:rsid w:val="009074A8"/>
    <w:rsid w:val="009159D5"/>
    <w:rsid w:val="0092000A"/>
    <w:rsid w:val="009268F6"/>
    <w:rsid w:val="0093119D"/>
    <w:rsid w:val="0094298D"/>
    <w:rsid w:val="00947676"/>
    <w:rsid w:val="00947F0B"/>
    <w:rsid w:val="00954663"/>
    <w:rsid w:val="0096536D"/>
    <w:rsid w:val="00973970"/>
    <w:rsid w:val="00987B73"/>
    <w:rsid w:val="00991615"/>
    <w:rsid w:val="00991AB4"/>
    <w:rsid w:val="009950BE"/>
    <w:rsid w:val="00997349"/>
    <w:rsid w:val="009A021A"/>
    <w:rsid w:val="009A7BBF"/>
    <w:rsid w:val="009B0871"/>
    <w:rsid w:val="009B691A"/>
    <w:rsid w:val="009C13DF"/>
    <w:rsid w:val="009D085B"/>
    <w:rsid w:val="009D3E61"/>
    <w:rsid w:val="009D7862"/>
    <w:rsid w:val="009E1A87"/>
    <w:rsid w:val="009E2731"/>
    <w:rsid w:val="009E5823"/>
    <w:rsid w:val="009F5BC1"/>
    <w:rsid w:val="00A1271D"/>
    <w:rsid w:val="00A12FA9"/>
    <w:rsid w:val="00A14690"/>
    <w:rsid w:val="00A1557F"/>
    <w:rsid w:val="00A2150A"/>
    <w:rsid w:val="00A31B84"/>
    <w:rsid w:val="00A34F76"/>
    <w:rsid w:val="00A377AA"/>
    <w:rsid w:val="00A43618"/>
    <w:rsid w:val="00A5458D"/>
    <w:rsid w:val="00A60C17"/>
    <w:rsid w:val="00A60D84"/>
    <w:rsid w:val="00A6627B"/>
    <w:rsid w:val="00A6792F"/>
    <w:rsid w:val="00A70778"/>
    <w:rsid w:val="00A727B5"/>
    <w:rsid w:val="00A81B8C"/>
    <w:rsid w:val="00A858DE"/>
    <w:rsid w:val="00A8773C"/>
    <w:rsid w:val="00A96328"/>
    <w:rsid w:val="00A974C4"/>
    <w:rsid w:val="00AA2A49"/>
    <w:rsid w:val="00AB6D20"/>
    <w:rsid w:val="00AC2FA2"/>
    <w:rsid w:val="00AC4934"/>
    <w:rsid w:val="00AD42DC"/>
    <w:rsid w:val="00AD4DB9"/>
    <w:rsid w:val="00AE0EAD"/>
    <w:rsid w:val="00AE7326"/>
    <w:rsid w:val="00AF1561"/>
    <w:rsid w:val="00AF3DE4"/>
    <w:rsid w:val="00AF4530"/>
    <w:rsid w:val="00B004DA"/>
    <w:rsid w:val="00B07F1A"/>
    <w:rsid w:val="00B15EA5"/>
    <w:rsid w:val="00B16E14"/>
    <w:rsid w:val="00B21E33"/>
    <w:rsid w:val="00B23304"/>
    <w:rsid w:val="00B23746"/>
    <w:rsid w:val="00B31C7B"/>
    <w:rsid w:val="00B37551"/>
    <w:rsid w:val="00B37EAB"/>
    <w:rsid w:val="00B46421"/>
    <w:rsid w:val="00B50DF3"/>
    <w:rsid w:val="00B6016C"/>
    <w:rsid w:val="00B839B9"/>
    <w:rsid w:val="00B83E6B"/>
    <w:rsid w:val="00B974E1"/>
    <w:rsid w:val="00BA2621"/>
    <w:rsid w:val="00BA4AC8"/>
    <w:rsid w:val="00BA5BF6"/>
    <w:rsid w:val="00BB3AD8"/>
    <w:rsid w:val="00BC485F"/>
    <w:rsid w:val="00BD07C7"/>
    <w:rsid w:val="00BD2C4F"/>
    <w:rsid w:val="00BD5B86"/>
    <w:rsid w:val="00BE07CA"/>
    <w:rsid w:val="00BE3222"/>
    <w:rsid w:val="00BE68D0"/>
    <w:rsid w:val="00BF3BA9"/>
    <w:rsid w:val="00BF76BE"/>
    <w:rsid w:val="00C06A37"/>
    <w:rsid w:val="00C16FF7"/>
    <w:rsid w:val="00C17183"/>
    <w:rsid w:val="00C24F49"/>
    <w:rsid w:val="00C30BA3"/>
    <w:rsid w:val="00C31D10"/>
    <w:rsid w:val="00C46B2B"/>
    <w:rsid w:val="00C46F7E"/>
    <w:rsid w:val="00C56D66"/>
    <w:rsid w:val="00C6080D"/>
    <w:rsid w:val="00C75DC2"/>
    <w:rsid w:val="00C83448"/>
    <w:rsid w:val="00C972C6"/>
    <w:rsid w:val="00CA24D0"/>
    <w:rsid w:val="00CA2A85"/>
    <w:rsid w:val="00CA7524"/>
    <w:rsid w:val="00CB6E11"/>
    <w:rsid w:val="00CC19CC"/>
    <w:rsid w:val="00CC2AF6"/>
    <w:rsid w:val="00CC4490"/>
    <w:rsid w:val="00CC4B40"/>
    <w:rsid w:val="00CD0AA5"/>
    <w:rsid w:val="00CD1F25"/>
    <w:rsid w:val="00CF01E0"/>
    <w:rsid w:val="00CF023F"/>
    <w:rsid w:val="00D0086F"/>
    <w:rsid w:val="00D02454"/>
    <w:rsid w:val="00D0674C"/>
    <w:rsid w:val="00D106D9"/>
    <w:rsid w:val="00D10991"/>
    <w:rsid w:val="00D15D44"/>
    <w:rsid w:val="00D244CC"/>
    <w:rsid w:val="00D32C3E"/>
    <w:rsid w:val="00D33FE9"/>
    <w:rsid w:val="00D41E9A"/>
    <w:rsid w:val="00D45DE1"/>
    <w:rsid w:val="00D56A63"/>
    <w:rsid w:val="00D57506"/>
    <w:rsid w:val="00D63D77"/>
    <w:rsid w:val="00D65683"/>
    <w:rsid w:val="00D70CE4"/>
    <w:rsid w:val="00D87BB6"/>
    <w:rsid w:val="00DA21FB"/>
    <w:rsid w:val="00DA2F51"/>
    <w:rsid w:val="00DA6AFB"/>
    <w:rsid w:val="00DA7F22"/>
    <w:rsid w:val="00DB39AE"/>
    <w:rsid w:val="00DB4297"/>
    <w:rsid w:val="00DB4A8E"/>
    <w:rsid w:val="00DD6411"/>
    <w:rsid w:val="00DD753E"/>
    <w:rsid w:val="00DE205F"/>
    <w:rsid w:val="00DE32AD"/>
    <w:rsid w:val="00DE34E2"/>
    <w:rsid w:val="00DE6393"/>
    <w:rsid w:val="00DE660A"/>
    <w:rsid w:val="00DE6FC7"/>
    <w:rsid w:val="00DE7000"/>
    <w:rsid w:val="00DF64D0"/>
    <w:rsid w:val="00E04271"/>
    <w:rsid w:val="00E0797E"/>
    <w:rsid w:val="00E140F5"/>
    <w:rsid w:val="00E16F5E"/>
    <w:rsid w:val="00E23A5B"/>
    <w:rsid w:val="00E27250"/>
    <w:rsid w:val="00E317F2"/>
    <w:rsid w:val="00E400C2"/>
    <w:rsid w:val="00E403D8"/>
    <w:rsid w:val="00E50B7B"/>
    <w:rsid w:val="00E50D89"/>
    <w:rsid w:val="00E62E3D"/>
    <w:rsid w:val="00E63411"/>
    <w:rsid w:val="00E8533A"/>
    <w:rsid w:val="00E875A5"/>
    <w:rsid w:val="00EA57C4"/>
    <w:rsid w:val="00EA7D2D"/>
    <w:rsid w:val="00EC4B2A"/>
    <w:rsid w:val="00ED6C7F"/>
    <w:rsid w:val="00ED7326"/>
    <w:rsid w:val="00F13070"/>
    <w:rsid w:val="00F20C9D"/>
    <w:rsid w:val="00F237AA"/>
    <w:rsid w:val="00F2476C"/>
    <w:rsid w:val="00F26980"/>
    <w:rsid w:val="00F27E30"/>
    <w:rsid w:val="00F30A80"/>
    <w:rsid w:val="00F310F5"/>
    <w:rsid w:val="00F321CC"/>
    <w:rsid w:val="00F32694"/>
    <w:rsid w:val="00F4453C"/>
    <w:rsid w:val="00F462E5"/>
    <w:rsid w:val="00F468F8"/>
    <w:rsid w:val="00F5053C"/>
    <w:rsid w:val="00F50E34"/>
    <w:rsid w:val="00F53EE9"/>
    <w:rsid w:val="00F54D4A"/>
    <w:rsid w:val="00F643A8"/>
    <w:rsid w:val="00F709DE"/>
    <w:rsid w:val="00F74504"/>
    <w:rsid w:val="00F75870"/>
    <w:rsid w:val="00F83E0A"/>
    <w:rsid w:val="00F9305B"/>
    <w:rsid w:val="00F965C4"/>
    <w:rsid w:val="00FA49F4"/>
    <w:rsid w:val="00FA58A1"/>
    <w:rsid w:val="00FA5F5D"/>
    <w:rsid w:val="00FA744A"/>
    <w:rsid w:val="00FB1004"/>
    <w:rsid w:val="00FB67FB"/>
    <w:rsid w:val="00FC4E7A"/>
    <w:rsid w:val="00FC61F7"/>
    <w:rsid w:val="00FC694A"/>
    <w:rsid w:val="00FD0C25"/>
    <w:rsid w:val="00FD28E3"/>
    <w:rsid w:val="00FD542D"/>
    <w:rsid w:val="00FE2F43"/>
    <w:rsid w:val="00FE41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60D84"/>
    <w:pPr>
      <w:widowControl w:val="0"/>
      <w:shd w:val="clear" w:color="auto" w:fill="FFFFFF"/>
      <w:autoSpaceDE w:val="0"/>
      <w:autoSpaceDN w:val="0"/>
      <w:adjustRightInd w:val="0"/>
      <w:spacing w:after="0" w:line="240" w:lineRule="atLeast"/>
      <w:ind w:firstLine="720"/>
      <w:jc w:val="center"/>
    </w:pPr>
    <w:rPr>
      <w:rFonts w:ascii="Arial" w:eastAsia="Times New Roman" w:hAnsi="Arial" w:cs="Arial"/>
      <w:b/>
      <w:bCs/>
      <w:color w:val="000000"/>
      <w:spacing w:val="-1"/>
      <w:sz w:val="28"/>
      <w:szCs w:val="32"/>
      <w:lang w:eastAsia="ru-RU"/>
    </w:rPr>
  </w:style>
  <w:style w:type="character" w:customStyle="1" w:styleId="a4">
    <w:name w:val="Название Знак"/>
    <w:basedOn w:val="a0"/>
    <w:link w:val="a3"/>
    <w:rsid w:val="00A60D84"/>
    <w:rPr>
      <w:rFonts w:ascii="Arial" w:eastAsia="Times New Roman" w:hAnsi="Arial" w:cs="Arial"/>
      <w:b/>
      <w:bCs/>
      <w:color w:val="000000"/>
      <w:spacing w:val="-1"/>
      <w:sz w:val="28"/>
      <w:szCs w:val="32"/>
      <w:shd w:val="clear" w:color="auto" w:fill="FFFFFF"/>
      <w:lang w:eastAsia="ru-RU"/>
    </w:rPr>
  </w:style>
  <w:style w:type="paragraph" w:styleId="a5">
    <w:name w:val="Body Text"/>
    <w:basedOn w:val="a"/>
    <w:link w:val="a6"/>
    <w:rsid w:val="00102AED"/>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02AED"/>
    <w:rPr>
      <w:rFonts w:ascii="Times New Roman" w:eastAsia="Times New Roman" w:hAnsi="Times New Roman" w:cs="Times New Roman"/>
      <w:sz w:val="24"/>
      <w:szCs w:val="24"/>
      <w:lang w:eastAsia="ru-RU"/>
    </w:rPr>
  </w:style>
  <w:style w:type="paragraph" w:customStyle="1" w:styleId="person0">
    <w:name w:val="person_0"/>
    <w:basedOn w:val="a"/>
    <w:uiPriority w:val="99"/>
    <w:rsid w:val="00585F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236E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4B5D55"/>
    <w:pPr>
      <w:spacing w:after="0" w:line="240" w:lineRule="auto"/>
    </w:pPr>
    <w:rPr>
      <w:rFonts w:ascii="Times New Roman" w:eastAsia="Times New Roman" w:hAnsi="Times New Roman" w:cs="Times New Roman"/>
    </w:rPr>
  </w:style>
  <w:style w:type="paragraph" w:styleId="a9">
    <w:name w:val="List Paragraph"/>
    <w:basedOn w:val="a"/>
    <w:uiPriority w:val="34"/>
    <w:qFormat/>
    <w:rsid w:val="00793839"/>
    <w:pPr>
      <w:ind w:left="720"/>
      <w:contextualSpacing/>
    </w:pPr>
    <w:rPr>
      <w:rFonts w:ascii="Times New Roman" w:eastAsia="Times New Roman" w:hAnsi="Times New Roman" w:cs="Times New Roman"/>
    </w:rPr>
  </w:style>
  <w:style w:type="character" w:customStyle="1" w:styleId="text">
    <w:name w:val="text"/>
    <w:basedOn w:val="a0"/>
    <w:rsid w:val="00496B54"/>
  </w:style>
  <w:style w:type="character" w:styleId="aa">
    <w:name w:val="Hyperlink"/>
    <w:basedOn w:val="a0"/>
    <w:uiPriority w:val="99"/>
    <w:semiHidden/>
    <w:unhideWhenUsed/>
    <w:rsid w:val="00496B54"/>
    <w:rPr>
      <w:color w:val="0000FF"/>
      <w:u w:val="single"/>
    </w:rPr>
  </w:style>
  <w:style w:type="paragraph" w:styleId="ab">
    <w:name w:val="header"/>
    <w:basedOn w:val="a"/>
    <w:link w:val="ac"/>
    <w:uiPriority w:val="99"/>
    <w:unhideWhenUsed/>
    <w:rsid w:val="00645F5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45F59"/>
  </w:style>
  <w:style w:type="paragraph" w:styleId="ad">
    <w:name w:val="footer"/>
    <w:basedOn w:val="a"/>
    <w:link w:val="ae"/>
    <w:uiPriority w:val="99"/>
    <w:unhideWhenUsed/>
    <w:rsid w:val="00645F5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45F59"/>
  </w:style>
  <w:style w:type="character" w:customStyle="1" w:styleId="apple-converted-space">
    <w:name w:val="apple-converted-space"/>
    <w:basedOn w:val="a0"/>
    <w:rsid w:val="00FB67FB"/>
  </w:style>
  <w:style w:type="paragraph" w:customStyle="1" w:styleId="CharChar1CharChar1CharChar">
    <w:name w:val="Char Char Знак Знак1 Char Char1 Знак Знак Char Char"/>
    <w:basedOn w:val="a"/>
    <w:rsid w:val="0094767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text1">
    <w:name w:val="text1"/>
    <w:rsid w:val="004B1EC0"/>
    <w:rPr>
      <w:rFonts w:ascii="Arial" w:hAnsi="Arial" w:cs="Arial" w:hint="default"/>
      <w:b w:val="0"/>
      <w:bCs w:val="0"/>
      <w:sz w:val="18"/>
      <w:szCs w:val="18"/>
    </w:rPr>
  </w:style>
  <w:style w:type="character" w:customStyle="1" w:styleId="FontStyle18">
    <w:name w:val="Font Style18"/>
    <w:basedOn w:val="a0"/>
    <w:rsid w:val="00B07F1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5773366">
      <w:bodyDiv w:val="1"/>
      <w:marLeft w:val="0"/>
      <w:marRight w:val="0"/>
      <w:marTop w:val="0"/>
      <w:marBottom w:val="0"/>
      <w:divBdr>
        <w:top w:val="none" w:sz="0" w:space="0" w:color="auto"/>
        <w:left w:val="none" w:sz="0" w:space="0" w:color="auto"/>
        <w:bottom w:val="none" w:sz="0" w:space="0" w:color="auto"/>
        <w:right w:val="none" w:sz="0" w:space="0" w:color="auto"/>
      </w:divBdr>
    </w:div>
    <w:div w:id="186413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314DB8B2CEFA759637019A0CA1E51973B0933FB96D5E452FF6CEE78AC1EB8E4BA0F6560C592DE049B3F654C1M" TargetMode="External"/><Relationship Id="rId13" Type="http://schemas.openxmlformats.org/officeDocument/2006/relationships/hyperlink" Target="http://www.pravo.gov.r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753EF44A1D8D658FBCF2AB36565878DB1D6B8FB5514767B0D5D05A2F381D076FAE0562878424E4AD5D80F4U3KAM" TargetMode="External"/><Relationship Id="rId12" Type="http://schemas.openxmlformats.org/officeDocument/2006/relationships/hyperlink" Target="http://www.pravo.gov.ru" TargetMode="External"/><Relationship Id="rId17" Type="http://schemas.openxmlformats.org/officeDocument/2006/relationships/hyperlink" Target="consultantplus://offline/ref=2ABD2BF7BE77B7191F73C3DE3A9CF0BF1469443CC975ED414F891885803AEDD8z16AM" TargetMode="External"/><Relationship Id="rId2" Type="http://schemas.openxmlformats.org/officeDocument/2006/relationships/styles" Target="styles.xml"/><Relationship Id="rId16" Type="http://schemas.openxmlformats.org/officeDocument/2006/relationships/hyperlink" Target="consultantplus://offline/ref=2D771FD3D421F0D683CE1033EC5DD19D281CD8C396194685C10231893D06975B39ACF2AC220F36B72E7E94sEA0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4338ED4D690E6C9B634D09A97C505632E04B4DBB384F73B54FCDECF57A0E0BC839B2DCAA799470C12E40F2Ag0I" TargetMode="External"/><Relationship Id="rId5" Type="http://schemas.openxmlformats.org/officeDocument/2006/relationships/footnotes" Target="footnotes.xml"/><Relationship Id="rId15" Type="http://schemas.openxmlformats.org/officeDocument/2006/relationships/hyperlink" Target="http://www.pravo.gov.ru" TargetMode="External"/><Relationship Id="rId10" Type="http://schemas.openxmlformats.org/officeDocument/2006/relationships/hyperlink" Target="consultantplus://offline/ref=586177A71D506245D25E7A3BA49876046B0C74BCB243668B203AC4577487BF6BF3A3B7229F508CE1B9ABADuCb4O"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93314DB8B2CEFA759637019A0CA1E51973B0933FB86D55402AF6CEE78AC1EB8E54CBM" TargetMode="External"/><Relationship Id="rId14" Type="http://schemas.openxmlformats.org/officeDocument/2006/relationships/hyperlink" Target="http://www.pravo.gov.ru"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9E3B2-ACCF-4736-9CDF-51021492E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70</Pages>
  <Words>24710</Words>
  <Characters>140847</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evserg_341</dc:creator>
  <cp:lastModifiedBy>Гусенкова</cp:lastModifiedBy>
  <cp:revision>28</cp:revision>
  <cp:lastPrinted>2015-05-15T13:29:00Z</cp:lastPrinted>
  <dcterms:created xsi:type="dcterms:W3CDTF">2015-05-07T11:41:00Z</dcterms:created>
  <dcterms:modified xsi:type="dcterms:W3CDTF">2015-05-15T13:54:00Z</dcterms:modified>
</cp:coreProperties>
</file>