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5BC" w:rsidRDefault="005175BC" w:rsidP="005175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Информация о деятельности фракции «Единая Россия»</w:t>
      </w:r>
    </w:p>
    <w:p w:rsidR="005175BC" w:rsidRDefault="005175BC" w:rsidP="005175BC">
      <w:pPr>
        <w:jc w:val="center"/>
        <w:rPr>
          <w:b/>
          <w:spacing w:val="-12"/>
          <w:sz w:val="32"/>
          <w:szCs w:val="32"/>
        </w:rPr>
      </w:pPr>
      <w:r>
        <w:rPr>
          <w:b/>
          <w:spacing w:val="-12"/>
          <w:sz w:val="32"/>
          <w:szCs w:val="32"/>
        </w:rPr>
        <w:t>в Новгородской областной Думе в августе 2015 года</w:t>
      </w:r>
    </w:p>
    <w:p w:rsidR="005175BC" w:rsidRDefault="005175BC" w:rsidP="005175BC">
      <w:pPr>
        <w:jc w:val="center"/>
        <w:rPr>
          <w:b/>
          <w:spacing w:val="-12"/>
          <w:sz w:val="32"/>
          <w:szCs w:val="32"/>
        </w:rPr>
      </w:pPr>
    </w:p>
    <w:p w:rsidR="005175BC" w:rsidRDefault="005175BC" w:rsidP="0085092F">
      <w:pPr>
        <w:spacing w:line="280" w:lineRule="exact"/>
        <w:ind w:firstLine="851"/>
        <w:jc w:val="both"/>
        <w:rPr>
          <w:spacing w:val="-4"/>
          <w:sz w:val="28"/>
        </w:rPr>
      </w:pPr>
      <w:proofErr w:type="gramStart"/>
      <w:r>
        <w:rPr>
          <w:color w:val="000000"/>
          <w:sz w:val="28"/>
          <w:szCs w:val="28"/>
        </w:rPr>
        <w:t xml:space="preserve">В августе депутаты, </w:t>
      </w:r>
      <w:r>
        <w:rPr>
          <w:color w:val="000000"/>
          <w:spacing w:val="-8"/>
          <w:sz w:val="28"/>
          <w:szCs w:val="28"/>
        </w:rPr>
        <w:t xml:space="preserve">члены фракции </w:t>
      </w:r>
      <w:r>
        <w:rPr>
          <w:color w:val="000000"/>
          <w:sz w:val="28"/>
          <w:szCs w:val="28"/>
        </w:rPr>
        <w:t>«Единая Россия»</w:t>
      </w:r>
      <w:r>
        <w:rPr>
          <w:color w:val="000000"/>
          <w:spacing w:val="-8"/>
          <w:sz w:val="28"/>
          <w:szCs w:val="28"/>
        </w:rPr>
        <w:t xml:space="preserve"> рассмотрели следующие вопросы: о</w:t>
      </w:r>
      <w:r>
        <w:rPr>
          <w:sz w:val="28"/>
          <w:szCs w:val="28"/>
        </w:rPr>
        <w:t>б основной повестке дня очередного заседания Новгородской областной Думы; о</w:t>
      </w:r>
      <w:r w:rsidRPr="00332925">
        <w:rPr>
          <w:spacing w:val="-4"/>
          <w:sz w:val="28"/>
          <w:szCs w:val="28"/>
        </w:rPr>
        <w:t xml:space="preserve"> проекте областного закона «О внесении изменений в областной закон «Об областном бюджете на 2015 год и на пла</w:t>
      </w:r>
      <w:r>
        <w:rPr>
          <w:spacing w:val="-4"/>
          <w:sz w:val="28"/>
          <w:szCs w:val="28"/>
        </w:rPr>
        <w:t>новый период 2016 и 2017 годов»; о</w:t>
      </w:r>
      <w:r w:rsidRPr="00551601">
        <w:rPr>
          <w:sz w:val="28"/>
          <w:szCs w:val="28"/>
        </w:rPr>
        <w:t xml:space="preserve"> проекте областного закона «О внесении поправо</w:t>
      </w:r>
      <w:r>
        <w:rPr>
          <w:sz w:val="28"/>
          <w:szCs w:val="28"/>
        </w:rPr>
        <w:t>к в Устав Новгородской области»;</w:t>
      </w:r>
      <w:proofErr w:type="gramEnd"/>
      <w:r>
        <w:rPr>
          <w:sz w:val="28"/>
          <w:szCs w:val="28"/>
        </w:rPr>
        <w:t xml:space="preserve"> о</w:t>
      </w:r>
      <w:r w:rsidRPr="00551601">
        <w:rPr>
          <w:sz w:val="28"/>
          <w:szCs w:val="28"/>
        </w:rPr>
        <w:t xml:space="preserve"> проекте областного закона «О почетны</w:t>
      </w:r>
      <w:r>
        <w:rPr>
          <w:sz w:val="28"/>
          <w:szCs w:val="28"/>
        </w:rPr>
        <w:t>х званиях Новгородской области»; о</w:t>
      </w:r>
      <w:r w:rsidRPr="00551601">
        <w:rPr>
          <w:sz w:val="28"/>
          <w:szCs w:val="28"/>
        </w:rPr>
        <w:t xml:space="preserve"> проекте областного закона «О звании «Почетный </w:t>
      </w:r>
      <w:r>
        <w:rPr>
          <w:sz w:val="28"/>
          <w:szCs w:val="28"/>
        </w:rPr>
        <w:t>гражданин Новгородской области»; о</w:t>
      </w:r>
      <w:r w:rsidRPr="00551601">
        <w:rPr>
          <w:sz w:val="28"/>
          <w:szCs w:val="28"/>
        </w:rPr>
        <w:t xml:space="preserve"> проекте областного закона «О медали </w:t>
      </w:r>
      <w:r>
        <w:rPr>
          <w:sz w:val="28"/>
          <w:szCs w:val="28"/>
        </w:rPr>
        <w:t>«Новгородская Слава»; о</w:t>
      </w:r>
      <w:r w:rsidRPr="00551601">
        <w:rPr>
          <w:sz w:val="28"/>
          <w:szCs w:val="28"/>
        </w:rPr>
        <w:t xml:space="preserve"> проекте областного закона «О внесении изменений в областной закон «О знаке отличия Новгородской области «За заслу</w:t>
      </w:r>
      <w:r>
        <w:rPr>
          <w:sz w:val="28"/>
          <w:szCs w:val="28"/>
        </w:rPr>
        <w:t xml:space="preserve">ги перед Новгородской областью»; </w:t>
      </w:r>
      <w:proofErr w:type="gramStart"/>
      <w:r>
        <w:rPr>
          <w:sz w:val="28"/>
          <w:szCs w:val="28"/>
        </w:rPr>
        <w:t>о</w:t>
      </w:r>
      <w:r w:rsidRPr="00551601">
        <w:rPr>
          <w:sz w:val="28"/>
          <w:szCs w:val="28"/>
        </w:rPr>
        <w:t xml:space="preserve"> проекте областного закона «О внесении изменений в областной закон «О наградах Но</w:t>
      </w:r>
      <w:r>
        <w:rPr>
          <w:sz w:val="28"/>
          <w:szCs w:val="28"/>
        </w:rPr>
        <w:t>вгородской области»; о</w:t>
      </w:r>
      <w:r w:rsidRPr="00551601">
        <w:rPr>
          <w:sz w:val="28"/>
          <w:szCs w:val="28"/>
        </w:rPr>
        <w:t xml:space="preserve"> проекте областного закона «О </w:t>
      </w:r>
      <w:r>
        <w:rPr>
          <w:sz w:val="28"/>
          <w:szCs w:val="28"/>
        </w:rPr>
        <w:t>пенсионном обеспечении государственных гражданских служащих, а также лиц, замещавших государственные должности в Новгородской области»; о</w:t>
      </w:r>
      <w:r w:rsidRPr="00A04CDD">
        <w:rPr>
          <w:spacing w:val="-4"/>
          <w:sz w:val="28"/>
          <w:szCs w:val="28"/>
        </w:rPr>
        <w:t xml:space="preserve"> проекте федерального закона № 795290-6 «О внесении изменений в статью 36 Федерального закона «О Счетной палате Российской Федерации» и Кодекс Российской Федерации об административных правонарушениях»</w:t>
      </w:r>
      <w:r>
        <w:rPr>
          <w:spacing w:val="-4"/>
          <w:sz w:val="28"/>
          <w:szCs w:val="28"/>
        </w:rPr>
        <w:t>;</w:t>
      </w:r>
      <w:proofErr w:type="gramEnd"/>
      <w:r>
        <w:rPr>
          <w:spacing w:val="-4"/>
          <w:sz w:val="28"/>
          <w:szCs w:val="28"/>
        </w:rPr>
        <w:t xml:space="preserve"> о</w:t>
      </w:r>
      <w:r w:rsidRPr="00A04CDD">
        <w:rPr>
          <w:spacing w:val="-4"/>
          <w:sz w:val="28"/>
          <w:szCs w:val="28"/>
        </w:rPr>
        <w:t xml:space="preserve"> проекте федерального закона № 773987-6 «О внесении изменений в Уголовно-процессуальный кодекс Российской Федерации в части правового статуса начальника органа дознания»</w:t>
      </w:r>
      <w:r>
        <w:rPr>
          <w:spacing w:val="-4"/>
          <w:sz w:val="28"/>
          <w:szCs w:val="28"/>
        </w:rPr>
        <w:t>; о</w:t>
      </w:r>
      <w:r w:rsidRPr="00A04CDD">
        <w:rPr>
          <w:spacing w:val="-4"/>
          <w:sz w:val="28"/>
          <w:szCs w:val="28"/>
        </w:rPr>
        <w:t xml:space="preserve"> проекте федерального закона № 7</w:t>
      </w:r>
      <w:r>
        <w:rPr>
          <w:spacing w:val="-4"/>
          <w:sz w:val="28"/>
          <w:szCs w:val="28"/>
        </w:rPr>
        <w:t>81271</w:t>
      </w:r>
      <w:r w:rsidRPr="00A04CDD">
        <w:rPr>
          <w:spacing w:val="-4"/>
          <w:sz w:val="28"/>
          <w:szCs w:val="28"/>
        </w:rPr>
        <w:t xml:space="preserve">-6 «О внесении изменений в </w:t>
      </w:r>
      <w:r>
        <w:rPr>
          <w:spacing w:val="-4"/>
          <w:sz w:val="28"/>
          <w:szCs w:val="28"/>
        </w:rPr>
        <w:t>Федеральный закон «О свободе совести и о религиозных объединениях» и иные законодательные акты Российской Федерации</w:t>
      </w:r>
      <w:r w:rsidRPr="00A04CDD">
        <w:rPr>
          <w:spacing w:val="-4"/>
          <w:sz w:val="28"/>
          <w:szCs w:val="28"/>
        </w:rPr>
        <w:t>»</w:t>
      </w:r>
      <w:r>
        <w:rPr>
          <w:spacing w:val="-4"/>
          <w:sz w:val="28"/>
          <w:szCs w:val="28"/>
        </w:rPr>
        <w:t>; о</w:t>
      </w:r>
      <w:r w:rsidRPr="00C472A7">
        <w:rPr>
          <w:sz w:val="28"/>
          <w:szCs w:val="28"/>
        </w:rPr>
        <w:t xml:space="preserve"> протесте прокурора Новгородской области от 29.07.2015 № 22-14-2015/11619</w:t>
      </w:r>
      <w:r>
        <w:rPr>
          <w:spacing w:val="-4"/>
          <w:sz w:val="28"/>
          <w:szCs w:val="28"/>
        </w:rPr>
        <w:t xml:space="preserve"> на пункт 4 части 1 статьи 2 областного закона от 31.03.2014 № 530-ОЗ «О регулировании некоторых вопросов в сфере охраны здоровья граждан на территории Новгородской области».</w:t>
      </w:r>
    </w:p>
    <w:p w:rsidR="007470CB" w:rsidRPr="00E5782B" w:rsidRDefault="005175BC" w:rsidP="0085092F">
      <w:pPr>
        <w:spacing w:line="28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7470CB">
        <w:rPr>
          <w:sz w:val="28"/>
          <w:szCs w:val="28"/>
        </w:rPr>
        <w:t>третьему</w:t>
      </w:r>
      <w:r>
        <w:rPr>
          <w:sz w:val="28"/>
          <w:szCs w:val="28"/>
        </w:rPr>
        <w:t xml:space="preserve"> вопросу </w:t>
      </w:r>
      <w:proofErr w:type="spellStart"/>
      <w:r w:rsidR="007470CB">
        <w:rPr>
          <w:sz w:val="28"/>
          <w:szCs w:val="28"/>
        </w:rPr>
        <w:t>Бойцев</w:t>
      </w:r>
      <w:proofErr w:type="spellEnd"/>
      <w:r>
        <w:rPr>
          <w:sz w:val="28"/>
          <w:szCs w:val="28"/>
        </w:rPr>
        <w:t xml:space="preserve"> А.А. сообщил, </w:t>
      </w:r>
      <w:r w:rsidR="007470CB">
        <w:rPr>
          <w:sz w:val="28"/>
          <w:szCs w:val="28"/>
        </w:rPr>
        <w:t>п</w:t>
      </w:r>
      <w:r w:rsidR="007470CB" w:rsidRPr="00E5782B">
        <w:rPr>
          <w:sz w:val="28"/>
          <w:szCs w:val="28"/>
        </w:rPr>
        <w:t>роект настоящего областного закона «О внесении поправок в Устав Новгородской области» подготовлен в связи с тем, что Правительством Новгородской области принято решение о целесообразности введения должности заместителя Губернатора Новгородской области – заместителя Председателя Правительства Новгородской области.</w:t>
      </w:r>
    </w:p>
    <w:p w:rsidR="007470CB" w:rsidRPr="00E5782B" w:rsidRDefault="007470CB" w:rsidP="0085092F">
      <w:pPr>
        <w:spacing w:line="280" w:lineRule="exact"/>
        <w:ind w:firstLine="851"/>
        <w:jc w:val="both"/>
        <w:rPr>
          <w:sz w:val="28"/>
          <w:szCs w:val="28"/>
        </w:rPr>
      </w:pPr>
      <w:r w:rsidRPr="00E5782B">
        <w:rPr>
          <w:sz w:val="28"/>
          <w:szCs w:val="28"/>
        </w:rPr>
        <w:t>При этом изменение штатной численности Правительства Новгородской области не предполагается, так как должность вводится за счет имеющейся должности заместителя Губернатора Новгородской области, в связи с чем, дополнительных ассигнований из средств областного бюджета не потребуется.</w:t>
      </w:r>
    </w:p>
    <w:p w:rsidR="007470CB" w:rsidRPr="00E5782B" w:rsidRDefault="007470CB" w:rsidP="0085092F">
      <w:pPr>
        <w:spacing w:line="280" w:lineRule="exact"/>
        <w:ind w:firstLine="851"/>
        <w:jc w:val="both"/>
        <w:rPr>
          <w:sz w:val="28"/>
          <w:szCs w:val="28"/>
        </w:rPr>
      </w:pPr>
      <w:r w:rsidRPr="00E5782B">
        <w:rPr>
          <w:sz w:val="28"/>
          <w:szCs w:val="28"/>
        </w:rPr>
        <w:t>Основанием решения о введении рассматриваемой должности являются следующие обстоятельства.</w:t>
      </w:r>
    </w:p>
    <w:p w:rsidR="007470CB" w:rsidRPr="00E5782B" w:rsidRDefault="007470CB" w:rsidP="0085092F">
      <w:pPr>
        <w:spacing w:line="280" w:lineRule="exact"/>
        <w:ind w:firstLine="851"/>
        <w:jc w:val="both"/>
        <w:rPr>
          <w:sz w:val="28"/>
          <w:szCs w:val="28"/>
        </w:rPr>
      </w:pPr>
      <w:r w:rsidRPr="00E5782B">
        <w:rPr>
          <w:sz w:val="28"/>
          <w:szCs w:val="28"/>
        </w:rPr>
        <w:t>Правительство Новгородской области, являясь постоянно действующим коллегиальным высшим исполнительным органом государственной власти Новгородской области, является важнейшим инструментом принятия управленческих решений.</w:t>
      </w:r>
    </w:p>
    <w:p w:rsidR="007470CB" w:rsidRPr="00E5782B" w:rsidRDefault="007470CB" w:rsidP="0085092F">
      <w:pPr>
        <w:spacing w:line="280" w:lineRule="exact"/>
        <w:ind w:firstLine="851"/>
        <w:jc w:val="both"/>
        <w:rPr>
          <w:sz w:val="28"/>
          <w:szCs w:val="28"/>
        </w:rPr>
      </w:pPr>
      <w:r w:rsidRPr="00E5782B">
        <w:rPr>
          <w:sz w:val="28"/>
          <w:szCs w:val="28"/>
        </w:rPr>
        <w:t xml:space="preserve">Анализ работы Правительства Новгородской области со дня его формирования показал обусловленную необходимость и правильность принятого решения в пользу коллегиального рассмотрения проектов </w:t>
      </w:r>
      <w:r w:rsidRPr="00E5782B">
        <w:rPr>
          <w:sz w:val="28"/>
          <w:szCs w:val="28"/>
        </w:rPr>
        <w:lastRenderedPageBreak/>
        <w:t>нормативных актов, их публичного обсуждения с учетом мнения независимых экспертов и представителей общественности.</w:t>
      </w:r>
    </w:p>
    <w:p w:rsidR="007470CB" w:rsidRPr="00E5782B" w:rsidRDefault="007470CB" w:rsidP="0085092F">
      <w:pPr>
        <w:spacing w:line="280" w:lineRule="exact"/>
        <w:ind w:firstLine="851"/>
        <w:jc w:val="both"/>
        <w:rPr>
          <w:sz w:val="28"/>
          <w:szCs w:val="28"/>
        </w:rPr>
      </w:pPr>
      <w:r w:rsidRPr="00E5782B">
        <w:rPr>
          <w:sz w:val="28"/>
          <w:szCs w:val="28"/>
        </w:rPr>
        <w:t>Вместе с тем формат работы Правительства Новгородской области значительно усложнил процедуру подготовки и организации принятия решений.</w:t>
      </w:r>
    </w:p>
    <w:p w:rsidR="007470CB" w:rsidRPr="00E5782B" w:rsidRDefault="007470CB" w:rsidP="0085092F">
      <w:pPr>
        <w:spacing w:line="280" w:lineRule="exact"/>
        <w:ind w:firstLine="851"/>
        <w:jc w:val="both"/>
        <w:rPr>
          <w:sz w:val="28"/>
          <w:szCs w:val="28"/>
        </w:rPr>
      </w:pPr>
      <w:r w:rsidRPr="00E5782B">
        <w:rPr>
          <w:sz w:val="28"/>
          <w:szCs w:val="28"/>
        </w:rPr>
        <w:t>При этом подготовка заседаний Правительства Новгородской области – это процесс, являющийся важной составной частью принятия решения в сфере обеспечения комплексного социально-экономического развития области, проведения единой государственной политики в области финансов, науки, образования, здравоохранения, культуры, физической культуры и спорта, социального обеспечения, безопасности дорожного движения и экологии.</w:t>
      </w:r>
    </w:p>
    <w:p w:rsidR="007470CB" w:rsidRPr="00E5782B" w:rsidRDefault="007470CB" w:rsidP="0085092F">
      <w:pPr>
        <w:spacing w:line="280" w:lineRule="exact"/>
        <w:ind w:firstLine="851"/>
        <w:jc w:val="both"/>
        <w:rPr>
          <w:sz w:val="28"/>
          <w:szCs w:val="28"/>
        </w:rPr>
      </w:pPr>
      <w:r w:rsidRPr="00E5782B">
        <w:rPr>
          <w:sz w:val="28"/>
          <w:szCs w:val="28"/>
        </w:rPr>
        <w:t>В то же время принятие решения - это лишь один из этапов управленческого процесса. Необходимо не только обеспечивать его безусловное исполнение - надо внимательно следить за право применением, постоянно анализировать действие акта, при необходимости корректировать его. А в некоторых случаях - своевременно ставить вопрос об отмене неэффективного акта. В данном процессе важна оперативность принятия решений, согласованность действий всех субъектов правовых отношений, понимание общей задачи.</w:t>
      </w:r>
    </w:p>
    <w:p w:rsidR="007470CB" w:rsidRPr="00E5782B" w:rsidRDefault="007470CB" w:rsidP="0085092F">
      <w:pPr>
        <w:spacing w:line="280" w:lineRule="exact"/>
        <w:ind w:firstLine="851"/>
        <w:jc w:val="both"/>
        <w:rPr>
          <w:sz w:val="28"/>
          <w:szCs w:val="28"/>
        </w:rPr>
      </w:pPr>
      <w:r w:rsidRPr="00E5782B">
        <w:rPr>
          <w:sz w:val="28"/>
          <w:szCs w:val="28"/>
        </w:rPr>
        <w:t xml:space="preserve">Одним из наиболее существенных вопросов, относящихся к деятельности Правительства Новгородской области является разработка проекта областного бюджета и обеспечение его исполнения через </w:t>
      </w:r>
      <w:proofErr w:type="gramStart"/>
      <w:r w:rsidRPr="00E5782B">
        <w:rPr>
          <w:sz w:val="28"/>
          <w:szCs w:val="28"/>
        </w:rPr>
        <w:t>утверждение</w:t>
      </w:r>
      <w:proofErr w:type="gramEnd"/>
      <w:r w:rsidRPr="00E5782B">
        <w:rPr>
          <w:sz w:val="28"/>
          <w:szCs w:val="28"/>
        </w:rPr>
        <w:t xml:space="preserve"> и обеспечение реализации государственных программ, обеспечивающих наиболее эффективное достижение целей и решение задач социально-экономического развития Новгородской области. Даже приведенный пример свидетельствует о необходимости тесного взаимодействия Правительства Новгородской области с иными государственными органами Новгородской области и с Новгородской областной Думой в частности.</w:t>
      </w:r>
    </w:p>
    <w:p w:rsidR="007470CB" w:rsidRPr="00E5782B" w:rsidRDefault="007470CB" w:rsidP="0085092F">
      <w:pPr>
        <w:spacing w:line="280" w:lineRule="exact"/>
        <w:ind w:firstLine="851"/>
        <w:jc w:val="both"/>
        <w:rPr>
          <w:sz w:val="28"/>
          <w:szCs w:val="28"/>
        </w:rPr>
      </w:pPr>
      <w:r w:rsidRPr="00E5782B">
        <w:rPr>
          <w:sz w:val="28"/>
          <w:szCs w:val="28"/>
        </w:rPr>
        <w:t>На вводимую должность, в том числе будут возложены полномочия по анализу эффективности исполнения государственных программ Новгородской области, организации принятия и контроля исполнения решений Правительства Новгородской области.</w:t>
      </w:r>
    </w:p>
    <w:p w:rsidR="002807C9" w:rsidRPr="00E70EA7" w:rsidRDefault="002807C9" w:rsidP="0085092F">
      <w:pPr>
        <w:autoSpaceDE w:val="0"/>
        <w:autoSpaceDN w:val="0"/>
        <w:adjustRightInd w:val="0"/>
        <w:spacing w:line="28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третьему вопросу </w:t>
      </w:r>
      <w:proofErr w:type="spellStart"/>
      <w:r>
        <w:rPr>
          <w:sz w:val="28"/>
          <w:szCs w:val="28"/>
        </w:rPr>
        <w:t>Бойцев</w:t>
      </w:r>
      <w:proofErr w:type="spellEnd"/>
      <w:r>
        <w:rPr>
          <w:sz w:val="28"/>
          <w:szCs w:val="28"/>
        </w:rPr>
        <w:t xml:space="preserve"> А.А. доложил что, п</w:t>
      </w:r>
      <w:r w:rsidRPr="00E70EA7">
        <w:rPr>
          <w:sz w:val="28"/>
          <w:szCs w:val="28"/>
        </w:rPr>
        <w:t>очет</w:t>
      </w:r>
      <w:r>
        <w:rPr>
          <w:sz w:val="28"/>
          <w:szCs w:val="28"/>
        </w:rPr>
        <w:t>ные звания Новгородской области</w:t>
      </w:r>
      <w:r w:rsidRPr="00E70EA7">
        <w:rPr>
          <w:sz w:val="28"/>
          <w:szCs w:val="28"/>
        </w:rPr>
        <w:t xml:space="preserve"> входят в систему наград Новгородской области, установленную областным законом от 01.09.2014 № 600 «О наградах Новгородской области». </w:t>
      </w:r>
    </w:p>
    <w:p w:rsidR="002807C9" w:rsidRPr="00E70EA7" w:rsidRDefault="002807C9" w:rsidP="0085092F">
      <w:pPr>
        <w:autoSpaceDE w:val="0"/>
        <w:autoSpaceDN w:val="0"/>
        <w:adjustRightInd w:val="0"/>
        <w:spacing w:line="280" w:lineRule="exact"/>
        <w:ind w:firstLine="851"/>
        <w:jc w:val="both"/>
        <w:rPr>
          <w:sz w:val="28"/>
          <w:szCs w:val="28"/>
        </w:rPr>
      </w:pPr>
      <w:r w:rsidRPr="00E70EA7">
        <w:rPr>
          <w:sz w:val="28"/>
          <w:szCs w:val="28"/>
        </w:rPr>
        <w:t>Проектом настоящего областного закона устанавливается порядок представления граждан к Почетным званиям, учрежденным в целях поощрения граждан, имеющих профессиональные заслуги в сферах трудовой деятельности, которым посвятили не менее 20 лет стажа. Награждение предусматривается за общественно-значимый личный вклад в развитие экономики и производства, сельского хозяйства, науки, образования, здравоохранения и иных сфер деятельности, на благо социально-экономического развития Новгородской области.</w:t>
      </w:r>
    </w:p>
    <w:p w:rsidR="00DD2DAD" w:rsidRPr="00061547" w:rsidRDefault="00DD2DAD" w:rsidP="0085092F">
      <w:pPr>
        <w:pStyle w:val="ConsPlusTitle"/>
        <w:spacing w:line="280" w:lineRule="exact"/>
        <w:ind w:firstLine="851"/>
        <w:jc w:val="both"/>
        <w:rPr>
          <w:b w:val="0"/>
        </w:rPr>
      </w:pPr>
      <w:proofErr w:type="gramStart"/>
      <w:r w:rsidRPr="00DD2DAD">
        <w:rPr>
          <w:b w:val="0"/>
        </w:rPr>
        <w:t xml:space="preserve">По пятому вопросу </w:t>
      </w:r>
      <w:proofErr w:type="spellStart"/>
      <w:r w:rsidRPr="00DD2DAD">
        <w:rPr>
          <w:b w:val="0"/>
        </w:rPr>
        <w:t>Бойцев</w:t>
      </w:r>
      <w:proofErr w:type="spellEnd"/>
      <w:r w:rsidRPr="00DD2DAD">
        <w:rPr>
          <w:b w:val="0"/>
        </w:rPr>
        <w:t xml:space="preserve"> А.А. доложил что, </w:t>
      </w:r>
      <w:r>
        <w:rPr>
          <w:b w:val="0"/>
        </w:rPr>
        <w:t xml:space="preserve">проект областного закона </w:t>
      </w:r>
      <w:r>
        <w:t>«</w:t>
      </w:r>
      <w:r w:rsidRPr="005657EE">
        <w:rPr>
          <w:b w:val="0"/>
        </w:rPr>
        <w:t>О</w:t>
      </w:r>
      <w:r w:rsidRPr="003A5BA2">
        <w:rPr>
          <w:b w:val="0"/>
        </w:rPr>
        <w:t xml:space="preserve"> </w:t>
      </w:r>
      <w:r w:rsidRPr="005657EE">
        <w:rPr>
          <w:b w:val="0"/>
        </w:rPr>
        <w:t>звании «Почетный гражданин Новгородской области»</w:t>
      </w:r>
      <w:r>
        <w:rPr>
          <w:b w:val="0"/>
        </w:rPr>
        <w:t xml:space="preserve"> разработан в целях учреждения высшей награды Новгородской области, являющейся </w:t>
      </w:r>
      <w:r w:rsidRPr="006F31DD">
        <w:rPr>
          <w:b w:val="0"/>
        </w:rPr>
        <w:t xml:space="preserve">формой </w:t>
      </w:r>
      <w:r>
        <w:rPr>
          <w:b w:val="0"/>
        </w:rPr>
        <w:t>признания</w:t>
      </w:r>
      <w:r>
        <w:t xml:space="preserve"> </w:t>
      </w:r>
      <w:r>
        <w:rPr>
          <w:b w:val="0"/>
        </w:rPr>
        <w:t>исключительных</w:t>
      </w:r>
      <w:r w:rsidRPr="00061547">
        <w:rPr>
          <w:b w:val="0"/>
        </w:rPr>
        <w:t xml:space="preserve"> личны</w:t>
      </w:r>
      <w:r>
        <w:rPr>
          <w:b w:val="0"/>
        </w:rPr>
        <w:t>х заслуг граждан</w:t>
      </w:r>
      <w:r w:rsidRPr="00061547">
        <w:rPr>
          <w:b w:val="0"/>
        </w:rPr>
        <w:t xml:space="preserve"> перед Новгородской областью, способствующи</w:t>
      </w:r>
      <w:r>
        <w:rPr>
          <w:b w:val="0"/>
        </w:rPr>
        <w:t>х</w:t>
      </w:r>
      <w:r w:rsidRPr="00061547">
        <w:rPr>
          <w:b w:val="0"/>
        </w:rPr>
        <w:t xml:space="preserve"> социально-экономическому </w:t>
      </w:r>
      <w:r w:rsidRPr="00061547">
        <w:rPr>
          <w:b w:val="0"/>
        </w:rPr>
        <w:lastRenderedPageBreak/>
        <w:t>развитию области, внесши</w:t>
      </w:r>
      <w:r>
        <w:rPr>
          <w:b w:val="0"/>
        </w:rPr>
        <w:t>х</w:t>
      </w:r>
      <w:r w:rsidRPr="00061547">
        <w:rPr>
          <w:b w:val="0"/>
        </w:rPr>
        <w:t xml:space="preserve"> значительный личный вклад в </w:t>
      </w:r>
      <w:r w:rsidRPr="00061547">
        <w:rPr>
          <w:rFonts w:eastAsia="Calibri"/>
          <w:b w:val="0"/>
        </w:rPr>
        <w:t xml:space="preserve">повышение благосостояния жителей Новгородской области, </w:t>
      </w:r>
      <w:r w:rsidRPr="00061547">
        <w:rPr>
          <w:b w:val="0"/>
        </w:rPr>
        <w:t>повышение авторитета Новгородской области в Российской Федерации и за пределами Российской</w:t>
      </w:r>
      <w:proofErr w:type="gramEnd"/>
      <w:r w:rsidRPr="00061547">
        <w:rPr>
          <w:b w:val="0"/>
        </w:rPr>
        <w:t xml:space="preserve"> Федерации,</w:t>
      </w:r>
      <w:r w:rsidRPr="00061547">
        <w:rPr>
          <w:rFonts w:eastAsia="Calibri"/>
          <w:b w:val="0"/>
        </w:rPr>
        <w:t xml:space="preserve"> а также за мужество, героизм, смелость и отвагу, проявленные при выполнении служебного долга по защите Отечества</w:t>
      </w:r>
      <w:r w:rsidRPr="00061547">
        <w:rPr>
          <w:b w:val="0"/>
        </w:rPr>
        <w:t>.</w:t>
      </w:r>
    </w:p>
    <w:p w:rsidR="00DD2DAD" w:rsidRPr="005657EE" w:rsidRDefault="00DD2DAD" w:rsidP="0085092F">
      <w:pPr>
        <w:pStyle w:val="ConsPlusTitle"/>
        <w:spacing w:line="280" w:lineRule="exact"/>
        <w:ind w:firstLine="851"/>
        <w:jc w:val="both"/>
        <w:rPr>
          <w:b w:val="0"/>
        </w:rPr>
      </w:pPr>
      <w:proofErr w:type="gramStart"/>
      <w:r>
        <w:rPr>
          <w:b w:val="0"/>
        </w:rPr>
        <w:t>Названным проектом областного закона устанавливаются условия и порядок присвоения звания «</w:t>
      </w:r>
      <w:r w:rsidRPr="005657EE">
        <w:rPr>
          <w:b w:val="0"/>
        </w:rPr>
        <w:t>Почетный гражданин Новгородской области»</w:t>
      </w:r>
      <w:r>
        <w:rPr>
          <w:b w:val="0"/>
        </w:rPr>
        <w:t xml:space="preserve">, права граждан, удостоенных звания, а также размер </w:t>
      </w:r>
      <w:r w:rsidRPr="00C414BE">
        <w:rPr>
          <w:rFonts w:eastAsia="Calibri"/>
          <w:b w:val="0"/>
        </w:rPr>
        <w:t>единовременного денежного вознаграждения, выплачиваемого гражданам, удостоенным звания</w:t>
      </w:r>
      <w:r>
        <w:rPr>
          <w:b w:val="0"/>
        </w:rPr>
        <w:t>.</w:t>
      </w:r>
      <w:r w:rsidRPr="005657EE">
        <w:rPr>
          <w:b w:val="0"/>
        </w:rPr>
        <w:t xml:space="preserve"> </w:t>
      </w:r>
      <w:proofErr w:type="gramEnd"/>
    </w:p>
    <w:p w:rsidR="00DD2DAD" w:rsidRPr="00AD2D99" w:rsidRDefault="00DD2DAD" w:rsidP="0085092F">
      <w:pPr>
        <w:autoSpaceDE w:val="0"/>
        <w:autoSpaceDN w:val="0"/>
        <w:adjustRightInd w:val="0"/>
        <w:spacing w:line="280" w:lineRule="exact"/>
        <w:ind w:firstLine="851"/>
        <w:jc w:val="both"/>
        <w:rPr>
          <w:sz w:val="28"/>
          <w:szCs w:val="28"/>
        </w:rPr>
      </w:pPr>
      <w:r w:rsidRPr="00DD2DAD">
        <w:rPr>
          <w:sz w:val="28"/>
          <w:szCs w:val="28"/>
        </w:rPr>
        <w:t xml:space="preserve">По шестому вопросу </w:t>
      </w:r>
      <w:proofErr w:type="spellStart"/>
      <w:r w:rsidRPr="00DD2DAD">
        <w:rPr>
          <w:sz w:val="28"/>
          <w:szCs w:val="28"/>
        </w:rPr>
        <w:t>Бойцев</w:t>
      </w:r>
      <w:proofErr w:type="spellEnd"/>
      <w:r w:rsidRPr="00DD2DAD">
        <w:rPr>
          <w:sz w:val="28"/>
          <w:szCs w:val="28"/>
        </w:rPr>
        <w:t xml:space="preserve"> А.А. </w:t>
      </w:r>
      <w:r>
        <w:rPr>
          <w:sz w:val="28"/>
          <w:szCs w:val="28"/>
        </w:rPr>
        <w:t>сообщил</w:t>
      </w:r>
      <w:r w:rsidRPr="00DD2DAD">
        <w:rPr>
          <w:sz w:val="28"/>
          <w:szCs w:val="28"/>
        </w:rPr>
        <w:t xml:space="preserve"> что,</w:t>
      </w:r>
      <w:r w:rsidRPr="00DD2DA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D2D99">
        <w:rPr>
          <w:sz w:val="28"/>
          <w:szCs w:val="28"/>
        </w:rPr>
        <w:t>роект областного закона «О медали «Новгородская Слава» подготовлен в целях учреждения награды Новгородской области для поощрения граждан:</w:t>
      </w:r>
    </w:p>
    <w:p w:rsidR="00DD2DAD" w:rsidRPr="00AD2D99" w:rsidRDefault="00DD2DAD" w:rsidP="0085092F">
      <w:pPr>
        <w:autoSpaceDE w:val="0"/>
        <w:autoSpaceDN w:val="0"/>
        <w:adjustRightInd w:val="0"/>
        <w:spacing w:line="280" w:lineRule="exact"/>
        <w:ind w:firstLine="851"/>
        <w:jc w:val="both"/>
        <w:rPr>
          <w:rFonts w:eastAsia="Calibri"/>
          <w:sz w:val="28"/>
          <w:szCs w:val="28"/>
        </w:rPr>
      </w:pPr>
      <w:r w:rsidRPr="00AD2D99">
        <w:rPr>
          <w:sz w:val="28"/>
          <w:szCs w:val="28"/>
        </w:rPr>
        <w:t xml:space="preserve">за выдающиеся результаты в различных сферах деятельности: экономике, строительстве, искусстве, культуре, образовании, науке, физической культуре и спорте, здравоохранении, защите прав и свобод человека и </w:t>
      </w:r>
      <w:r w:rsidRPr="00AD2D99">
        <w:rPr>
          <w:rFonts w:eastAsia="Calibri"/>
          <w:sz w:val="28"/>
          <w:szCs w:val="28"/>
        </w:rPr>
        <w:t>иных сферах;</w:t>
      </w:r>
    </w:p>
    <w:p w:rsidR="00DD2DAD" w:rsidRPr="00AD2D99" w:rsidRDefault="00DD2DAD" w:rsidP="0085092F">
      <w:pPr>
        <w:autoSpaceDE w:val="0"/>
        <w:autoSpaceDN w:val="0"/>
        <w:adjustRightInd w:val="0"/>
        <w:spacing w:line="280" w:lineRule="exact"/>
        <w:ind w:firstLine="851"/>
        <w:jc w:val="both"/>
        <w:rPr>
          <w:rFonts w:eastAsia="Calibri"/>
          <w:sz w:val="28"/>
          <w:szCs w:val="28"/>
        </w:rPr>
      </w:pPr>
      <w:r w:rsidRPr="00AD2D99">
        <w:rPr>
          <w:rFonts w:eastAsia="Calibri"/>
          <w:sz w:val="28"/>
          <w:szCs w:val="28"/>
        </w:rPr>
        <w:t>за личные заслуги в благотворительной</w:t>
      </w:r>
      <w:r w:rsidRPr="00AD2D99">
        <w:rPr>
          <w:sz w:val="28"/>
          <w:szCs w:val="28"/>
        </w:rPr>
        <w:t>,</w:t>
      </w:r>
      <w:r w:rsidRPr="00AD2D99">
        <w:rPr>
          <w:rFonts w:eastAsia="Calibri"/>
          <w:sz w:val="28"/>
          <w:szCs w:val="28"/>
        </w:rPr>
        <w:t xml:space="preserve"> общественной и иной деятельности, направленной на достижение экономического, социального и культурного благополучия Новгородской области;</w:t>
      </w:r>
    </w:p>
    <w:p w:rsidR="00DD2DAD" w:rsidRPr="00AD2D99" w:rsidRDefault="00DD2DAD" w:rsidP="0085092F">
      <w:pPr>
        <w:autoSpaceDE w:val="0"/>
        <w:autoSpaceDN w:val="0"/>
        <w:adjustRightInd w:val="0"/>
        <w:spacing w:line="280" w:lineRule="exact"/>
        <w:ind w:firstLine="851"/>
        <w:jc w:val="both"/>
        <w:rPr>
          <w:sz w:val="28"/>
          <w:szCs w:val="28"/>
        </w:rPr>
      </w:pPr>
      <w:r w:rsidRPr="00AD2D99">
        <w:rPr>
          <w:rFonts w:eastAsia="Calibri"/>
          <w:sz w:val="28"/>
          <w:szCs w:val="28"/>
        </w:rPr>
        <w:t xml:space="preserve">за вклад в </w:t>
      </w:r>
      <w:r w:rsidRPr="00AD2D99">
        <w:rPr>
          <w:sz w:val="28"/>
          <w:szCs w:val="28"/>
        </w:rPr>
        <w:t>укрепление мира и дружественных отношений между Новгородской областью и другими регионами Российской Федерации;</w:t>
      </w:r>
    </w:p>
    <w:p w:rsidR="00DD2DAD" w:rsidRPr="00AD2D99" w:rsidRDefault="00DD2DAD" w:rsidP="0085092F">
      <w:pPr>
        <w:autoSpaceDE w:val="0"/>
        <w:autoSpaceDN w:val="0"/>
        <w:adjustRightInd w:val="0"/>
        <w:spacing w:line="280" w:lineRule="exact"/>
        <w:ind w:firstLine="851"/>
        <w:jc w:val="both"/>
        <w:rPr>
          <w:rFonts w:eastAsia="Calibri"/>
          <w:sz w:val="28"/>
          <w:szCs w:val="28"/>
        </w:rPr>
      </w:pPr>
      <w:proofErr w:type="gramStart"/>
      <w:r w:rsidRPr="00AD2D99">
        <w:rPr>
          <w:sz w:val="28"/>
          <w:szCs w:val="28"/>
        </w:rPr>
        <w:t>за самоотверженность, мужество и отвагу, проявленные при исполнении гражданского или служебного долга в условиях, сопряженных с риском для жизни</w:t>
      </w:r>
      <w:r w:rsidRPr="00AD2D99">
        <w:rPr>
          <w:rFonts w:eastAsia="Calibri"/>
          <w:sz w:val="28"/>
          <w:szCs w:val="28"/>
        </w:rPr>
        <w:t xml:space="preserve"> (во время стихийных бедствий, пожаров, катастроф и других чрезвычайных обстоятельств).</w:t>
      </w:r>
      <w:proofErr w:type="gramEnd"/>
    </w:p>
    <w:p w:rsidR="00DD2DAD" w:rsidRPr="00AD2D99" w:rsidRDefault="00DD2DAD" w:rsidP="0085092F">
      <w:pPr>
        <w:pStyle w:val="ConsPlusTitle"/>
        <w:spacing w:line="280" w:lineRule="exact"/>
        <w:ind w:firstLine="851"/>
        <w:jc w:val="both"/>
        <w:rPr>
          <w:b w:val="0"/>
        </w:rPr>
      </w:pPr>
      <w:r w:rsidRPr="00AD2D99">
        <w:rPr>
          <w:b w:val="0"/>
        </w:rPr>
        <w:t xml:space="preserve">Названным проектом областного закона </w:t>
      </w:r>
      <w:proofErr w:type="gramStart"/>
      <w:r w:rsidRPr="00AD2D99">
        <w:rPr>
          <w:b w:val="0"/>
        </w:rPr>
        <w:t>устанавливаются условия</w:t>
      </w:r>
      <w:proofErr w:type="gramEnd"/>
      <w:r w:rsidRPr="00AD2D99">
        <w:rPr>
          <w:b w:val="0"/>
        </w:rPr>
        <w:t xml:space="preserve"> и порядок награждения</w:t>
      </w:r>
      <w:r w:rsidRPr="00AD2D99">
        <w:t xml:space="preserve"> </w:t>
      </w:r>
      <w:r w:rsidRPr="00AD2D99">
        <w:rPr>
          <w:b w:val="0"/>
        </w:rPr>
        <w:t>граждан</w:t>
      </w:r>
      <w:r w:rsidRPr="00AD2D99">
        <w:t xml:space="preserve"> </w:t>
      </w:r>
      <w:r w:rsidRPr="00AD2D99">
        <w:rPr>
          <w:b w:val="0"/>
        </w:rPr>
        <w:t>медалью «Новгородская Слава».</w:t>
      </w:r>
    </w:p>
    <w:p w:rsidR="00DD2DAD" w:rsidRPr="00CD04A9" w:rsidRDefault="00DD2DAD" w:rsidP="0085092F">
      <w:pPr>
        <w:autoSpaceDE w:val="0"/>
        <w:autoSpaceDN w:val="0"/>
        <w:adjustRightInd w:val="0"/>
        <w:spacing w:line="280" w:lineRule="exact"/>
        <w:ind w:firstLine="851"/>
        <w:jc w:val="both"/>
        <w:rPr>
          <w:sz w:val="28"/>
          <w:szCs w:val="28"/>
        </w:rPr>
      </w:pPr>
      <w:r w:rsidRPr="00DD2DAD">
        <w:rPr>
          <w:sz w:val="28"/>
          <w:szCs w:val="28"/>
        </w:rPr>
        <w:t xml:space="preserve">По </w:t>
      </w:r>
      <w:r>
        <w:rPr>
          <w:sz w:val="28"/>
          <w:szCs w:val="28"/>
        </w:rPr>
        <w:t>седьмому</w:t>
      </w:r>
      <w:r w:rsidRPr="00DD2DAD">
        <w:rPr>
          <w:sz w:val="28"/>
          <w:szCs w:val="28"/>
        </w:rPr>
        <w:t xml:space="preserve"> вопросу </w:t>
      </w:r>
      <w:proofErr w:type="spellStart"/>
      <w:r w:rsidRPr="00DD2DAD">
        <w:rPr>
          <w:sz w:val="28"/>
          <w:szCs w:val="28"/>
        </w:rPr>
        <w:t>Бойцев</w:t>
      </w:r>
      <w:proofErr w:type="spellEnd"/>
      <w:r w:rsidRPr="00DD2DAD">
        <w:rPr>
          <w:sz w:val="28"/>
          <w:szCs w:val="28"/>
        </w:rPr>
        <w:t xml:space="preserve"> А.А. </w:t>
      </w:r>
      <w:r>
        <w:rPr>
          <w:sz w:val="28"/>
          <w:szCs w:val="28"/>
        </w:rPr>
        <w:t>сообщил</w:t>
      </w:r>
      <w:r w:rsidRPr="00DD2DAD">
        <w:rPr>
          <w:sz w:val="28"/>
          <w:szCs w:val="28"/>
        </w:rPr>
        <w:t xml:space="preserve"> что,</w:t>
      </w:r>
      <w:r w:rsidRPr="00DD2DA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CD04A9">
        <w:rPr>
          <w:sz w:val="28"/>
          <w:szCs w:val="28"/>
        </w:rPr>
        <w:t>роект областного закона «О внесении изменений в областной закон «О знаке отличия Новгородской области «За заслуги перед Новгородской областью» подготовлен в целях уточнения у</w:t>
      </w:r>
      <w:r>
        <w:rPr>
          <w:sz w:val="28"/>
          <w:szCs w:val="28"/>
        </w:rPr>
        <w:t xml:space="preserve">словий представления граждан к </w:t>
      </w:r>
      <w:r w:rsidRPr="00CD04A9">
        <w:rPr>
          <w:sz w:val="28"/>
          <w:szCs w:val="28"/>
        </w:rPr>
        <w:t xml:space="preserve">награждению знаком отличия Новгородской области «За заслуги перед Новгородской областью».  </w:t>
      </w:r>
    </w:p>
    <w:p w:rsidR="00DD2DAD" w:rsidRPr="00CD04A9" w:rsidRDefault="00DD2DAD" w:rsidP="0085092F">
      <w:pPr>
        <w:pStyle w:val="a9"/>
        <w:spacing w:line="280" w:lineRule="exact"/>
        <w:ind w:left="0" w:firstLine="851"/>
        <w:jc w:val="both"/>
        <w:rPr>
          <w:sz w:val="28"/>
          <w:szCs w:val="28"/>
        </w:rPr>
      </w:pPr>
      <w:proofErr w:type="gramStart"/>
      <w:r w:rsidRPr="00CD04A9">
        <w:rPr>
          <w:sz w:val="28"/>
          <w:szCs w:val="28"/>
        </w:rPr>
        <w:t xml:space="preserve">В рамках реализации концепции наградной политики Новгородской области (одобренной на заседании Правительства Новгородской области 17 апреля 2014 года) и соблюдения принципа  последовательности награждения (соблюдения иерархии наград), настоящим проектом областного закона предусматриваются требования к наличию у лиц, представленных к награждению знаком отличия Новгородской области, наград Новгородской области, а также требования к стажу трудовой или общественной деятельности. </w:t>
      </w:r>
      <w:proofErr w:type="gramEnd"/>
    </w:p>
    <w:p w:rsidR="00DD2DAD" w:rsidRPr="00CD04A9" w:rsidRDefault="00DD2DAD" w:rsidP="0085092F">
      <w:pPr>
        <w:autoSpaceDE w:val="0"/>
        <w:autoSpaceDN w:val="0"/>
        <w:adjustRightInd w:val="0"/>
        <w:spacing w:line="280" w:lineRule="exact"/>
        <w:ind w:firstLine="851"/>
        <w:jc w:val="both"/>
        <w:rPr>
          <w:sz w:val="28"/>
          <w:szCs w:val="28"/>
        </w:rPr>
      </w:pPr>
      <w:r w:rsidRPr="00CD04A9">
        <w:rPr>
          <w:sz w:val="28"/>
          <w:szCs w:val="28"/>
        </w:rPr>
        <w:t>Так, условием награждения Почетной грамотой Правительства Новгородской области является наличие у гражданина общего трудового стажа не менее 5 лет, Благодарностью Губернатора Новгородской области, Почетной грамотой Новгородской областной Думы, Благодарственным письмом председателя Новгородской областной Думы ‒ не менее 10 лет. Проектом областного закона о высшей награде Новгородской области ‒ звании «Почетный гражданин Новгородской области» ‒ предусмотрено условие о наличии у гражданина, представляемого к награде, общего трудового стажа не менее 20 лет.</w:t>
      </w:r>
    </w:p>
    <w:p w:rsidR="00DD2DAD" w:rsidRPr="00CD04A9" w:rsidRDefault="00DD2DAD" w:rsidP="0085092F">
      <w:pPr>
        <w:autoSpaceDE w:val="0"/>
        <w:autoSpaceDN w:val="0"/>
        <w:adjustRightInd w:val="0"/>
        <w:spacing w:line="280" w:lineRule="exact"/>
        <w:ind w:firstLine="851"/>
        <w:jc w:val="both"/>
        <w:rPr>
          <w:sz w:val="28"/>
          <w:szCs w:val="28"/>
        </w:rPr>
      </w:pPr>
      <w:r w:rsidRPr="00CD04A9">
        <w:rPr>
          <w:sz w:val="28"/>
          <w:szCs w:val="28"/>
        </w:rPr>
        <w:lastRenderedPageBreak/>
        <w:t xml:space="preserve">Исходя из принципа последовательности награждения, настоящим проектом вводится условие о </w:t>
      </w:r>
      <w:proofErr w:type="gramStart"/>
      <w:r w:rsidRPr="00CD04A9">
        <w:rPr>
          <w:sz w:val="28"/>
          <w:szCs w:val="28"/>
        </w:rPr>
        <w:t>наличии</w:t>
      </w:r>
      <w:proofErr w:type="gramEnd"/>
      <w:r w:rsidRPr="00CD04A9">
        <w:rPr>
          <w:sz w:val="28"/>
          <w:szCs w:val="28"/>
        </w:rPr>
        <w:t xml:space="preserve"> о гражданина, представляемого к награждению знаком отличия Новгородской области «За заслуги перед Новгородской областью», общего трудового стажа не менее 15 лет.</w:t>
      </w:r>
    </w:p>
    <w:p w:rsidR="00DD2DAD" w:rsidRPr="00F37191" w:rsidRDefault="00DD2DAD" w:rsidP="0085092F">
      <w:pPr>
        <w:autoSpaceDE w:val="0"/>
        <w:autoSpaceDN w:val="0"/>
        <w:adjustRightInd w:val="0"/>
        <w:spacing w:line="280" w:lineRule="exact"/>
        <w:ind w:firstLine="851"/>
        <w:jc w:val="both"/>
        <w:rPr>
          <w:bCs/>
          <w:sz w:val="28"/>
          <w:szCs w:val="28"/>
        </w:rPr>
      </w:pPr>
      <w:proofErr w:type="gramStart"/>
      <w:r w:rsidRPr="00DD2DAD">
        <w:rPr>
          <w:sz w:val="28"/>
          <w:szCs w:val="28"/>
        </w:rPr>
        <w:t xml:space="preserve">По </w:t>
      </w:r>
      <w:r>
        <w:rPr>
          <w:sz w:val="28"/>
          <w:szCs w:val="28"/>
        </w:rPr>
        <w:t>восьмому</w:t>
      </w:r>
      <w:r w:rsidRPr="00DD2DAD">
        <w:rPr>
          <w:sz w:val="28"/>
          <w:szCs w:val="28"/>
        </w:rPr>
        <w:t xml:space="preserve"> вопросу </w:t>
      </w:r>
      <w:proofErr w:type="spellStart"/>
      <w:r w:rsidRPr="00DD2DAD">
        <w:rPr>
          <w:sz w:val="28"/>
          <w:szCs w:val="28"/>
        </w:rPr>
        <w:t>Бойцев</w:t>
      </w:r>
      <w:proofErr w:type="spellEnd"/>
      <w:r w:rsidRPr="00DD2DAD">
        <w:rPr>
          <w:sz w:val="28"/>
          <w:szCs w:val="28"/>
        </w:rPr>
        <w:t xml:space="preserve"> А.А. </w:t>
      </w:r>
      <w:r>
        <w:rPr>
          <w:sz w:val="28"/>
          <w:szCs w:val="28"/>
        </w:rPr>
        <w:t>сообщил</w:t>
      </w:r>
      <w:r w:rsidRPr="00DD2DAD">
        <w:rPr>
          <w:sz w:val="28"/>
          <w:szCs w:val="28"/>
        </w:rPr>
        <w:t xml:space="preserve"> что,</w:t>
      </w:r>
      <w:r w:rsidRPr="00DD2DA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37191">
        <w:rPr>
          <w:sz w:val="28"/>
          <w:szCs w:val="28"/>
        </w:rPr>
        <w:t xml:space="preserve">роект областного закона «О внесении изменений в областной закон  «О наградах Новгородской области» подготовлен в целях включения в перечень наград Новгородской области </w:t>
      </w:r>
      <w:r w:rsidRPr="00F37191">
        <w:rPr>
          <w:bCs/>
          <w:sz w:val="28"/>
          <w:szCs w:val="28"/>
        </w:rPr>
        <w:t xml:space="preserve">звания «Почетный гражданин Новгородской области» и медали «Новгородская Слава», а также </w:t>
      </w:r>
      <w:r w:rsidRPr="00F37191">
        <w:rPr>
          <w:sz w:val="28"/>
          <w:szCs w:val="28"/>
        </w:rPr>
        <w:t>утверждения перечня нормативных правовых актов, утверждающих порядки представления к указанным видам наград.</w:t>
      </w:r>
      <w:r w:rsidRPr="00F37191">
        <w:rPr>
          <w:bCs/>
          <w:sz w:val="28"/>
          <w:szCs w:val="28"/>
        </w:rPr>
        <w:t xml:space="preserve"> </w:t>
      </w:r>
      <w:proofErr w:type="gramEnd"/>
    </w:p>
    <w:p w:rsidR="00DD2DAD" w:rsidRPr="00F37191" w:rsidRDefault="00DD2DAD" w:rsidP="0085092F">
      <w:pPr>
        <w:autoSpaceDE w:val="0"/>
        <w:autoSpaceDN w:val="0"/>
        <w:adjustRightInd w:val="0"/>
        <w:spacing w:line="280" w:lineRule="exact"/>
        <w:ind w:firstLine="851"/>
        <w:jc w:val="both"/>
        <w:rPr>
          <w:sz w:val="28"/>
          <w:szCs w:val="28"/>
        </w:rPr>
      </w:pPr>
      <w:r w:rsidRPr="00F37191">
        <w:rPr>
          <w:sz w:val="28"/>
          <w:szCs w:val="28"/>
        </w:rPr>
        <w:t>Расширение перечня наград Новгородской области осуществляется в рамках реализации наградной политики Новгородской области для приведения наградной системы Новгородской области в соответствие с положениями государственной наградной системы, имеющей строгую иерархию наград и основанную на принципах последовательности награждения и учета степени заслуг каждого перед обществом и государством.</w:t>
      </w:r>
    </w:p>
    <w:p w:rsidR="00DD2DAD" w:rsidRPr="00F37191" w:rsidRDefault="00DD2DAD" w:rsidP="0085092F">
      <w:pPr>
        <w:autoSpaceDE w:val="0"/>
        <w:autoSpaceDN w:val="0"/>
        <w:adjustRightInd w:val="0"/>
        <w:spacing w:line="280" w:lineRule="exact"/>
        <w:ind w:firstLine="851"/>
        <w:jc w:val="both"/>
        <w:rPr>
          <w:sz w:val="28"/>
          <w:szCs w:val="28"/>
        </w:rPr>
      </w:pPr>
      <w:r w:rsidRPr="00F37191">
        <w:rPr>
          <w:sz w:val="28"/>
          <w:szCs w:val="28"/>
        </w:rPr>
        <w:t xml:space="preserve">Предлагаемая в проекте областного закона система наград Новгородской области позволит считать награды не только атрибутом государственной власти, но и рассматривать их как механизм последовательного стимулирования деятельности, направленной на решение экономических и социальных задач. </w:t>
      </w:r>
    </w:p>
    <w:p w:rsidR="008A6420" w:rsidRDefault="008A6420" w:rsidP="0085092F">
      <w:pPr>
        <w:spacing w:line="280" w:lineRule="exact"/>
        <w:ind w:firstLine="851"/>
        <w:jc w:val="both"/>
        <w:rPr>
          <w:sz w:val="28"/>
          <w:szCs w:val="28"/>
        </w:rPr>
      </w:pPr>
      <w:r w:rsidRPr="00DD2DAD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девятому </w:t>
      </w:r>
      <w:r w:rsidRPr="00DD2DAD">
        <w:rPr>
          <w:sz w:val="28"/>
          <w:szCs w:val="28"/>
        </w:rPr>
        <w:t xml:space="preserve">вопросу </w:t>
      </w:r>
      <w:proofErr w:type="spellStart"/>
      <w:r w:rsidRPr="00DD2DAD">
        <w:rPr>
          <w:sz w:val="28"/>
          <w:szCs w:val="28"/>
        </w:rPr>
        <w:t>Бойцев</w:t>
      </w:r>
      <w:proofErr w:type="spellEnd"/>
      <w:r w:rsidRPr="00DD2DAD">
        <w:rPr>
          <w:sz w:val="28"/>
          <w:szCs w:val="28"/>
        </w:rPr>
        <w:t xml:space="preserve"> А.А. </w:t>
      </w:r>
      <w:r>
        <w:rPr>
          <w:sz w:val="28"/>
          <w:szCs w:val="28"/>
        </w:rPr>
        <w:t>доложил</w:t>
      </w:r>
      <w:r w:rsidRPr="00DD2DAD">
        <w:rPr>
          <w:sz w:val="28"/>
          <w:szCs w:val="28"/>
        </w:rPr>
        <w:t xml:space="preserve"> что,</w:t>
      </w:r>
      <w:r w:rsidRPr="00DD2DA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C84E2C">
        <w:rPr>
          <w:sz w:val="28"/>
          <w:szCs w:val="28"/>
        </w:rPr>
        <w:t>роект областного закона «О пенсионном обеспечении государственных гражданских служащих, а также лиц, замещавших государственные должности в Новгородской области» подготовлен</w:t>
      </w:r>
      <w:r w:rsidRPr="00D97877">
        <w:rPr>
          <w:sz w:val="28"/>
          <w:szCs w:val="28"/>
        </w:rPr>
        <w:t xml:space="preserve"> комитетом государственной  гражданской службы и содействия развитию местного сам</w:t>
      </w:r>
      <w:r>
        <w:rPr>
          <w:sz w:val="28"/>
          <w:szCs w:val="28"/>
        </w:rPr>
        <w:t xml:space="preserve">оуправления Новгородской области в связи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8A6420" w:rsidRPr="00524ACE" w:rsidRDefault="008A6420" w:rsidP="0085092F">
      <w:pPr>
        <w:spacing w:line="280" w:lineRule="exact"/>
        <w:ind w:firstLine="851"/>
        <w:jc w:val="both"/>
        <w:rPr>
          <w:sz w:val="28"/>
          <w:szCs w:val="28"/>
        </w:rPr>
      </w:pPr>
      <w:r w:rsidRPr="00524ACE">
        <w:rPr>
          <w:sz w:val="28"/>
          <w:szCs w:val="28"/>
        </w:rPr>
        <w:t xml:space="preserve">принятием Федерального закона от 21.07.2014 № 216-ФЗ «О внесении изменений в отдельные законодательные акты Российской Федерации и признании </w:t>
      </w:r>
      <w:proofErr w:type="gramStart"/>
      <w:r w:rsidRPr="00524ACE">
        <w:rPr>
          <w:sz w:val="28"/>
          <w:szCs w:val="28"/>
        </w:rPr>
        <w:t>утратившими</w:t>
      </w:r>
      <w:proofErr w:type="gramEnd"/>
      <w:r w:rsidRPr="00524ACE">
        <w:rPr>
          <w:sz w:val="28"/>
          <w:szCs w:val="28"/>
        </w:rPr>
        <w:t xml:space="preserve"> силу отдельных законодательных актов (положений законодательных актов) Российской Федерации;</w:t>
      </w:r>
    </w:p>
    <w:p w:rsidR="008A6420" w:rsidRDefault="008A6420" w:rsidP="0085092F">
      <w:pPr>
        <w:spacing w:line="280" w:lineRule="exact"/>
        <w:ind w:firstLine="851"/>
        <w:jc w:val="both"/>
        <w:rPr>
          <w:sz w:val="28"/>
          <w:szCs w:val="28"/>
        </w:rPr>
      </w:pPr>
      <w:r w:rsidRPr="00524ACE">
        <w:rPr>
          <w:sz w:val="28"/>
          <w:szCs w:val="28"/>
        </w:rPr>
        <w:t>вступлением в силу с 01 января 2015 года федеральных законов от 28.12.2013 № 400-ФЗ «О страховых пенсиях» и от 28.12.2013 № 424-ФЗ «О накопительной пенсии».</w:t>
      </w:r>
    </w:p>
    <w:p w:rsidR="008A6420" w:rsidRPr="00880AF3" w:rsidRDefault="008A6420" w:rsidP="0085092F">
      <w:pPr>
        <w:spacing w:line="280" w:lineRule="exact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80AF3">
        <w:rPr>
          <w:rFonts w:eastAsia="Calibri"/>
          <w:sz w:val="28"/>
          <w:szCs w:val="28"/>
          <w:lang w:eastAsia="en-US"/>
        </w:rPr>
        <w:t>В соответствии с пунктом 11 части 1 статьи 52 Федерального закона от 27</w:t>
      </w:r>
      <w:r>
        <w:rPr>
          <w:rFonts w:eastAsia="Calibri"/>
          <w:sz w:val="28"/>
          <w:szCs w:val="28"/>
          <w:lang w:eastAsia="en-US"/>
        </w:rPr>
        <w:t xml:space="preserve"> июля 2004 года №</w:t>
      </w:r>
      <w:r w:rsidRPr="00880AF3">
        <w:rPr>
          <w:rFonts w:eastAsia="Calibri"/>
          <w:sz w:val="28"/>
          <w:szCs w:val="28"/>
          <w:lang w:eastAsia="en-US"/>
        </w:rPr>
        <w:t xml:space="preserve"> 79-ФЗ </w:t>
      </w:r>
      <w:r>
        <w:rPr>
          <w:rFonts w:eastAsia="Calibri"/>
          <w:sz w:val="28"/>
          <w:szCs w:val="28"/>
          <w:lang w:eastAsia="en-US"/>
        </w:rPr>
        <w:t>«</w:t>
      </w:r>
      <w:r w:rsidRPr="00880AF3">
        <w:rPr>
          <w:rFonts w:eastAsia="Calibri"/>
          <w:sz w:val="28"/>
          <w:szCs w:val="28"/>
          <w:lang w:eastAsia="en-US"/>
        </w:rPr>
        <w:t>О государственной гражданской службе Российской Федерации</w:t>
      </w:r>
      <w:r>
        <w:rPr>
          <w:rFonts w:eastAsia="Calibri"/>
          <w:sz w:val="28"/>
          <w:szCs w:val="28"/>
          <w:lang w:eastAsia="en-US"/>
        </w:rPr>
        <w:t>»</w:t>
      </w:r>
      <w:r w:rsidRPr="00880AF3">
        <w:rPr>
          <w:rFonts w:eastAsia="Calibri"/>
          <w:sz w:val="28"/>
          <w:szCs w:val="28"/>
          <w:lang w:eastAsia="en-US"/>
        </w:rPr>
        <w:t xml:space="preserve"> пенсионное обеспечение лиц проходивших государственную службу относится к основным государственным гарантиям гражданских служащих.</w:t>
      </w:r>
    </w:p>
    <w:p w:rsidR="008A6420" w:rsidRPr="00880AF3" w:rsidRDefault="008A6420" w:rsidP="0085092F">
      <w:pPr>
        <w:spacing w:line="280" w:lineRule="exact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80AF3">
        <w:rPr>
          <w:rFonts w:eastAsia="Calibri"/>
          <w:sz w:val="28"/>
          <w:szCs w:val="28"/>
          <w:lang w:eastAsia="en-US"/>
        </w:rPr>
        <w:t xml:space="preserve">На сегодняшний день пенсионное обеспечение государственных гражданских служащих, а также </w:t>
      </w:r>
      <w:proofErr w:type="gramStart"/>
      <w:r w:rsidRPr="00880AF3">
        <w:rPr>
          <w:rFonts w:eastAsia="Calibri"/>
          <w:sz w:val="28"/>
          <w:szCs w:val="28"/>
          <w:lang w:eastAsia="en-US"/>
        </w:rPr>
        <w:t>лиц, замещавших государственные должности в Новгородской области регулируется</w:t>
      </w:r>
      <w:proofErr w:type="gramEnd"/>
      <w:r w:rsidRPr="00880AF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</w:t>
      </w:r>
      <w:r w:rsidRPr="00880AF3">
        <w:rPr>
          <w:rFonts w:eastAsia="Calibri"/>
          <w:sz w:val="28"/>
          <w:szCs w:val="28"/>
          <w:lang w:eastAsia="en-US"/>
        </w:rPr>
        <w:t xml:space="preserve">бластным законом от 04.09.2008 </w:t>
      </w:r>
      <w:r>
        <w:rPr>
          <w:rFonts w:eastAsia="Calibri"/>
          <w:sz w:val="28"/>
          <w:szCs w:val="28"/>
          <w:lang w:eastAsia="en-US"/>
        </w:rPr>
        <w:t>№</w:t>
      </w:r>
      <w:r w:rsidRPr="00880AF3">
        <w:rPr>
          <w:rFonts w:eastAsia="Calibri"/>
          <w:sz w:val="28"/>
          <w:szCs w:val="28"/>
          <w:lang w:eastAsia="en-US"/>
        </w:rPr>
        <w:t xml:space="preserve"> 376-ОЗ.</w:t>
      </w:r>
    </w:p>
    <w:p w:rsidR="008A6420" w:rsidRPr="00880AF3" w:rsidRDefault="008A6420" w:rsidP="0085092F">
      <w:pPr>
        <w:spacing w:line="280" w:lineRule="exact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80AF3">
        <w:rPr>
          <w:rFonts w:eastAsia="Calibri"/>
          <w:sz w:val="28"/>
          <w:szCs w:val="28"/>
          <w:lang w:eastAsia="en-US"/>
        </w:rPr>
        <w:t>Согласно законодательству по определенной формуле с использованием размера должностного оклада, рассчитывается размер пенсии за выслугу лет, при этом выплате подлежит лишь разница полученного расчета и пенсии, рассчитанной Пенсионным фондом по трудовому стажу.</w:t>
      </w:r>
    </w:p>
    <w:p w:rsidR="008A6420" w:rsidRPr="00880AF3" w:rsidRDefault="008A6420" w:rsidP="0085092F">
      <w:pPr>
        <w:spacing w:line="280" w:lineRule="exact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80AF3">
        <w:rPr>
          <w:rFonts w:eastAsia="Calibri"/>
          <w:sz w:val="28"/>
          <w:szCs w:val="28"/>
          <w:lang w:eastAsia="en-US"/>
        </w:rPr>
        <w:t xml:space="preserve">Учитывая что, оклады длительное время остаются неизменными, при периодическом росте пенсии, рассчитанной Пенсионным фондом по </w:t>
      </w:r>
      <w:r w:rsidRPr="00880AF3">
        <w:rPr>
          <w:rFonts w:eastAsia="Calibri"/>
          <w:sz w:val="28"/>
          <w:szCs w:val="28"/>
          <w:lang w:eastAsia="en-US"/>
        </w:rPr>
        <w:lastRenderedPageBreak/>
        <w:t xml:space="preserve">трудовому стажу, возникла ситуация при которой рассматриваемая гарантия сошла </w:t>
      </w:r>
      <w:proofErr w:type="gramStart"/>
      <w:r w:rsidRPr="00880AF3">
        <w:rPr>
          <w:rFonts w:eastAsia="Calibri"/>
          <w:sz w:val="28"/>
          <w:szCs w:val="28"/>
          <w:lang w:eastAsia="en-US"/>
        </w:rPr>
        <w:t>на</w:t>
      </w:r>
      <w:proofErr w:type="gramEnd"/>
      <w:r w:rsidRPr="00880AF3">
        <w:rPr>
          <w:rFonts w:eastAsia="Calibri"/>
          <w:sz w:val="28"/>
          <w:szCs w:val="28"/>
          <w:lang w:eastAsia="en-US"/>
        </w:rPr>
        <w:t xml:space="preserve"> нет.</w:t>
      </w:r>
    </w:p>
    <w:p w:rsidR="008A6420" w:rsidRPr="00880AF3" w:rsidRDefault="008A6420" w:rsidP="0085092F">
      <w:pPr>
        <w:spacing w:line="280" w:lineRule="exact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80AF3">
        <w:rPr>
          <w:rFonts w:eastAsia="Calibri"/>
          <w:sz w:val="28"/>
          <w:szCs w:val="28"/>
          <w:lang w:eastAsia="en-US"/>
        </w:rPr>
        <w:t xml:space="preserve">Например, </w:t>
      </w:r>
    </w:p>
    <w:p w:rsidR="008A6420" w:rsidRPr="00880AF3" w:rsidRDefault="008A6420" w:rsidP="0085092F">
      <w:pPr>
        <w:spacing w:line="280" w:lineRule="exact"/>
        <w:ind w:firstLine="851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80AF3">
        <w:rPr>
          <w:rFonts w:eastAsia="Calibri"/>
          <w:sz w:val="28"/>
          <w:szCs w:val="28"/>
          <w:lang w:eastAsia="en-US"/>
        </w:rPr>
        <w:t>Заместитель председателя комитета области с выслугой 29 лет имея</w:t>
      </w:r>
      <w:proofErr w:type="gramEnd"/>
      <w:r w:rsidRPr="00880AF3">
        <w:rPr>
          <w:rFonts w:eastAsia="Calibri"/>
          <w:sz w:val="28"/>
          <w:szCs w:val="28"/>
          <w:lang w:eastAsia="en-US"/>
        </w:rPr>
        <w:t xml:space="preserve"> максимальный коэффициент по окладу и по выслуге имеет пенсию за выслугу лет 17150 руб. Из данной суммы вычитается размер пенсии, рассчитанный Пенсионным фондом, составляющий в данном примере 11038 руб. Таким образом, реальная выплата составляет 6112 руб.</w:t>
      </w:r>
    </w:p>
    <w:p w:rsidR="008A6420" w:rsidRPr="00880AF3" w:rsidRDefault="008A6420" w:rsidP="0085092F">
      <w:pPr>
        <w:spacing w:line="280" w:lineRule="exact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80AF3">
        <w:rPr>
          <w:rFonts w:eastAsia="Calibri"/>
          <w:sz w:val="28"/>
          <w:szCs w:val="28"/>
          <w:lang w:eastAsia="en-US"/>
        </w:rPr>
        <w:t>Значительное же количество гражданских служащих, имея выслуги более 25 лет, не имеют доплат вовсе.</w:t>
      </w:r>
    </w:p>
    <w:p w:rsidR="008A6420" w:rsidRPr="00880AF3" w:rsidRDefault="008A6420" w:rsidP="0085092F">
      <w:pPr>
        <w:spacing w:line="280" w:lineRule="exact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80AF3">
        <w:rPr>
          <w:rFonts w:eastAsia="Calibri"/>
          <w:sz w:val="28"/>
          <w:szCs w:val="28"/>
          <w:lang w:eastAsia="en-US"/>
        </w:rPr>
        <w:t>Данное обстоятельство, с учетом анализа практики субъектов Российской Федерации, а так же значительного количества обращений пенсионеров явилось основанием разработки настоящего проекта областного закона, которым предусматривается новый порядок расчета пенсии за выслугу лет, без привязки к пенсии, рассчитанной Пенсионным фондом по трудовому стажу.</w:t>
      </w:r>
    </w:p>
    <w:p w:rsidR="008A6420" w:rsidRPr="00880AF3" w:rsidRDefault="008A6420" w:rsidP="0085092F">
      <w:pPr>
        <w:spacing w:line="280" w:lineRule="exact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80AF3">
        <w:rPr>
          <w:rFonts w:eastAsia="Calibri"/>
          <w:sz w:val="28"/>
          <w:szCs w:val="28"/>
          <w:lang w:eastAsia="en-US"/>
        </w:rPr>
        <w:t>Алгоритм расчета пенсии за выслугу лет следующий:</w:t>
      </w:r>
    </w:p>
    <w:p w:rsidR="008A6420" w:rsidRPr="00875850" w:rsidRDefault="008A6420" w:rsidP="0085092F">
      <w:pPr>
        <w:spacing w:line="280" w:lineRule="exact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75850">
        <w:rPr>
          <w:rFonts w:eastAsia="Calibri"/>
          <w:sz w:val="28"/>
          <w:szCs w:val="28"/>
          <w:lang w:eastAsia="en-US"/>
        </w:rPr>
        <w:t>Для гражданских служащих</w:t>
      </w:r>
    </w:p>
    <w:p w:rsidR="008A6420" w:rsidRPr="00880AF3" w:rsidRDefault="008A6420" w:rsidP="0085092F">
      <w:pPr>
        <w:spacing w:line="280" w:lineRule="exact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80AF3">
        <w:rPr>
          <w:rFonts w:eastAsia="Calibri"/>
          <w:sz w:val="28"/>
          <w:szCs w:val="28"/>
          <w:lang w:eastAsia="en-US"/>
        </w:rPr>
        <w:t>Например, для главного специалиста-эксперта,</w:t>
      </w:r>
    </w:p>
    <w:p w:rsidR="008A6420" w:rsidRPr="00B23E2F" w:rsidRDefault="008A6420" w:rsidP="0085092F">
      <w:pPr>
        <w:spacing w:line="280" w:lineRule="exact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80AF3">
        <w:rPr>
          <w:rFonts w:eastAsia="Calibri"/>
          <w:sz w:val="28"/>
          <w:szCs w:val="28"/>
          <w:lang w:eastAsia="en-US"/>
        </w:rPr>
        <w:t xml:space="preserve">Размер среднемесячного заработка главного специалиста-эксперта, </w:t>
      </w:r>
      <w:proofErr w:type="gramStart"/>
      <w:r w:rsidRPr="00880AF3">
        <w:rPr>
          <w:rFonts w:eastAsia="Calibri"/>
          <w:sz w:val="28"/>
          <w:szCs w:val="28"/>
          <w:lang w:eastAsia="en-US"/>
        </w:rPr>
        <w:t>исходя из которого исчисляется</w:t>
      </w:r>
      <w:proofErr w:type="gramEnd"/>
      <w:r w:rsidRPr="00880AF3">
        <w:rPr>
          <w:rFonts w:eastAsia="Calibri"/>
          <w:sz w:val="28"/>
          <w:szCs w:val="28"/>
          <w:lang w:eastAsia="en-US"/>
        </w:rPr>
        <w:t xml:space="preserve"> пенсия за выслугу лет составляет: среднемесячное денежное содержание </w:t>
      </w:r>
      <w:r w:rsidRPr="00B23E2F">
        <w:rPr>
          <w:rFonts w:eastAsia="Calibri"/>
          <w:sz w:val="28"/>
          <w:szCs w:val="28"/>
          <w:lang w:eastAsia="en-US"/>
        </w:rPr>
        <w:t>30304</w:t>
      </w:r>
      <w:r w:rsidRPr="00880AF3">
        <w:rPr>
          <w:rFonts w:eastAsia="Calibri"/>
          <w:sz w:val="28"/>
          <w:szCs w:val="28"/>
          <w:lang w:eastAsia="en-US"/>
        </w:rPr>
        <w:t xml:space="preserve"> руб.  умножаем на </w:t>
      </w:r>
      <w:r w:rsidRPr="00B23E2F">
        <w:rPr>
          <w:rFonts w:eastAsia="Calibri"/>
          <w:sz w:val="28"/>
          <w:szCs w:val="28"/>
          <w:lang w:eastAsia="en-US"/>
        </w:rPr>
        <w:t>0,3</w:t>
      </w:r>
      <w:r w:rsidRPr="00880AF3">
        <w:rPr>
          <w:rFonts w:eastAsia="Calibri"/>
          <w:sz w:val="28"/>
          <w:szCs w:val="28"/>
          <w:lang w:eastAsia="en-US"/>
        </w:rPr>
        <w:t xml:space="preserve"> получится  </w:t>
      </w:r>
      <w:r w:rsidRPr="00B23E2F">
        <w:rPr>
          <w:rFonts w:eastAsia="Calibri"/>
          <w:sz w:val="28"/>
          <w:szCs w:val="28"/>
          <w:lang w:eastAsia="en-US"/>
        </w:rPr>
        <w:t>9091,2;</w:t>
      </w:r>
    </w:p>
    <w:p w:rsidR="008A6420" w:rsidRPr="00880AF3" w:rsidRDefault="008A6420" w:rsidP="0085092F">
      <w:pPr>
        <w:spacing w:line="280" w:lineRule="exact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80AF3">
        <w:rPr>
          <w:rFonts w:eastAsia="Calibri"/>
          <w:sz w:val="28"/>
          <w:szCs w:val="28"/>
          <w:lang w:eastAsia="en-US"/>
        </w:rPr>
        <w:t>Далее полученная сумма умножается на коэффициент по выслуге лет, который составляет 45% при выслуге 15 лет и далее плюс 3 % за каждый год, но в общей сложности не менее 75%, то есть максимум учитывается 25 лет выслуги.</w:t>
      </w:r>
    </w:p>
    <w:p w:rsidR="008A6420" w:rsidRPr="00880AF3" w:rsidRDefault="008A6420" w:rsidP="0085092F">
      <w:pPr>
        <w:spacing w:line="280" w:lineRule="exact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80AF3">
        <w:rPr>
          <w:rFonts w:eastAsia="Calibri"/>
          <w:sz w:val="28"/>
          <w:szCs w:val="28"/>
          <w:lang w:eastAsia="en-US"/>
        </w:rPr>
        <w:t xml:space="preserve">Таким образом, </w:t>
      </w:r>
    </w:p>
    <w:p w:rsidR="008A6420" w:rsidRPr="00880AF3" w:rsidRDefault="008A6420" w:rsidP="0085092F">
      <w:pPr>
        <w:spacing w:line="280" w:lineRule="exact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80AF3">
        <w:rPr>
          <w:rFonts w:eastAsia="Calibri"/>
          <w:sz w:val="28"/>
          <w:szCs w:val="28"/>
          <w:lang w:eastAsia="en-US"/>
        </w:rPr>
        <w:t xml:space="preserve">максимальная пенсия за выслугу лет  у главного специалиста </w:t>
      </w:r>
      <w:proofErr w:type="gramStart"/>
      <w:r w:rsidRPr="00880AF3">
        <w:rPr>
          <w:rFonts w:eastAsia="Calibri"/>
          <w:sz w:val="28"/>
          <w:szCs w:val="28"/>
          <w:lang w:eastAsia="en-US"/>
        </w:rPr>
        <w:t>–э</w:t>
      </w:r>
      <w:proofErr w:type="gramEnd"/>
      <w:r w:rsidRPr="00880AF3">
        <w:rPr>
          <w:rFonts w:eastAsia="Calibri"/>
          <w:sz w:val="28"/>
          <w:szCs w:val="28"/>
          <w:lang w:eastAsia="en-US"/>
        </w:rPr>
        <w:t xml:space="preserve">ксперта  - 9091,2  </w:t>
      </w:r>
      <w:proofErr w:type="spellStart"/>
      <w:r w:rsidRPr="00880AF3">
        <w:rPr>
          <w:rFonts w:eastAsia="Calibri"/>
          <w:sz w:val="28"/>
          <w:szCs w:val="28"/>
          <w:lang w:eastAsia="en-US"/>
        </w:rPr>
        <w:t>х</w:t>
      </w:r>
      <w:proofErr w:type="spellEnd"/>
      <w:r w:rsidRPr="00880AF3">
        <w:rPr>
          <w:rFonts w:eastAsia="Calibri"/>
          <w:sz w:val="28"/>
          <w:szCs w:val="28"/>
          <w:lang w:eastAsia="en-US"/>
        </w:rPr>
        <w:t xml:space="preserve"> 0,75=6818,4 рублей;</w:t>
      </w:r>
    </w:p>
    <w:p w:rsidR="008A6420" w:rsidRPr="00880AF3" w:rsidRDefault="008A6420" w:rsidP="0085092F">
      <w:pPr>
        <w:spacing w:line="280" w:lineRule="exact"/>
        <w:ind w:firstLine="851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80AF3">
        <w:rPr>
          <w:rFonts w:eastAsia="Calibri"/>
          <w:sz w:val="28"/>
          <w:szCs w:val="28"/>
          <w:lang w:eastAsia="en-US"/>
        </w:rPr>
        <w:t>минимальная</w:t>
      </w:r>
      <w:proofErr w:type="gramEnd"/>
      <w:r w:rsidRPr="00880AF3">
        <w:rPr>
          <w:rFonts w:eastAsia="Calibri"/>
          <w:sz w:val="28"/>
          <w:szCs w:val="28"/>
          <w:lang w:eastAsia="en-US"/>
        </w:rPr>
        <w:t xml:space="preserve">  9091,2  </w:t>
      </w:r>
      <w:proofErr w:type="spellStart"/>
      <w:r w:rsidRPr="00880AF3">
        <w:rPr>
          <w:rFonts w:eastAsia="Calibri"/>
          <w:sz w:val="28"/>
          <w:szCs w:val="28"/>
          <w:lang w:eastAsia="en-US"/>
        </w:rPr>
        <w:t>х</w:t>
      </w:r>
      <w:proofErr w:type="spellEnd"/>
      <w:r w:rsidRPr="00880AF3">
        <w:rPr>
          <w:rFonts w:eastAsia="Calibri"/>
          <w:sz w:val="28"/>
          <w:szCs w:val="28"/>
          <w:lang w:eastAsia="en-US"/>
        </w:rPr>
        <w:t xml:space="preserve"> 0,45=4091,0 рублей.</w:t>
      </w:r>
    </w:p>
    <w:p w:rsidR="008A6420" w:rsidRPr="00875850" w:rsidRDefault="008A6420" w:rsidP="0085092F">
      <w:pPr>
        <w:spacing w:line="280" w:lineRule="exact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75850">
        <w:rPr>
          <w:rFonts w:eastAsia="Calibri"/>
          <w:sz w:val="28"/>
          <w:szCs w:val="28"/>
          <w:lang w:eastAsia="en-US"/>
        </w:rPr>
        <w:t>Для лиц, замещающих государственные должности</w:t>
      </w:r>
    </w:p>
    <w:p w:rsidR="008A6420" w:rsidRPr="00880AF3" w:rsidRDefault="008A6420" w:rsidP="0085092F">
      <w:pPr>
        <w:spacing w:line="280" w:lineRule="exact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80AF3">
        <w:rPr>
          <w:rFonts w:eastAsia="Calibri"/>
          <w:sz w:val="28"/>
          <w:szCs w:val="28"/>
          <w:lang w:eastAsia="en-US"/>
        </w:rPr>
        <w:t xml:space="preserve">Размер пенсии за выслугу лет устанавливается: </w:t>
      </w:r>
    </w:p>
    <w:p w:rsidR="008A6420" w:rsidRPr="00880AF3" w:rsidRDefault="008A6420" w:rsidP="0085092F">
      <w:pPr>
        <w:spacing w:line="280" w:lineRule="exact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80AF3">
        <w:rPr>
          <w:rFonts w:eastAsia="Calibri"/>
          <w:sz w:val="28"/>
          <w:szCs w:val="28"/>
          <w:lang w:eastAsia="en-US"/>
        </w:rPr>
        <w:t>при наличии стажа не менее 15 лет, исчисленного применительно к стажу гражданской службы в соответствии с областным законодательством об исчислении стажа, в том числе наличие стажа гражданской службы  в государственных органах Новгородской области и муниципальной службы в органах местного самоуправления муниципальных образований Новгородской области – не менее 10 лет;</w:t>
      </w:r>
    </w:p>
    <w:p w:rsidR="008A6420" w:rsidRPr="00880AF3" w:rsidRDefault="008A6420" w:rsidP="0085092F">
      <w:pPr>
        <w:spacing w:line="280" w:lineRule="exact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80AF3">
        <w:rPr>
          <w:rFonts w:eastAsia="Calibri"/>
          <w:sz w:val="28"/>
          <w:szCs w:val="28"/>
          <w:lang w:eastAsia="en-US"/>
        </w:rPr>
        <w:t xml:space="preserve"> в случае замещения государственной должности  не менее 1 года – 25 процентов месячного денежного содержания по замещаемой должности.</w:t>
      </w:r>
    </w:p>
    <w:p w:rsidR="008A6420" w:rsidRPr="00880AF3" w:rsidRDefault="008A6420" w:rsidP="0085092F">
      <w:pPr>
        <w:spacing w:line="280" w:lineRule="exact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80AF3">
        <w:rPr>
          <w:rFonts w:eastAsia="Calibri"/>
          <w:sz w:val="28"/>
          <w:szCs w:val="28"/>
          <w:lang w:eastAsia="en-US"/>
        </w:rPr>
        <w:t>Например,</w:t>
      </w:r>
    </w:p>
    <w:p w:rsidR="008A6420" w:rsidRPr="00880AF3" w:rsidRDefault="008A6420" w:rsidP="0085092F">
      <w:pPr>
        <w:spacing w:line="280" w:lineRule="exact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80AF3">
        <w:rPr>
          <w:rFonts w:eastAsia="Calibri"/>
          <w:sz w:val="28"/>
          <w:szCs w:val="28"/>
          <w:lang w:eastAsia="en-US"/>
        </w:rPr>
        <w:t xml:space="preserve">Пенсия за выслугу лет аудитора Счетной палаты Новгородской области составит: месячное денежное содержание  58192,0 рублей  </w:t>
      </w:r>
      <w:proofErr w:type="gramStart"/>
      <w:r w:rsidRPr="00880AF3">
        <w:rPr>
          <w:rFonts w:eastAsia="Calibri"/>
          <w:sz w:val="28"/>
          <w:szCs w:val="28"/>
          <w:lang w:eastAsia="en-US"/>
        </w:rPr>
        <w:t>умножаем на 0,25 получим</w:t>
      </w:r>
      <w:proofErr w:type="gramEnd"/>
      <w:r w:rsidRPr="00880AF3">
        <w:rPr>
          <w:rFonts w:eastAsia="Calibri"/>
          <w:sz w:val="28"/>
          <w:szCs w:val="28"/>
          <w:lang w:eastAsia="en-US"/>
        </w:rPr>
        <w:t xml:space="preserve"> 14548,0.</w:t>
      </w:r>
    </w:p>
    <w:p w:rsidR="005175BC" w:rsidRPr="007470CB" w:rsidRDefault="005175BC" w:rsidP="0085092F">
      <w:pPr>
        <w:pStyle w:val="ConsPlusNormal"/>
        <w:spacing w:line="28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70CB">
        <w:rPr>
          <w:rFonts w:ascii="Times New Roman" w:hAnsi="Times New Roman" w:cs="Times New Roman"/>
          <w:sz w:val="28"/>
          <w:szCs w:val="28"/>
        </w:rPr>
        <w:t xml:space="preserve">В отчетном периоде депутаты, члены фракции «Единая Россия» принимали участие в общественно-политической жизни области. </w:t>
      </w:r>
    </w:p>
    <w:p w:rsidR="005175BC" w:rsidRDefault="005175BC" w:rsidP="0085092F">
      <w:pPr>
        <w:shd w:val="clear" w:color="auto" w:fill="FFFFFF"/>
        <w:spacing w:line="28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августе Елена Владимировна Писарева провела _</w:t>
      </w:r>
      <w:r w:rsidR="0071722C" w:rsidRPr="0071722C">
        <w:rPr>
          <w:sz w:val="28"/>
          <w:szCs w:val="28"/>
        </w:rPr>
        <w:t>3</w:t>
      </w:r>
      <w:r>
        <w:rPr>
          <w:sz w:val="28"/>
          <w:szCs w:val="28"/>
        </w:rPr>
        <w:t xml:space="preserve">_ приема граждан, на которых обратилось_ </w:t>
      </w:r>
      <w:r w:rsidR="0071722C" w:rsidRPr="0071722C">
        <w:rPr>
          <w:sz w:val="28"/>
          <w:szCs w:val="28"/>
        </w:rPr>
        <w:t>6</w:t>
      </w:r>
      <w:r>
        <w:rPr>
          <w:sz w:val="28"/>
          <w:szCs w:val="28"/>
        </w:rPr>
        <w:t xml:space="preserve">__ человек, было рассмотрено </w:t>
      </w:r>
      <w:r w:rsidR="0071722C" w:rsidRPr="0071722C">
        <w:rPr>
          <w:sz w:val="28"/>
          <w:szCs w:val="28"/>
        </w:rPr>
        <w:t>24</w:t>
      </w:r>
      <w:r>
        <w:rPr>
          <w:sz w:val="28"/>
          <w:szCs w:val="28"/>
        </w:rPr>
        <w:t>__ обращения граждан, в том числе _</w:t>
      </w:r>
      <w:r w:rsidR="0071722C" w:rsidRPr="0071722C">
        <w:rPr>
          <w:sz w:val="28"/>
          <w:szCs w:val="28"/>
        </w:rPr>
        <w:t>9</w:t>
      </w:r>
      <w:r>
        <w:rPr>
          <w:sz w:val="28"/>
          <w:szCs w:val="28"/>
        </w:rPr>
        <w:t>_ письменных, по которым направлены ответы заявителям, по _</w:t>
      </w:r>
      <w:r w:rsidR="0071722C" w:rsidRPr="0071722C">
        <w:rPr>
          <w:sz w:val="28"/>
          <w:szCs w:val="28"/>
        </w:rPr>
        <w:t>5</w:t>
      </w:r>
      <w:r>
        <w:rPr>
          <w:sz w:val="28"/>
          <w:szCs w:val="28"/>
        </w:rPr>
        <w:t xml:space="preserve">_ обращениям приняты </w:t>
      </w:r>
      <w:r>
        <w:rPr>
          <w:color w:val="000000"/>
          <w:sz w:val="28"/>
          <w:szCs w:val="28"/>
        </w:rPr>
        <w:t>положительные решения</w:t>
      </w:r>
      <w:r>
        <w:rPr>
          <w:sz w:val="28"/>
          <w:szCs w:val="28"/>
        </w:rPr>
        <w:t>.</w:t>
      </w:r>
    </w:p>
    <w:p w:rsidR="005175BC" w:rsidRPr="00FD708F" w:rsidRDefault="00FD708F" w:rsidP="0085092F">
      <w:pPr>
        <w:shd w:val="clear" w:color="auto" w:fill="FFFFFF"/>
        <w:spacing w:line="280" w:lineRule="exact"/>
        <w:ind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 xml:space="preserve">1 августа </w:t>
      </w:r>
      <w:r w:rsidRPr="00FD708F">
        <w:rPr>
          <w:color w:val="000000" w:themeColor="text1"/>
          <w:sz w:val="28"/>
          <w:szCs w:val="28"/>
          <w:shd w:val="clear" w:color="auto" w:fill="FFFFFF"/>
        </w:rPr>
        <w:t xml:space="preserve">Писарева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Е.В. </w:t>
      </w:r>
      <w:r w:rsidRPr="00FD708F">
        <w:rPr>
          <w:color w:val="000000" w:themeColor="text1"/>
          <w:sz w:val="28"/>
          <w:szCs w:val="28"/>
          <w:shd w:val="clear" w:color="auto" w:fill="FFFFFF"/>
        </w:rPr>
        <w:t xml:space="preserve">побывала с рабочим визитом в </w:t>
      </w:r>
      <w:proofErr w:type="spellStart"/>
      <w:r w:rsidRPr="00FD708F">
        <w:rPr>
          <w:color w:val="000000" w:themeColor="text1"/>
          <w:sz w:val="28"/>
          <w:szCs w:val="28"/>
          <w:shd w:val="clear" w:color="auto" w:fill="FFFFFF"/>
        </w:rPr>
        <w:t>Хвойнинском</w:t>
      </w:r>
      <w:proofErr w:type="spellEnd"/>
      <w:r w:rsidRPr="00FD708F">
        <w:rPr>
          <w:color w:val="000000" w:themeColor="text1"/>
          <w:sz w:val="28"/>
          <w:szCs w:val="28"/>
          <w:shd w:val="clear" w:color="auto" w:fill="FFFFFF"/>
        </w:rPr>
        <w:t xml:space="preserve"> муниципальном районе. В рамках визита Елена Владимировна посетила школу</w:t>
      </w:r>
      <w:r>
        <w:rPr>
          <w:color w:val="000000" w:themeColor="text1"/>
          <w:sz w:val="28"/>
          <w:szCs w:val="28"/>
          <w:shd w:val="clear" w:color="auto" w:fill="FFFFFF"/>
        </w:rPr>
        <w:t>,</w:t>
      </w:r>
      <w:r w:rsidRPr="00FD708F">
        <w:rPr>
          <w:color w:val="000000" w:themeColor="text1"/>
          <w:sz w:val="28"/>
          <w:szCs w:val="28"/>
          <w:shd w:val="clear" w:color="auto" w:fill="FFFFFF"/>
        </w:rPr>
        <w:t xml:space="preserve"> и детский сад</w:t>
      </w:r>
      <w:r>
        <w:rPr>
          <w:color w:val="000000" w:themeColor="text1"/>
          <w:sz w:val="28"/>
          <w:szCs w:val="28"/>
          <w:shd w:val="clear" w:color="auto" w:fill="FFFFFF"/>
        </w:rPr>
        <w:t>,</w:t>
      </w:r>
      <w:r w:rsidRPr="00FD708F">
        <w:rPr>
          <w:color w:val="000000" w:themeColor="text1"/>
          <w:sz w:val="28"/>
          <w:szCs w:val="28"/>
          <w:shd w:val="clear" w:color="auto" w:fill="FFFFFF"/>
        </w:rPr>
        <w:t xml:space="preserve"> где проходит подготовка к новому учебному году.</w:t>
      </w:r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D708F">
        <w:rPr>
          <w:color w:val="000000" w:themeColor="text1"/>
          <w:sz w:val="28"/>
          <w:szCs w:val="28"/>
          <w:shd w:val="clear" w:color="auto" w:fill="FFFFFF"/>
        </w:rPr>
        <w:t xml:space="preserve">Также Елена Писарева приняла участие в праздновании Дня </w:t>
      </w:r>
      <w:proofErr w:type="spellStart"/>
      <w:r w:rsidRPr="00FD708F">
        <w:rPr>
          <w:color w:val="000000" w:themeColor="text1"/>
          <w:sz w:val="28"/>
          <w:szCs w:val="28"/>
          <w:shd w:val="clear" w:color="auto" w:fill="FFFFFF"/>
        </w:rPr>
        <w:t>Хвойнинского</w:t>
      </w:r>
      <w:proofErr w:type="spellEnd"/>
      <w:r w:rsidRPr="00FD708F">
        <w:rPr>
          <w:color w:val="000000" w:themeColor="text1"/>
          <w:sz w:val="28"/>
          <w:szCs w:val="28"/>
          <w:shd w:val="clear" w:color="auto" w:fill="FFFFFF"/>
        </w:rPr>
        <w:t xml:space="preserve"> района.</w:t>
      </w:r>
    </w:p>
    <w:p w:rsidR="00FD708F" w:rsidRDefault="00894B50" w:rsidP="0085092F">
      <w:pPr>
        <w:shd w:val="clear" w:color="auto" w:fill="FFFFFF"/>
        <w:spacing w:line="28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августа Писарева Е.В. </w:t>
      </w:r>
      <w:r w:rsidRPr="00894B50">
        <w:rPr>
          <w:color w:val="000000" w:themeColor="text1"/>
          <w:sz w:val="28"/>
          <w:szCs w:val="28"/>
          <w:shd w:val="clear" w:color="auto" w:fill="FFFFFF"/>
        </w:rPr>
        <w:t>приняла участие в торжественных мероприятиях, посвященных дню поселка Демянск.</w:t>
      </w:r>
      <w:r w:rsidRPr="00894B5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p w:rsidR="00FD708F" w:rsidRPr="00CA6615" w:rsidRDefault="00CA6615" w:rsidP="0085092F">
      <w:pPr>
        <w:shd w:val="clear" w:color="auto" w:fill="FFFFFF"/>
        <w:spacing w:line="280" w:lineRule="exact"/>
        <w:ind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5 августа </w:t>
      </w:r>
      <w:r w:rsidRPr="00CA6615">
        <w:rPr>
          <w:color w:val="000000" w:themeColor="text1"/>
          <w:sz w:val="28"/>
          <w:szCs w:val="28"/>
          <w:shd w:val="clear" w:color="auto" w:fill="FFFFFF"/>
        </w:rPr>
        <w:t xml:space="preserve">Писарева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Е.В. </w:t>
      </w:r>
      <w:r w:rsidRPr="00CA6615">
        <w:rPr>
          <w:color w:val="000000" w:themeColor="text1"/>
          <w:sz w:val="28"/>
          <w:szCs w:val="28"/>
          <w:shd w:val="clear" w:color="auto" w:fill="FFFFFF"/>
        </w:rPr>
        <w:t xml:space="preserve">посетила </w:t>
      </w:r>
      <w:proofErr w:type="spellStart"/>
      <w:r w:rsidRPr="00CA6615">
        <w:rPr>
          <w:color w:val="000000" w:themeColor="text1"/>
          <w:sz w:val="28"/>
          <w:szCs w:val="28"/>
          <w:shd w:val="clear" w:color="auto" w:fill="FFFFFF"/>
        </w:rPr>
        <w:t>Боровичский</w:t>
      </w:r>
      <w:proofErr w:type="spellEnd"/>
      <w:r w:rsidRPr="00CA6615">
        <w:rPr>
          <w:color w:val="000000" w:themeColor="text1"/>
          <w:sz w:val="28"/>
          <w:szCs w:val="28"/>
          <w:shd w:val="clear" w:color="auto" w:fill="FFFFFF"/>
        </w:rPr>
        <w:t xml:space="preserve"> район с рабочим визитом.</w:t>
      </w:r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A6615">
        <w:rPr>
          <w:color w:val="000000" w:themeColor="text1"/>
          <w:sz w:val="28"/>
          <w:szCs w:val="28"/>
          <w:shd w:val="clear" w:color="auto" w:fill="FFFFFF"/>
        </w:rPr>
        <w:t xml:space="preserve">Первым объектом посещения стал </w:t>
      </w:r>
      <w:proofErr w:type="spellStart"/>
      <w:r w:rsidRPr="00CA6615">
        <w:rPr>
          <w:color w:val="000000" w:themeColor="text1"/>
          <w:sz w:val="28"/>
          <w:szCs w:val="28"/>
          <w:shd w:val="clear" w:color="auto" w:fill="FFFFFF"/>
        </w:rPr>
        <w:t>Боровичский</w:t>
      </w:r>
      <w:proofErr w:type="spellEnd"/>
      <w:r w:rsidRPr="00CA6615">
        <w:rPr>
          <w:color w:val="000000" w:themeColor="text1"/>
          <w:sz w:val="28"/>
          <w:szCs w:val="28"/>
          <w:shd w:val="clear" w:color="auto" w:fill="FFFFFF"/>
        </w:rPr>
        <w:t xml:space="preserve"> техникум общественного питания и строительства. Как пояснил директор учреждения, депутат областной Думы Александр Ходосов, техникум ведет </w:t>
      </w:r>
      <w:proofErr w:type="gramStart"/>
      <w:r w:rsidRPr="00CA6615">
        <w:rPr>
          <w:color w:val="000000" w:themeColor="text1"/>
          <w:sz w:val="28"/>
          <w:szCs w:val="28"/>
          <w:shd w:val="clear" w:color="auto" w:fill="FFFFFF"/>
        </w:rPr>
        <w:t>обучение</w:t>
      </w:r>
      <w:proofErr w:type="gramEnd"/>
      <w:r w:rsidRPr="00CA6615">
        <w:rPr>
          <w:color w:val="000000" w:themeColor="text1"/>
          <w:sz w:val="28"/>
          <w:szCs w:val="28"/>
          <w:shd w:val="clear" w:color="auto" w:fill="FFFFFF"/>
        </w:rPr>
        <w:t xml:space="preserve"> по профессиональным образовательным программам среднего профессионального образования по строительным специальностям: каменщик, бетонщик, электросварщик ручной дуговой сварки, печник; а также по специальности кондитер. Особенностью учреждения является то, что техникум предоставляет реабилитационное отделение на базе коррекционных школ 8 вида по программам профессиональной подготовки сроком обучения 2 года – «кондитер»; «швея»; «маляр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A6615">
        <w:rPr>
          <w:color w:val="000000" w:themeColor="text1"/>
          <w:sz w:val="28"/>
          <w:szCs w:val="28"/>
          <w:shd w:val="clear" w:color="auto" w:fill="FFFFFF"/>
        </w:rPr>
        <w:t>(строительный), штукатур»; «столя</w:t>
      </w:r>
      <w:proofErr w:type="gramStart"/>
      <w:r w:rsidRPr="00CA6615">
        <w:rPr>
          <w:color w:val="000000" w:themeColor="text1"/>
          <w:sz w:val="28"/>
          <w:szCs w:val="28"/>
          <w:shd w:val="clear" w:color="auto" w:fill="FFFFFF"/>
        </w:rPr>
        <w:t>р(</w:t>
      </w:r>
      <w:proofErr w:type="gramEnd"/>
      <w:r w:rsidRPr="00CA6615">
        <w:rPr>
          <w:color w:val="000000" w:themeColor="text1"/>
          <w:sz w:val="28"/>
          <w:szCs w:val="28"/>
          <w:shd w:val="clear" w:color="auto" w:fill="FFFFFF"/>
        </w:rPr>
        <w:t>строительный), плотник».</w:t>
      </w:r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A6615">
        <w:rPr>
          <w:color w:val="000000" w:themeColor="text1"/>
          <w:sz w:val="28"/>
          <w:szCs w:val="28"/>
          <w:shd w:val="clear" w:color="auto" w:fill="FFFFFF"/>
        </w:rPr>
        <w:t>Елена Владимировна осмотрела учебные классы, мастерские, пообщалась с учащимися и педагогическим составом.</w:t>
      </w:r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A6615">
        <w:rPr>
          <w:color w:val="000000" w:themeColor="text1"/>
          <w:sz w:val="28"/>
          <w:szCs w:val="28"/>
          <w:shd w:val="clear" w:color="auto" w:fill="FFFFFF"/>
        </w:rPr>
        <w:t xml:space="preserve">Также председатель областной Думы посетила </w:t>
      </w:r>
      <w:proofErr w:type="spellStart"/>
      <w:r w:rsidRPr="00CA6615">
        <w:rPr>
          <w:color w:val="000000" w:themeColor="text1"/>
          <w:sz w:val="28"/>
          <w:szCs w:val="28"/>
          <w:shd w:val="clear" w:color="auto" w:fill="FFFFFF"/>
        </w:rPr>
        <w:t>Боровичский</w:t>
      </w:r>
      <w:proofErr w:type="spellEnd"/>
      <w:r w:rsidRPr="00CA6615">
        <w:rPr>
          <w:color w:val="000000" w:themeColor="text1"/>
          <w:sz w:val="28"/>
          <w:szCs w:val="28"/>
          <w:shd w:val="clear" w:color="auto" w:fill="FFFFFF"/>
        </w:rPr>
        <w:t xml:space="preserve"> агропромышленный техникум. Образовательное учреждение готовит специалистов 7 направлений: автомеханик, монтажник санитарно-технических, вентиляционных систем и оборудования, электромонтер по ремонту и обслуживанию электрооборудования в сельском хозяйстве, закройщик, повар-кондитер, механизация сельского хозяйства, товароведение и экспертиза качества потребительских товаров. Студенты обеспечиваются бесплатным общежитием и горячим питанием, в период обучения получают постоянную стипендию, социальную помощь.</w:t>
      </w:r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A6615">
        <w:rPr>
          <w:color w:val="000000" w:themeColor="text1"/>
          <w:sz w:val="28"/>
          <w:szCs w:val="28"/>
          <w:shd w:val="clear" w:color="auto" w:fill="FFFFFF"/>
        </w:rPr>
        <w:t xml:space="preserve">В завершении визита Елена Писарева посетила </w:t>
      </w:r>
      <w:proofErr w:type="spellStart"/>
      <w:r w:rsidRPr="00CA6615">
        <w:rPr>
          <w:color w:val="000000" w:themeColor="text1"/>
          <w:sz w:val="28"/>
          <w:szCs w:val="28"/>
          <w:shd w:val="clear" w:color="auto" w:fill="FFFFFF"/>
        </w:rPr>
        <w:t>Боровичский</w:t>
      </w:r>
      <w:proofErr w:type="spellEnd"/>
      <w:r w:rsidRPr="00CA6615">
        <w:rPr>
          <w:color w:val="000000" w:themeColor="text1"/>
          <w:sz w:val="28"/>
          <w:szCs w:val="28"/>
          <w:shd w:val="clear" w:color="auto" w:fill="FFFFFF"/>
        </w:rPr>
        <w:t xml:space="preserve"> комплексный центр социального обслуживания. Задача центра - оказание социального обслуживания и сопровождение семей с детьми, оказавшихся в трудной жизненной ситуации, имеющих детей с ограниченными возможностями здоровья, а также пожилых граждан и инвалидов.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A6615">
        <w:rPr>
          <w:color w:val="000000" w:themeColor="text1"/>
          <w:sz w:val="28"/>
          <w:szCs w:val="28"/>
          <w:shd w:val="clear" w:color="auto" w:fill="FFFFFF"/>
        </w:rPr>
        <w:t>Елена Владимировна передала в дар воспитанникам учреждения канцелярские товары и развивающие игры.</w:t>
      </w:r>
      <w:r w:rsidRPr="00CA6615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p w:rsidR="00894B50" w:rsidRPr="00FD359D" w:rsidRDefault="00FD359D" w:rsidP="0085092F">
      <w:pPr>
        <w:shd w:val="clear" w:color="auto" w:fill="FFFFFF"/>
        <w:spacing w:line="280" w:lineRule="exact"/>
        <w:ind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6 августа </w:t>
      </w:r>
      <w:r w:rsidRPr="00FD359D">
        <w:rPr>
          <w:color w:val="000000" w:themeColor="text1"/>
          <w:sz w:val="28"/>
          <w:szCs w:val="28"/>
          <w:shd w:val="clear" w:color="auto" w:fill="FFFFFF"/>
        </w:rPr>
        <w:t>Писарева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Е.В. </w:t>
      </w:r>
      <w:r w:rsidRPr="00FD359D">
        <w:rPr>
          <w:color w:val="000000" w:themeColor="text1"/>
          <w:sz w:val="28"/>
          <w:szCs w:val="28"/>
          <w:shd w:val="clear" w:color="auto" w:fill="FFFFFF"/>
        </w:rPr>
        <w:t>поздравила строителей с профессиональным праздником. Торжественное мероприятие прошло в областной филармонии им. А.С. Аренского.</w:t>
      </w:r>
      <w:r w:rsidRPr="00FD359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p w:rsidR="00AB1A01" w:rsidRPr="00AB1A01" w:rsidRDefault="00AB1A01" w:rsidP="00AB1A01">
      <w:pPr>
        <w:pStyle w:val="a3"/>
        <w:shd w:val="clear" w:color="auto" w:fill="FFFFFF"/>
        <w:spacing w:before="0" w:beforeAutospacing="0" w:after="0" w:afterAutospacing="0" w:line="280" w:lineRule="exact"/>
        <w:ind w:firstLine="851"/>
        <w:jc w:val="both"/>
        <w:rPr>
          <w:color w:val="000000" w:themeColor="text1"/>
          <w:sz w:val="28"/>
          <w:szCs w:val="28"/>
        </w:rPr>
      </w:pPr>
      <w:r w:rsidRPr="00AB1A01">
        <w:rPr>
          <w:color w:val="000000" w:themeColor="text1"/>
          <w:sz w:val="28"/>
          <w:szCs w:val="28"/>
        </w:rPr>
        <w:t xml:space="preserve">7 августа Писарева </w:t>
      </w:r>
      <w:r>
        <w:rPr>
          <w:color w:val="000000" w:themeColor="text1"/>
          <w:sz w:val="28"/>
          <w:szCs w:val="28"/>
        </w:rPr>
        <w:t xml:space="preserve">Е.В. </w:t>
      </w:r>
      <w:r w:rsidRPr="00AB1A01">
        <w:rPr>
          <w:color w:val="000000" w:themeColor="text1"/>
          <w:sz w:val="28"/>
          <w:szCs w:val="28"/>
        </w:rPr>
        <w:t>провела встречу с главными редакторами и сотрудниками 18 районных газет, входящих в состав областного государственного автономного учреждения «Агентство информационных коммуникаций».</w:t>
      </w:r>
      <w:r>
        <w:rPr>
          <w:color w:val="000000" w:themeColor="text1"/>
          <w:sz w:val="28"/>
          <w:szCs w:val="28"/>
        </w:rPr>
        <w:t xml:space="preserve"> </w:t>
      </w:r>
      <w:r w:rsidRPr="00AB1A01">
        <w:rPr>
          <w:color w:val="000000" w:themeColor="text1"/>
          <w:sz w:val="28"/>
          <w:szCs w:val="28"/>
        </w:rPr>
        <w:t xml:space="preserve">Во встрече приняли участие заместитель председателя Новгородской областной Думы Анатолий </w:t>
      </w:r>
      <w:proofErr w:type="spellStart"/>
      <w:r w:rsidRPr="00AB1A01">
        <w:rPr>
          <w:color w:val="000000" w:themeColor="text1"/>
          <w:sz w:val="28"/>
          <w:szCs w:val="28"/>
        </w:rPr>
        <w:t>Бойцев</w:t>
      </w:r>
      <w:proofErr w:type="spellEnd"/>
      <w:r w:rsidRPr="00AB1A01">
        <w:rPr>
          <w:color w:val="000000" w:themeColor="text1"/>
          <w:sz w:val="28"/>
          <w:szCs w:val="28"/>
        </w:rPr>
        <w:t xml:space="preserve">, директор «Агентство информационных коммуникаций» Дмитрий </w:t>
      </w:r>
      <w:proofErr w:type="spellStart"/>
      <w:r w:rsidRPr="00AB1A01">
        <w:rPr>
          <w:color w:val="000000" w:themeColor="text1"/>
          <w:sz w:val="28"/>
          <w:szCs w:val="28"/>
        </w:rPr>
        <w:t>Вертков</w:t>
      </w:r>
      <w:proofErr w:type="spellEnd"/>
      <w:r w:rsidRPr="00AB1A01">
        <w:rPr>
          <w:color w:val="000000" w:themeColor="text1"/>
          <w:sz w:val="28"/>
          <w:szCs w:val="28"/>
        </w:rPr>
        <w:t xml:space="preserve"> и Владимир Дмитриев, руководитель дирекции печатных СМИ ОГАУ «АИК».</w:t>
      </w:r>
    </w:p>
    <w:p w:rsidR="00FD359D" w:rsidRPr="0090049E" w:rsidRDefault="0090049E" w:rsidP="0085092F">
      <w:pPr>
        <w:shd w:val="clear" w:color="auto" w:fill="FFFFFF"/>
        <w:spacing w:line="280" w:lineRule="exact"/>
        <w:ind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8 августа </w:t>
      </w:r>
      <w:r w:rsidRPr="0090049E">
        <w:rPr>
          <w:color w:val="000000" w:themeColor="text1"/>
          <w:sz w:val="28"/>
          <w:szCs w:val="28"/>
          <w:shd w:val="clear" w:color="auto" w:fill="FFFFFF"/>
        </w:rPr>
        <w:t xml:space="preserve">Писарева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Е.В. </w:t>
      </w:r>
      <w:r w:rsidRPr="0090049E">
        <w:rPr>
          <w:color w:val="000000" w:themeColor="text1"/>
          <w:sz w:val="28"/>
          <w:szCs w:val="28"/>
          <w:shd w:val="clear" w:color="auto" w:fill="FFFFFF"/>
        </w:rPr>
        <w:t>приняла участие в праздничных мероприятиях, посвященных Дню поселка Волот.</w:t>
      </w:r>
    </w:p>
    <w:p w:rsidR="00FD359D" w:rsidRPr="00C34E07" w:rsidRDefault="00C34E07" w:rsidP="0085092F">
      <w:pPr>
        <w:shd w:val="clear" w:color="auto" w:fill="FFFFFF"/>
        <w:spacing w:line="280" w:lineRule="exact"/>
        <w:ind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10 августа </w:t>
      </w:r>
      <w:r w:rsidRPr="00C34E07">
        <w:rPr>
          <w:color w:val="000000" w:themeColor="text1"/>
          <w:sz w:val="28"/>
          <w:szCs w:val="28"/>
          <w:shd w:val="clear" w:color="auto" w:fill="FFFFFF"/>
        </w:rPr>
        <w:t xml:space="preserve">состоялось внеочередное заседание Правительства Новгородской области. В работе заседания </w:t>
      </w:r>
      <w:proofErr w:type="gramStart"/>
      <w:r w:rsidRPr="00C34E07">
        <w:rPr>
          <w:color w:val="000000" w:themeColor="text1"/>
          <w:sz w:val="28"/>
          <w:szCs w:val="28"/>
          <w:shd w:val="clear" w:color="auto" w:fill="FFFFFF"/>
        </w:rPr>
        <w:t>приняла участие председатель областной Думы Писарева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Е.В.</w:t>
      </w:r>
      <w:r w:rsidRPr="00C34E07">
        <w:rPr>
          <w:color w:val="000000" w:themeColor="text1"/>
          <w:sz w:val="28"/>
          <w:szCs w:val="28"/>
          <w:shd w:val="clear" w:color="auto" w:fill="FFFFFF"/>
        </w:rPr>
        <w:t xml:space="preserve"> Члены Правительства рассмотрели</w:t>
      </w:r>
      <w:proofErr w:type="gramEnd"/>
      <w:r w:rsidRPr="00C34E07">
        <w:rPr>
          <w:color w:val="000000" w:themeColor="text1"/>
          <w:sz w:val="28"/>
          <w:szCs w:val="28"/>
          <w:shd w:val="clear" w:color="auto" w:fill="FFFFFF"/>
        </w:rPr>
        <w:t xml:space="preserve"> вопрос о </w:t>
      </w:r>
      <w:r w:rsidRPr="00C34E07">
        <w:rPr>
          <w:color w:val="000000" w:themeColor="text1"/>
          <w:sz w:val="28"/>
          <w:szCs w:val="28"/>
          <w:shd w:val="clear" w:color="auto" w:fill="FFFFFF"/>
        </w:rPr>
        <w:lastRenderedPageBreak/>
        <w:t>внесении изменений в областной закон «Об областном бюджете на 2015 год и на плановый период 2016 и 2017 годов».</w:t>
      </w:r>
    </w:p>
    <w:p w:rsidR="00C34E07" w:rsidRDefault="001C021B" w:rsidP="0085092F">
      <w:pPr>
        <w:shd w:val="clear" w:color="auto" w:fill="FFFFFF"/>
        <w:spacing w:line="28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Елена Владимировна </w:t>
      </w:r>
      <w:r w:rsidRPr="001C021B">
        <w:rPr>
          <w:color w:val="000000" w:themeColor="text1"/>
          <w:sz w:val="28"/>
          <w:szCs w:val="28"/>
          <w:shd w:val="clear" w:color="auto" w:fill="FFFFFF"/>
        </w:rPr>
        <w:t xml:space="preserve">посетила </w:t>
      </w:r>
      <w:proofErr w:type="spellStart"/>
      <w:r w:rsidRPr="001C021B">
        <w:rPr>
          <w:color w:val="000000" w:themeColor="text1"/>
          <w:sz w:val="28"/>
          <w:szCs w:val="28"/>
          <w:shd w:val="clear" w:color="auto" w:fill="FFFFFF"/>
        </w:rPr>
        <w:t>Парфинский</w:t>
      </w:r>
      <w:proofErr w:type="spellEnd"/>
      <w:r w:rsidRPr="001C021B">
        <w:rPr>
          <w:color w:val="000000" w:themeColor="text1"/>
          <w:sz w:val="28"/>
          <w:szCs w:val="28"/>
          <w:shd w:val="clear" w:color="auto" w:fill="FFFFFF"/>
        </w:rPr>
        <w:t xml:space="preserve"> муниципальный район с рабочим визитом.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Она</w:t>
      </w:r>
      <w:r w:rsidRPr="001C021B">
        <w:rPr>
          <w:color w:val="000000" w:themeColor="text1"/>
          <w:sz w:val="28"/>
          <w:szCs w:val="28"/>
          <w:shd w:val="clear" w:color="auto" w:fill="FFFFFF"/>
        </w:rPr>
        <w:t xml:space="preserve"> приняла участие в сходе граждан в д. </w:t>
      </w:r>
      <w:proofErr w:type="spellStart"/>
      <w:r w:rsidRPr="001C021B">
        <w:rPr>
          <w:color w:val="000000" w:themeColor="text1"/>
          <w:sz w:val="28"/>
          <w:szCs w:val="28"/>
          <w:shd w:val="clear" w:color="auto" w:fill="FFFFFF"/>
        </w:rPr>
        <w:t>Федорково</w:t>
      </w:r>
      <w:proofErr w:type="spellEnd"/>
      <w:r w:rsidRPr="001C021B">
        <w:rPr>
          <w:color w:val="000000" w:themeColor="text1"/>
          <w:sz w:val="28"/>
          <w:szCs w:val="28"/>
          <w:shd w:val="clear" w:color="auto" w:fill="FFFFFF"/>
        </w:rPr>
        <w:t xml:space="preserve">. Жители поднимали основные проблемы населения: водоснабжение, состояние дорожной сети, создание новых рабочих мест, отсутствие </w:t>
      </w:r>
      <w:proofErr w:type="spellStart"/>
      <w:r w:rsidRPr="001C021B">
        <w:rPr>
          <w:color w:val="000000" w:themeColor="text1"/>
          <w:sz w:val="28"/>
          <w:szCs w:val="28"/>
          <w:shd w:val="clear" w:color="auto" w:fill="FFFFFF"/>
        </w:rPr>
        <w:t>культурно-досугового</w:t>
      </w:r>
      <w:proofErr w:type="spellEnd"/>
      <w:r w:rsidRPr="001C021B">
        <w:rPr>
          <w:color w:val="000000" w:themeColor="text1"/>
          <w:sz w:val="28"/>
          <w:szCs w:val="28"/>
          <w:shd w:val="clear" w:color="auto" w:fill="FFFFFF"/>
        </w:rPr>
        <w:t xml:space="preserve"> учреждения.</w:t>
      </w:r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C021B">
        <w:rPr>
          <w:color w:val="000000" w:themeColor="text1"/>
          <w:sz w:val="28"/>
          <w:szCs w:val="28"/>
          <w:shd w:val="clear" w:color="auto" w:fill="FFFFFF"/>
        </w:rPr>
        <w:t xml:space="preserve">Елена </w:t>
      </w:r>
      <w:r>
        <w:rPr>
          <w:color w:val="000000" w:themeColor="text1"/>
          <w:sz w:val="28"/>
          <w:szCs w:val="28"/>
          <w:shd w:val="clear" w:color="auto" w:fill="FFFFFF"/>
        </w:rPr>
        <w:t>Владимировна</w:t>
      </w:r>
      <w:r w:rsidRPr="001C021B">
        <w:rPr>
          <w:color w:val="000000" w:themeColor="text1"/>
          <w:sz w:val="28"/>
          <w:szCs w:val="28"/>
          <w:shd w:val="clear" w:color="auto" w:fill="FFFFFF"/>
        </w:rPr>
        <w:t xml:space="preserve"> осмотрела </w:t>
      </w:r>
      <w:proofErr w:type="spellStart"/>
      <w:r w:rsidRPr="001C021B">
        <w:rPr>
          <w:color w:val="000000" w:themeColor="text1"/>
          <w:sz w:val="28"/>
          <w:szCs w:val="28"/>
          <w:shd w:val="clear" w:color="auto" w:fill="FFFFFF"/>
        </w:rPr>
        <w:t>Федорковскую</w:t>
      </w:r>
      <w:proofErr w:type="spellEnd"/>
      <w:r w:rsidRPr="001C021B">
        <w:rPr>
          <w:color w:val="000000" w:themeColor="text1"/>
          <w:sz w:val="28"/>
          <w:szCs w:val="28"/>
          <w:shd w:val="clear" w:color="auto" w:fill="FFFFFF"/>
        </w:rPr>
        <w:t xml:space="preserve"> основную школу, учебное заведение полностью готово к новому учебному году. В помещении старой школы должен разместиться детский сад на 80 детей. Также председатель Новгородской областной Думы посетил</w:t>
      </w:r>
      <w:proofErr w:type="gramStart"/>
      <w:r w:rsidRPr="001C021B">
        <w:rPr>
          <w:color w:val="000000" w:themeColor="text1"/>
          <w:sz w:val="28"/>
          <w:szCs w:val="28"/>
          <w:shd w:val="clear" w:color="auto" w:fill="FFFFFF"/>
        </w:rPr>
        <w:t>а ООО</w:t>
      </w:r>
      <w:proofErr w:type="gramEnd"/>
      <w:r w:rsidRPr="001C021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«</w:t>
      </w:r>
      <w:proofErr w:type="spellStart"/>
      <w:r w:rsidRPr="001C021B">
        <w:rPr>
          <w:color w:val="000000" w:themeColor="text1"/>
          <w:sz w:val="28"/>
          <w:szCs w:val="28"/>
          <w:shd w:val="clear" w:color="auto" w:fill="FFFFFF"/>
        </w:rPr>
        <w:t>Парфинский</w:t>
      </w:r>
      <w:proofErr w:type="spellEnd"/>
      <w:r w:rsidRPr="001C021B">
        <w:rPr>
          <w:color w:val="000000" w:themeColor="text1"/>
          <w:sz w:val="28"/>
          <w:szCs w:val="28"/>
          <w:shd w:val="clear" w:color="auto" w:fill="FFFFFF"/>
        </w:rPr>
        <w:t xml:space="preserve"> фанерный комбинат</w:t>
      </w:r>
      <w:r>
        <w:rPr>
          <w:color w:val="000000" w:themeColor="text1"/>
          <w:sz w:val="28"/>
          <w:szCs w:val="28"/>
          <w:shd w:val="clear" w:color="auto" w:fill="FFFFFF"/>
        </w:rPr>
        <w:t>»</w:t>
      </w:r>
      <w:r w:rsidRPr="001C021B">
        <w:rPr>
          <w:color w:val="000000" w:themeColor="text1"/>
          <w:sz w:val="28"/>
          <w:szCs w:val="28"/>
          <w:shd w:val="clear" w:color="auto" w:fill="FFFFFF"/>
        </w:rPr>
        <w:t xml:space="preserve">, где пообщалась с сотрудниками предприятия и осмотрела производственные цеха. </w:t>
      </w:r>
    </w:p>
    <w:p w:rsidR="00C34E07" w:rsidRPr="001D6CBB" w:rsidRDefault="001D6CBB" w:rsidP="0085092F">
      <w:pPr>
        <w:shd w:val="clear" w:color="auto" w:fill="FFFFFF"/>
        <w:spacing w:line="280" w:lineRule="exact"/>
        <w:ind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12 августа </w:t>
      </w:r>
      <w:r w:rsidRPr="001D6CBB">
        <w:rPr>
          <w:color w:val="000000" w:themeColor="text1"/>
          <w:sz w:val="28"/>
          <w:szCs w:val="28"/>
          <w:shd w:val="clear" w:color="auto" w:fill="FFFFFF"/>
        </w:rPr>
        <w:t xml:space="preserve">Писарева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Е.В. </w:t>
      </w:r>
      <w:r w:rsidRPr="001D6CBB">
        <w:rPr>
          <w:color w:val="000000" w:themeColor="text1"/>
          <w:sz w:val="28"/>
          <w:szCs w:val="28"/>
          <w:shd w:val="clear" w:color="auto" w:fill="FFFFFF"/>
        </w:rPr>
        <w:t>принял</w:t>
      </w:r>
      <w:r>
        <w:rPr>
          <w:color w:val="000000" w:themeColor="text1"/>
          <w:sz w:val="28"/>
          <w:szCs w:val="28"/>
          <w:shd w:val="clear" w:color="auto" w:fill="FFFFFF"/>
        </w:rPr>
        <w:t>а</w:t>
      </w:r>
      <w:r w:rsidRPr="001D6CBB">
        <w:rPr>
          <w:color w:val="000000" w:themeColor="text1"/>
          <w:sz w:val="28"/>
          <w:szCs w:val="28"/>
          <w:shd w:val="clear" w:color="auto" w:fill="FFFFFF"/>
        </w:rPr>
        <w:t xml:space="preserve"> участие в открытии спортивно-игрового комплекса «Фрегат Удача» в детском саду №8 </w:t>
      </w:r>
      <w:r>
        <w:rPr>
          <w:color w:val="000000" w:themeColor="text1"/>
          <w:sz w:val="28"/>
          <w:szCs w:val="28"/>
          <w:shd w:val="clear" w:color="auto" w:fill="FFFFFF"/>
        </w:rPr>
        <w:t>«</w:t>
      </w:r>
      <w:r w:rsidRPr="001D6CBB">
        <w:rPr>
          <w:color w:val="000000" w:themeColor="text1"/>
          <w:sz w:val="28"/>
          <w:szCs w:val="28"/>
          <w:shd w:val="clear" w:color="auto" w:fill="FFFFFF"/>
        </w:rPr>
        <w:t>Золушка</w:t>
      </w:r>
      <w:r>
        <w:rPr>
          <w:color w:val="000000" w:themeColor="text1"/>
          <w:sz w:val="28"/>
          <w:szCs w:val="28"/>
          <w:shd w:val="clear" w:color="auto" w:fill="FFFFFF"/>
        </w:rPr>
        <w:t>»</w:t>
      </w:r>
      <w:r w:rsidRPr="001D6CBB">
        <w:rPr>
          <w:color w:val="000000" w:themeColor="text1"/>
          <w:sz w:val="28"/>
          <w:szCs w:val="28"/>
          <w:shd w:val="clear" w:color="auto" w:fill="FFFFFF"/>
        </w:rPr>
        <w:t>.</w:t>
      </w:r>
      <w:r w:rsidRPr="001D6CB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p w:rsidR="001556F3" w:rsidRPr="001556F3" w:rsidRDefault="001556F3" w:rsidP="001556F3">
      <w:pPr>
        <w:pStyle w:val="a3"/>
        <w:shd w:val="clear" w:color="auto" w:fill="FFFFFF"/>
        <w:spacing w:before="0" w:beforeAutospacing="0" w:after="0" w:afterAutospacing="0" w:line="280" w:lineRule="exact"/>
        <w:ind w:firstLine="851"/>
        <w:jc w:val="both"/>
        <w:rPr>
          <w:color w:val="000000" w:themeColor="text1"/>
          <w:sz w:val="28"/>
          <w:szCs w:val="28"/>
        </w:rPr>
      </w:pPr>
      <w:r w:rsidRPr="001556F3">
        <w:rPr>
          <w:sz w:val="28"/>
          <w:szCs w:val="28"/>
        </w:rPr>
        <w:t xml:space="preserve">14 августа </w:t>
      </w:r>
      <w:r w:rsidRPr="001556F3">
        <w:rPr>
          <w:color w:val="000000" w:themeColor="text1"/>
          <w:sz w:val="28"/>
          <w:szCs w:val="28"/>
        </w:rPr>
        <w:t xml:space="preserve">Писарева </w:t>
      </w:r>
      <w:r>
        <w:rPr>
          <w:color w:val="000000" w:themeColor="text1"/>
          <w:sz w:val="28"/>
          <w:szCs w:val="28"/>
        </w:rPr>
        <w:t xml:space="preserve">Е.В. </w:t>
      </w:r>
      <w:r w:rsidRPr="001556F3">
        <w:rPr>
          <w:color w:val="000000" w:themeColor="text1"/>
          <w:sz w:val="28"/>
          <w:szCs w:val="28"/>
        </w:rPr>
        <w:t>побывала в Батецком и Старорусском муниципальных районах.</w:t>
      </w:r>
    </w:p>
    <w:p w:rsidR="001556F3" w:rsidRPr="001556F3" w:rsidRDefault="001556F3" w:rsidP="001556F3">
      <w:pPr>
        <w:pStyle w:val="a3"/>
        <w:shd w:val="clear" w:color="auto" w:fill="FFFFFF"/>
        <w:spacing w:before="0" w:beforeAutospacing="0" w:after="0" w:afterAutospacing="0" w:line="280" w:lineRule="exact"/>
        <w:ind w:firstLine="851"/>
        <w:jc w:val="both"/>
        <w:rPr>
          <w:color w:val="000000" w:themeColor="text1"/>
          <w:sz w:val="28"/>
          <w:szCs w:val="28"/>
        </w:rPr>
      </w:pPr>
      <w:r w:rsidRPr="001556F3">
        <w:rPr>
          <w:color w:val="000000" w:themeColor="text1"/>
          <w:sz w:val="28"/>
          <w:szCs w:val="28"/>
        </w:rPr>
        <w:t>В деревне Мойка Батецкого района состоялся V межрайонный фестиваль «Медовая сказка». Елена Владимировна вместе с другими гостями праздника осмотрела торговые ряды участников фестиваля, пообщалась с пчеловодами. В рамках фестиваля был представлен мед различных сортов, изделия из воска, прополиса, пыльцы, косметика, сделанная на основе маточного молочка и многое другое.</w:t>
      </w:r>
    </w:p>
    <w:p w:rsidR="001556F3" w:rsidRPr="001556F3" w:rsidRDefault="001556F3" w:rsidP="001556F3">
      <w:pPr>
        <w:pStyle w:val="a3"/>
        <w:shd w:val="clear" w:color="auto" w:fill="FFFFFF"/>
        <w:spacing w:before="0" w:beforeAutospacing="0" w:after="0" w:afterAutospacing="0" w:line="280" w:lineRule="exact"/>
        <w:ind w:firstLine="851"/>
        <w:jc w:val="both"/>
        <w:rPr>
          <w:color w:val="000000" w:themeColor="text1"/>
          <w:sz w:val="28"/>
          <w:szCs w:val="28"/>
        </w:rPr>
      </w:pPr>
      <w:r w:rsidRPr="001556F3">
        <w:rPr>
          <w:color w:val="000000" w:themeColor="text1"/>
          <w:sz w:val="28"/>
          <w:szCs w:val="28"/>
        </w:rPr>
        <w:t>В Старорусском муниципальном районе Елена Владимировна принял</w:t>
      </w:r>
      <w:r>
        <w:rPr>
          <w:color w:val="000000" w:themeColor="text1"/>
          <w:sz w:val="28"/>
          <w:szCs w:val="28"/>
        </w:rPr>
        <w:t>а</w:t>
      </w:r>
      <w:r w:rsidRPr="001556F3">
        <w:rPr>
          <w:color w:val="000000" w:themeColor="text1"/>
          <w:sz w:val="28"/>
          <w:szCs w:val="28"/>
        </w:rPr>
        <w:t xml:space="preserve"> участие в праздничных мероприятиях, посвященных 75-летию образования ОАО «123 авиационный ремонтный завод».</w:t>
      </w:r>
    </w:p>
    <w:p w:rsidR="00C34E07" w:rsidRPr="005D7CB7" w:rsidRDefault="005D7CB7" w:rsidP="001556F3">
      <w:pPr>
        <w:shd w:val="clear" w:color="auto" w:fill="FFFFFF"/>
        <w:spacing w:line="280" w:lineRule="exact"/>
        <w:ind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15 августа </w:t>
      </w:r>
      <w:r w:rsidRPr="005D7CB7">
        <w:rPr>
          <w:color w:val="000000" w:themeColor="text1"/>
          <w:sz w:val="28"/>
          <w:szCs w:val="28"/>
          <w:shd w:val="clear" w:color="auto" w:fill="FFFFFF"/>
        </w:rPr>
        <w:t>состоялись торжественные мероприятия, посвященные 88-летию со дня образования района.</w:t>
      </w:r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D7CB7">
        <w:rPr>
          <w:color w:val="000000" w:themeColor="text1"/>
          <w:sz w:val="28"/>
          <w:szCs w:val="28"/>
          <w:shd w:val="clear" w:color="auto" w:fill="FFFFFF"/>
        </w:rPr>
        <w:t>В праздничных мероприятиях принял участие губернатор Новгородской области Митин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С.Г.</w:t>
      </w:r>
      <w:r w:rsidRPr="005D7CB7">
        <w:rPr>
          <w:color w:val="000000" w:themeColor="text1"/>
          <w:sz w:val="28"/>
          <w:szCs w:val="28"/>
          <w:shd w:val="clear" w:color="auto" w:fill="FFFFFF"/>
        </w:rPr>
        <w:t>, председатель Новгородской областной Думы Писарева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Е.В.</w:t>
      </w:r>
      <w:r w:rsidRPr="005D7CB7">
        <w:rPr>
          <w:color w:val="000000" w:themeColor="text1"/>
          <w:sz w:val="28"/>
          <w:szCs w:val="28"/>
          <w:shd w:val="clear" w:color="auto" w:fill="FFFFFF"/>
        </w:rPr>
        <w:t>, член Совета Федерации Федерального Собрания Коровников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А.В.</w:t>
      </w:r>
      <w:r w:rsidRPr="005D7CB7">
        <w:rPr>
          <w:color w:val="000000" w:themeColor="text1"/>
          <w:sz w:val="28"/>
          <w:szCs w:val="28"/>
          <w:shd w:val="clear" w:color="auto" w:fill="FFFFFF"/>
        </w:rPr>
        <w:t>, члены Правительства области, Главы муниципальных районов области.</w:t>
      </w:r>
      <w:r w:rsidRPr="005D7CB7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p w:rsidR="001C021B" w:rsidRPr="00EC3BAD" w:rsidRDefault="00EC3BAD" w:rsidP="0085092F">
      <w:pPr>
        <w:shd w:val="clear" w:color="auto" w:fill="FFFFFF"/>
        <w:spacing w:line="280" w:lineRule="exact"/>
        <w:ind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17 августа </w:t>
      </w:r>
      <w:r w:rsidRPr="00EC3BAD">
        <w:rPr>
          <w:color w:val="000000" w:themeColor="text1"/>
          <w:sz w:val="28"/>
          <w:szCs w:val="28"/>
          <w:shd w:val="clear" w:color="auto" w:fill="FFFFFF"/>
        </w:rPr>
        <w:t xml:space="preserve">Писарева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Е.В. </w:t>
      </w:r>
      <w:r w:rsidRPr="00EC3BAD">
        <w:rPr>
          <w:color w:val="000000" w:themeColor="text1"/>
          <w:sz w:val="28"/>
          <w:szCs w:val="28"/>
          <w:shd w:val="clear" w:color="auto" w:fill="FFFFFF"/>
        </w:rPr>
        <w:t xml:space="preserve">посетила с рабочим визитом </w:t>
      </w:r>
      <w:proofErr w:type="spellStart"/>
      <w:r w:rsidRPr="00EC3BAD">
        <w:rPr>
          <w:color w:val="000000" w:themeColor="text1"/>
          <w:sz w:val="28"/>
          <w:szCs w:val="28"/>
          <w:shd w:val="clear" w:color="auto" w:fill="FFFFFF"/>
        </w:rPr>
        <w:t>Маловишерский</w:t>
      </w:r>
      <w:proofErr w:type="spellEnd"/>
      <w:r w:rsidRPr="00EC3BAD">
        <w:rPr>
          <w:color w:val="000000" w:themeColor="text1"/>
          <w:sz w:val="28"/>
          <w:szCs w:val="28"/>
          <w:shd w:val="clear" w:color="auto" w:fill="FFFFFF"/>
        </w:rPr>
        <w:t xml:space="preserve"> муниципальный район.</w:t>
      </w:r>
      <w:r w:rsidRPr="00EC3BA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EC3BAD">
        <w:rPr>
          <w:color w:val="000000" w:themeColor="text1"/>
          <w:sz w:val="28"/>
          <w:szCs w:val="28"/>
          <w:shd w:val="clear" w:color="auto" w:fill="FFFFFF"/>
        </w:rPr>
        <w:t xml:space="preserve">В начале своего визита Елена Писарева встретилась с Главой района Николаем Масловым. На встрече обсуждались вопросы социально-экономического развития района. Елена Владимировна посетила несколько </w:t>
      </w:r>
      <w:proofErr w:type="spellStart"/>
      <w:r w:rsidRPr="00EC3BAD">
        <w:rPr>
          <w:color w:val="000000" w:themeColor="text1"/>
          <w:sz w:val="28"/>
          <w:szCs w:val="28"/>
          <w:shd w:val="clear" w:color="auto" w:fill="FFFFFF"/>
        </w:rPr>
        <w:t>культурно-досуговых</w:t>
      </w:r>
      <w:proofErr w:type="spellEnd"/>
      <w:r w:rsidRPr="00EC3BAD">
        <w:rPr>
          <w:color w:val="000000" w:themeColor="text1"/>
          <w:sz w:val="28"/>
          <w:szCs w:val="28"/>
          <w:shd w:val="clear" w:color="auto" w:fill="FFFFFF"/>
        </w:rPr>
        <w:t xml:space="preserve"> учреждений города Малая Вишера.</w:t>
      </w:r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BAD">
        <w:rPr>
          <w:color w:val="000000" w:themeColor="text1"/>
          <w:sz w:val="28"/>
          <w:szCs w:val="28"/>
          <w:shd w:val="clear" w:color="auto" w:fill="FFFFFF"/>
        </w:rPr>
        <w:t xml:space="preserve">Первым объектом стала </w:t>
      </w:r>
      <w:proofErr w:type="spellStart"/>
      <w:r w:rsidRPr="00EC3BAD">
        <w:rPr>
          <w:color w:val="000000" w:themeColor="text1"/>
          <w:sz w:val="28"/>
          <w:szCs w:val="28"/>
          <w:shd w:val="clear" w:color="auto" w:fill="FFFFFF"/>
        </w:rPr>
        <w:t>Маловишерская</w:t>
      </w:r>
      <w:proofErr w:type="spellEnd"/>
      <w:r w:rsidRPr="00EC3BAD">
        <w:rPr>
          <w:color w:val="000000" w:themeColor="text1"/>
          <w:sz w:val="28"/>
          <w:szCs w:val="28"/>
          <w:shd w:val="clear" w:color="auto" w:fill="FFFFFF"/>
        </w:rPr>
        <w:t xml:space="preserve"> районная библиотека им. А.С.Пушкина. Далее Елена </w:t>
      </w:r>
      <w:r>
        <w:rPr>
          <w:color w:val="000000" w:themeColor="text1"/>
          <w:sz w:val="28"/>
          <w:szCs w:val="28"/>
          <w:shd w:val="clear" w:color="auto" w:fill="FFFFFF"/>
        </w:rPr>
        <w:t>Владимировна</w:t>
      </w:r>
      <w:r w:rsidRPr="00EC3BAD">
        <w:rPr>
          <w:color w:val="000000" w:themeColor="text1"/>
          <w:sz w:val="28"/>
          <w:szCs w:val="28"/>
          <w:shd w:val="clear" w:color="auto" w:fill="FFFFFF"/>
        </w:rPr>
        <w:t xml:space="preserve"> посетила кинотеатр «Маяк» и осмотрела районный дом культуры «Светлана». В завершении визита председатель областной Думы осмотрела строящиеся многоквартирные дома по программе «Переселение граждан из ветхого и аварийного жилья». В районе уже заселены несколько домов, еще один дом готов к сдаче, жильцы получат ключи от квартир 29 августа. Сдача еще одного дома планируется в середине следующего года.</w:t>
      </w:r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BAD">
        <w:rPr>
          <w:color w:val="000000" w:themeColor="text1"/>
          <w:sz w:val="28"/>
          <w:szCs w:val="28"/>
          <w:shd w:val="clear" w:color="auto" w:fill="FFFFFF"/>
        </w:rPr>
        <w:t>Также в этом районе города Малая Вишера продолжается строительство физкультурно-оздоровительного комплекса с универсальным игровым залом. ФОК строится при участии ВПП «Единая Россия» и будет сдан в середине следующего года.</w:t>
      </w:r>
      <w:r w:rsidRPr="00EC3BA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p w:rsidR="00EC3BAD" w:rsidRPr="00C26121" w:rsidRDefault="00C26121" w:rsidP="0085092F">
      <w:pPr>
        <w:shd w:val="clear" w:color="auto" w:fill="FFFFFF"/>
        <w:spacing w:line="280" w:lineRule="exact"/>
        <w:ind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19 августа </w:t>
      </w:r>
      <w:r w:rsidRPr="00C26121">
        <w:rPr>
          <w:color w:val="000000" w:themeColor="text1"/>
          <w:sz w:val="28"/>
          <w:szCs w:val="28"/>
          <w:shd w:val="clear" w:color="auto" w:fill="FFFFFF"/>
        </w:rPr>
        <w:t xml:space="preserve">состоялось очередное заседание Правительства области. В заседании приняли участие председатель Новгородской областной Думы </w:t>
      </w:r>
      <w:r w:rsidRPr="00C26121">
        <w:rPr>
          <w:color w:val="000000" w:themeColor="text1"/>
          <w:sz w:val="28"/>
          <w:szCs w:val="28"/>
          <w:shd w:val="clear" w:color="auto" w:fill="FFFFFF"/>
        </w:rPr>
        <w:lastRenderedPageBreak/>
        <w:t>Писарева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Е.В.</w:t>
      </w:r>
      <w:r w:rsidRPr="00C26121">
        <w:rPr>
          <w:color w:val="000000" w:themeColor="text1"/>
          <w:sz w:val="28"/>
          <w:szCs w:val="28"/>
          <w:shd w:val="clear" w:color="auto" w:fill="FFFFFF"/>
        </w:rPr>
        <w:t xml:space="preserve">, заместитель председателя областной Думы </w:t>
      </w:r>
      <w:proofErr w:type="spellStart"/>
      <w:r w:rsidRPr="00C26121">
        <w:rPr>
          <w:color w:val="000000" w:themeColor="text1"/>
          <w:sz w:val="28"/>
          <w:szCs w:val="28"/>
          <w:shd w:val="clear" w:color="auto" w:fill="FFFFFF"/>
        </w:rPr>
        <w:t>Бойцев</w:t>
      </w:r>
      <w:r>
        <w:rPr>
          <w:color w:val="000000" w:themeColor="text1"/>
          <w:sz w:val="28"/>
          <w:szCs w:val="28"/>
          <w:shd w:val="clear" w:color="auto" w:fill="FFFFFF"/>
        </w:rPr>
        <w:t>А.А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>.</w:t>
      </w:r>
      <w:r w:rsidRPr="00C26121">
        <w:rPr>
          <w:color w:val="000000" w:themeColor="text1"/>
          <w:sz w:val="28"/>
          <w:szCs w:val="28"/>
          <w:shd w:val="clear" w:color="auto" w:fill="FFFFFF"/>
        </w:rPr>
        <w:t xml:space="preserve"> и депутаты областной Думы.</w:t>
      </w:r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26121">
        <w:rPr>
          <w:color w:val="000000" w:themeColor="text1"/>
          <w:sz w:val="28"/>
          <w:szCs w:val="28"/>
          <w:shd w:val="clear" w:color="auto" w:fill="FFFFFF"/>
        </w:rPr>
        <w:t>На повестку дня было вынесено 11 вопросов:</w:t>
      </w:r>
    </w:p>
    <w:p w:rsidR="00EC3BAD" w:rsidRPr="004B2820" w:rsidRDefault="004B2820" w:rsidP="0085092F">
      <w:pPr>
        <w:shd w:val="clear" w:color="auto" w:fill="FFFFFF"/>
        <w:spacing w:line="280" w:lineRule="exact"/>
        <w:ind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21 августа </w:t>
      </w:r>
      <w:r w:rsidRPr="004B2820">
        <w:rPr>
          <w:color w:val="000000" w:themeColor="text1"/>
          <w:sz w:val="28"/>
          <w:szCs w:val="28"/>
          <w:shd w:val="clear" w:color="auto" w:fill="FFFFFF"/>
        </w:rPr>
        <w:t xml:space="preserve">Писарева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Е.В. </w:t>
      </w:r>
      <w:r w:rsidRPr="004B2820">
        <w:rPr>
          <w:color w:val="000000" w:themeColor="text1"/>
          <w:sz w:val="28"/>
          <w:szCs w:val="28"/>
          <w:shd w:val="clear" w:color="auto" w:fill="FFFFFF"/>
        </w:rPr>
        <w:t xml:space="preserve">побывала с рабочим визитом в </w:t>
      </w:r>
      <w:proofErr w:type="spellStart"/>
      <w:r w:rsidRPr="004B2820">
        <w:rPr>
          <w:color w:val="000000" w:themeColor="text1"/>
          <w:sz w:val="28"/>
          <w:szCs w:val="28"/>
          <w:shd w:val="clear" w:color="auto" w:fill="FFFFFF"/>
        </w:rPr>
        <w:t>Пестовском</w:t>
      </w:r>
      <w:proofErr w:type="spellEnd"/>
      <w:r w:rsidRPr="004B2820">
        <w:rPr>
          <w:color w:val="000000" w:themeColor="text1"/>
          <w:sz w:val="28"/>
          <w:szCs w:val="28"/>
          <w:shd w:val="clear" w:color="auto" w:fill="FFFFFF"/>
        </w:rPr>
        <w:t xml:space="preserve"> муниципальном районе.</w:t>
      </w:r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B2820">
        <w:rPr>
          <w:color w:val="000000" w:themeColor="text1"/>
          <w:sz w:val="28"/>
          <w:szCs w:val="28"/>
          <w:shd w:val="clear" w:color="auto" w:fill="FFFFFF"/>
        </w:rPr>
        <w:t xml:space="preserve">Елена Владимировна посетила участника Сталинградской битвы </w:t>
      </w:r>
      <w:proofErr w:type="spellStart"/>
      <w:r w:rsidRPr="004B2820">
        <w:rPr>
          <w:color w:val="000000" w:themeColor="text1"/>
          <w:sz w:val="28"/>
          <w:szCs w:val="28"/>
          <w:shd w:val="clear" w:color="auto" w:fill="FFFFFF"/>
        </w:rPr>
        <w:t>Шабарова</w:t>
      </w:r>
      <w:proofErr w:type="spellEnd"/>
      <w:r w:rsidRPr="004B2820">
        <w:rPr>
          <w:color w:val="000000" w:themeColor="text1"/>
          <w:sz w:val="28"/>
          <w:szCs w:val="28"/>
          <w:shd w:val="clear" w:color="auto" w:fill="FFFFFF"/>
        </w:rPr>
        <w:t xml:space="preserve"> Петра Андреевича. Петр Андреевич недавно отметил свой 92-й день рождения. Далее Писарева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Е.В. </w:t>
      </w:r>
      <w:r w:rsidRPr="004B2820">
        <w:rPr>
          <w:color w:val="000000" w:themeColor="text1"/>
          <w:sz w:val="28"/>
          <w:szCs w:val="28"/>
          <w:shd w:val="clear" w:color="auto" w:fill="FFFFFF"/>
        </w:rPr>
        <w:t>посетил</w:t>
      </w:r>
      <w:proofErr w:type="gramStart"/>
      <w:r w:rsidRPr="004B2820">
        <w:rPr>
          <w:color w:val="000000" w:themeColor="text1"/>
          <w:sz w:val="28"/>
          <w:szCs w:val="28"/>
          <w:shd w:val="clear" w:color="auto" w:fill="FFFFFF"/>
        </w:rPr>
        <w:t>а ООО</w:t>
      </w:r>
      <w:proofErr w:type="gramEnd"/>
      <w:r w:rsidRPr="004B2820">
        <w:rPr>
          <w:color w:val="000000" w:themeColor="text1"/>
          <w:sz w:val="28"/>
          <w:szCs w:val="28"/>
          <w:shd w:val="clear" w:color="auto" w:fill="FFFFFF"/>
        </w:rPr>
        <w:t xml:space="preserve"> «ЛИК», российскую компанию, осуществляющую заготовку и первичную обработку древесины. Также Елена Владимировна осмотрела бассейн в спортивном комплексе «Энергетик» и центр народной культуры и досуга им. Барановского, основной целью работы которого является создание условий для реализации духовного и творческого потенциала населения по развитию традиционной культуры, народного творчества и досуга, изучение и сохранение бытовой и ремесленной культуры </w:t>
      </w:r>
      <w:proofErr w:type="spellStart"/>
      <w:r w:rsidRPr="004B2820">
        <w:rPr>
          <w:color w:val="000000" w:themeColor="text1"/>
          <w:sz w:val="28"/>
          <w:szCs w:val="28"/>
          <w:shd w:val="clear" w:color="auto" w:fill="FFFFFF"/>
        </w:rPr>
        <w:t>Пестовского</w:t>
      </w:r>
      <w:proofErr w:type="spellEnd"/>
      <w:r w:rsidRPr="004B2820">
        <w:rPr>
          <w:color w:val="000000" w:themeColor="text1"/>
          <w:sz w:val="28"/>
          <w:szCs w:val="28"/>
          <w:shd w:val="clear" w:color="auto" w:fill="FFFFFF"/>
        </w:rPr>
        <w:t xml:space="preserve"> края.</w:t>
      </w:r>
      <w:r w:rsidRPr="004B282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p w:rsidR="00EC3BAD" w:rsidRPr="00EE23CD" w:rsidRDefault="00EE23CD" w:rsidP="0085092F">
      <w:pPr>
        <w:shd w:val="clear" w:color="auto" w:fill="FFFFFF"/>
        <w:spacing w:line="280" w:lineRule="exact"/>
        <w:ind w:firstLine="851"/>
        <w:jc w:val="both"/>
        <w:rPr>
          <w:color w:val="000000" w:themeColor="text1"/>
          <w:sz w:val="28"/>
          <w:szCs w:val="28"/>
        </w:rPr>
      </w:pPr>
      <w:r w:rsidRPr="00EE23CD">
        <w:rPr>
          <w:color w:val="000000" w:themeColor="text1"/>
          <w:sz w:val="28"/>
          <w:szCs w:val="28"/>
          <w:shd w:val="clear" w:color="auto" w:fill="FFFFFF"/>
        </w:rPr>
        <w:t>25 августа в большом зале Новгородской областной филармонии имени А.С. Аренского прошел четвертый областной педагогический форум «Образование и общество». В форуме приняли участие Губернатор Новгородской области Митин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С.Г.</w:t>
      </w:r>
      <w:r w:rsidRPr="00EE23CD">
        <w:rPr>
          <w:color w:val="000000" w:themeColor="text1"/>
          <w:sz w:val="28"/>
          <w:szCs w:val="28"/>
          <w:shd w:val="clear" w:color="auto" w:fill="FFFFFF"/>
        </w:rPr>
        <w:t>, председатель Новгородской областной Думы Писарева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Е.В.</w:t>
      </w:r>
      <w:r w:rsidRPr="00EE23CD">
        <w:rPr>
          <w:color w:val="000000" w:themeColor="text1"/>
          <w:sz w:val="28"/>
          <w:szCs w:val="28"/>
          <w:shd w:val="clear" w:color="auto" w:fill="FFFFFF"/>
        </w:rPr>
        <w:t xml:space="preserve"> и депутаты областной Думы, руководители региональных и муниципальных органов управления образованием, Главы муниципальных районов, руководители образовательных организаций, педагоги, представители профсоюзов и родительской общественности из всех муниципальных районов Новгородской области.</w:t>
      </w:r>
      <w:r w:rsidRPr="00EE23C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p w:rsidR="001C021B" w:rsidRPr="007A4E0D" w:rsidRDefault="007A4E0D" w:rsidP="0085092F">
      <w:pPr>
        <w:shd w:val="clear" w:color="auto" w:fill="FFFFFF"/>
        <w:spacing w:line="280" w:lineRule="exact"/>
        <w:ind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26 августа </w:t>
      </w:r>
      <w:r w:rsidRPr="007A4E0D">
        <w:rPr>
          <w:color w:val="000000" w:themeColor="text1"/>
          <w:sz w:val="28"/>
          <w:szCs w:val="28"/>
          <w:shd w:val="clear" w:color="auto" w:fill="FFFFFF"/>
        </w:rPr>
        <w:t xml:space="preserve">Писарева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Е.В. </w:t>
      </w:r>
      <w:r w:rsidRPr="007A4E0D">
        <w:rPr>
          <w:color w:val="000000" w:themeColor="text1"/>
          <w:sz w:val="28"/>
          <w:szCs w:val="28"/>
          <w:shd w:val="clear" w:color="auto" w:fill="FFFFFF"/>
        </w:rPr>
        <w:t>приняла участие в заседании августовской педагогической конференции «Новгородское образование: пространство возможностей».</w:t>
      </w:r>
    </w:p>
    <w:p w:rsidR="007A4E0D" w:rsidRPr="00BB4E6A" w:rsidRDefault="00BB4E6A" w:rsidP="0085092F">
      <w:pPr>
        <w:shd w:val="clear" w:color="auto" w:fill="FFFFFF"/>
        <w:spacing w:line="280" w:lineRule="exact"/>
        <w:ind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27 августа </w:t>
      </w:r>
      <w:r w:rsidRPr="00BB4E6A">
        <w:rPr>
          <w:color w:val="000000" w:themeColor="text1"/>
          <w:sz w:val="28"/>
          <w:szCs w:val="28"/>
          <w:shd w:val="clear" w:color="auto" w:fill="FFFFFF"/>
        </w:rPr>
        <w:t xml:space="preserve">Писарева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Е.В. </w:t>
      </w:r>
      <w:r w:rsidRPr="00BB4E6A">
        <w:rPr>
          <w:color w:val="000000" w:themeColor="text1"/>
          <w:sz w:val="28"/>
          <w:szCs w:val="28"/>
          <w:shd w:val="clear" w:color="auto" w:fill="FFFFFF"/>
        </w:rPr>
        <w:t>приняла участие в торжественном мероприятии, посвященном Дню работников нефтяной и газовой промышленности, которое прошло в концертном зале областной филармонии им. А.С. Аренского.</w:t>
      </w:r>
      <w:r w:rsidRPr="00BB4E6A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p w:rsidR="007A4E0D" w:rsidRPr="008F24EB" w:rsidRDefault="008F24EB" w:rsidP="0085092F">
      <w:pPr>
        <w:shd w:val="clear" w:color="auto" w:fill="FFFFFF"/>
        <w:spacing w:line="280" w:lineRule="exact"/>
        <w:ind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28 августа </w:t>
      </w:r>
      <w:r w:rsidRPr="00BB4E6A">
        <w:rPr>
          <w:color w:val="000000" w:themeColor="text1"/>
          <w:sz w:val="28"/>
          <w:szCs w:val="28"/>
          <w:shd w:val="clear" w:color="auto" w:fill="FFFFFF"/>
        </w:rPr>
        <w:t xml:space="preserve">Писарева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Е.В. </w:t>
      </w:r>
      <w:r w:rsidRPr="008F24EB">
        <w:rPr>
          <w:color w:val="000000" w:themeColor="text1"/>
          <w:sz w:val="28"/>
          <w:szCs w:val="28"/>
          <w:shd w:val="clear" w:color="auto" w:fill="FFFFFF"/>
        </w:rPr>
        <w:t xml:space="preserve">посетила </w:t>
      </w:r>
      <w:proofErr w:type="spellStart"/>
      <w:r w:rsidRPr="008F24EB">
        <w:rPr>
          <w:color w:val="000000" w:themeColor="text1"/>
          <w:sz w:val="28"/>
          <w:szCs w:val="28"/>
          <w:shd w:val="clear" w:color="auto" w:fill="FFFFFF"/>
        </w:rPr>
        <w:t>Хвойнинский</w:t>
      </w:r>
      <w:proofErr w:type="spellEnd"/>
      <w:r w:rsidRPr="008F24EB">
        <w:rPr>
          <w:color w:val="000000" w:themeColor="text1"/>
          <w:sz w:val="28"/>
          <w:szCs w:val="28"/>
          <w:shd w:val="clear" w:color="auto" w:fill="FFFFFF"/>
        </w:rPr>
        <w:t xml:space="preserve"> муниципальный район с рабочим визитом.</w:t>
      </w:r>
      <w:r w:rsidRPr="008F24E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8F24EB">
        <w:rPr>
          <w:color w:val="000000" w:themeColor="text1"/>
          <w:sz w:val="28"/>
          <w:szCs w:val="28"/>
          <w:shd w:val="clear" w:color="auto" w:fill="FFFFFF"/>
        </w:rPr>
        <w:t>Первым объектом посещения стал сельскохозяйственный производственный кооператив «</w:t>
      </w:r>
      <w:proofErr w:type="spellStart"/>
      <w:r w:rsidRPr="008F24EB">
        <w:rPr>
          <w:color w:val="000000" w:themeColor="text1"/>
          <w:sz w:val="28"/>
          <w:szCs w:val="28"/>
          <w:shd w:val="clear" w:color="auto" w:fill="FFFFFF"/>
        </w:rPr>
        <w:t>Левочский</w:t>
      </w:r>
      <w:proofErr w:type="spellEnd"/>
      <w:r w:rsidRPr="008F24EB">
        <w:rPr>
          <w:color w:val="000000" w:themeColor="text1"/>
          <w:sz w:val="28"/>
          <w:szCs w:val="28"/>
          <w:shd w:val="clear" w:color="auto" w:fill="FFFFFF"/>
        </w:rPr>
        <w:t>». Кооператив занимается производством и переработкой молочной продукции. Елена Владимировна пообщалась с коллективом предприятия, поинтересовалась тем, как непосредственно в районе реализуется областная программа поддержки молодых специалистов.</w:t>
      </w:r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F24EB">
        <w:rPr>
          <w:color w:val="000000" w:themeColor="text1"/>
          <w:sz w:val="28"/>
          <w:szCs w:val="28"/>
          <w:shd w:val="clear" w:color="auto" w:fill="FFFFFF"/>
        </w:rPr>
        <w:t>Далее председатель областной Думы посетила завод по производству чая. На предприятии производится несколько видов чая, основным компонентом которого является кипрей (иван-чай). В завершении визита Елена Владимировна провела встречу с общественностью.</w:t>
      </w:r>
      <w:r w:rsidRPr="008F24E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p w:rsidR="008F24EB" w:rsidRDefault="00290B84" w:rsidP="00290B84">
      <w:pPr>
        <w:spacing w:line="280" w:lineRule="exact"/>
        <w:ind w:firstLine="851"/>
        <w:jc w:val="both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 w:rsidRPr="00290B84">
        <w:rPr>
          <w:color w:val="000000" w:themeColor="text1"/>
          <w:sz w:val="28"/>
          <w:szCs w:val="28"/>
        </w:rPr>
        <w:t xml:space="preserve">29 августа </w:t>
      </w:r>
      <w:r w:rsidRPr="00BB4E6A">
        <w:rPr>
          <w:color w:val="000000" w:themeColor="text1"/>
          <w:sz w:val="28"/>
          <w:szCs w:val="28"/>
          <w:shd w:val="clear" w:color="auto" w:fill="FFFFFF"/>
        </w:rPr>
        <w:t xml:space="preserve">Писарева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Е.В. </w:t>
      </w:r>
      <w:r w:rsidRPr="00290B84">
        <w:rPr>
          <w:color w:val="000000" w:themeColor="text1"/>
          <w:sz w:val="28"/>
          <w:szCs w:val="28"/>
        </w:rPr>
        <w:t xml:space="preserve">посетила </w:t>
      </w:r>
      <w:proofErr w:type="spellStart"/>
      <w:r w:rsidRPr="00290B84">
        <w:rPr>
          <w:color w:val="000000" w:themeColor="text1"/>
          <w:sz w:val="28"/>
          <w:szCs w:val="28"/>
        </w:rPr>
        <w:t>Маловишерский</w:t>
      </w:r>
      <w:proofErr w:type="spellEnd"/>
      <w:r w:rsidRPr="00290B84">
        <w:rPr>
          <w:color w:val="000000" w:themeColor="text1"/>
          <w:sz w:val="28"/>
          <w:szCs w:val="28"/>
        </w:rPr>
        <w:t xml:space="preserve"> район с рабочим визитом. 29 августа Мала</w:t>
      </w:r>
      <w:r>
        <w:rPr>
          <w:color w:val="000000" w:themeColor="text1"/>
          <w:sz w:val="28"/>
          <w:szCs w:val="28"/>
        </w:rPr>
        <w:t xml:space="preserve">я Вишера празднует День города. </w:t>
      </w:r>
      <w:r w:rsidRPr="00290B84">
        <w:rPr>
          <w:color w:val="000000" w:themeColor="text1"/>
          <w:sz w:val="28"/>
          <w:szCs w:val="28"/>
          <w:shd w:val="clear" w:color="auto" w:fill="FFFFFF"/>
        </w:rPr>
        <w:t xml:space="preserve">Елена Владимировна приняла участие в торжественном вручении ключей гражданам, переселяемым из аварийного фонда, а также посетила строительство </w:t>
      </w:r>
      <w:proofErr w:type="spellStart"/>
      <w:r w:rsidRPr="00290B84">
        <w:rPr>
          <w:color w:val="000000" w:themeColor="text1"/>
          <w:sz w:val="28"/>
          <w:szCs w:val="28"/>
          <w:shd w:val="clear" w:color="auto" w:fill="FFFFFF"/>
        </w:rPr>
        <w:t>ФОКа</w:t>
      </w:r>
      <w:proofErr w:type="spellEnd"/>
      <w:r w:rsidRPr="00290B84">
        <w:rPr>
          <w:color w:val="000000" w:themeColor="text1"/>
          <w:sz w:val="28"/>
          <w:szCs w:val="28"/>
          <w:shd w:val="clear" w:color="auto" w:fill="FFFFFF"/>
        </w:rPr>
        <w:t>.</w:t>
      </w:r>
      <w:r w:rsidRPr="00290B84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p w:rsidR="00290B84" w:rsidRPr="00966472" w:rsidRDefault="00966472" w:rsidP="00290B84">
      <w:pPr>
        <w:spacing w:line="280" w:lineRule="exact"/>
        <w:ind w:firstLine="851"/>
        <w:jc w:val="both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30 августа </w:t>
      </w:r>
      <w:r w:rsidRPr="00966472">
        <w:rPr>
          <w:color w:val="000000" w:themeColor="text1"/>
          <w:sz w:val="28"/>
          <w:szCs w:val="28"/>
          <w:shd w:val="clear" w:color="auto" w:fill="FFFFFF"/>
        </w:rPr>
        <w:t xml:space="preserve">Писарева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Е.В. </w:t>
      </w:r>
      <w:r w:rsidRPr="00966472">
        <w:rPr>
          <w:color w:val="000000" w:themeColor="text1"/>
          <w:sz w:val="28"/>
          <w:szCs w:val="28"/>
          <w:shd w:val="clear" w:color="auto" w:fill="FFFFFF"/>
        </w:rPr>
        <w:t xml:space="preserve">приняла участие в детском городском празднике. Накануне Дня знаний традиционный праздник «До свидания, лето, до свидания!» прошел в центре города на площади </w:t>
      </w:r>
      <w:proofErr w:type="spellStart"/>
      <w:proofErr w:type="gramStart"/>
      <w:r w:rsidRPr="00966472">
        <w:rPr>
          <w:color w:val="000000" w:themeColor="text1"/>
          <w:sz w:val="28"/>
          <w:szCs w:val="28"/>
          <w:shd w:val="clear" w:color="auto" w:fill="FFFFFF"/>
        </w:rPr>
        <w:t>Победы-Софийской</w:t>
      </w:r>
      <w:proofErr w:type="spellEnd"/>
      <w:proofErr w:type="gramEnd"/>
      <w:r w:rsidRPr="00966472">
        <w:rPr>
          <w:color w:val="000000" w:themeColor="text1"/>
          <w:sz w:val="28"/>
          <w:szCs w:val="28"/>
          <w:shd w:val="clear" w:color="auto" w:fill="FFFFFF"/>
        </w:rPr>
        <w:t>. Елена Владимировна поздравила школьников с началом нового учебного года и пожелала ребятам хороших оценок. На торжественном мероприятии были подведены итоги летней оздоровительной кампании 2015 года.</w:t>
      </w:r>
      <w:r w:rsidRPr="00966472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p w:rsidR="008C0B05" w:rsidRDefault="008C0B05" w:rsidP="0085092F">
      <w:pPr>
        <w:shd w:val="clear" w:color="auto" w:fill="FFFFFF"/>
        <w:spacing w:line="28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 августа </w:t>
      </w:r>
      <w:proofErr w:type="spellStart"/>
      <w:r w:rsidRPr="008C0B05">
        <w:rPr>
          <w:color w:val="000000" w:themeColor="text1"/>
          <w:sz w:val="28"/>
          <w:szCs w:val="28"/>
          <w:shd w:val="clear" w:color="auto" w:fill="FFFFFF"/>
        </w:rPr>
        <w:t>Бойцев</w:t>
      </w:r>
      <w:proofErr w:type="spellEnd"/>
      <w:r w:rsidRPr="008C0B0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А.А. </w:t>
      </w:r>
      <w:r w:rsidRPr="008C0B05">
        <w:rPr>
          <w:color w:val="000000" w:themeColor="text1"/>
          <w:sz w:val="28"/>
          <w:szCs w:val="28"/>
          <w:shd w:val="clear" w:color="auto" w:fill="FFFFFF"/>
        </w:rPr>
        <w:t xml:space="preserve">принял участие в праздничном концерте «С Днем рождения сторона родная», посвященном 520-летию д. </w:t>
      </w:r>
      <w:proofErr w:type="spellStart"/>
      <w:r w:rsidRPr="008C0B05">
        <w:rPr>
          <w:color w:val="000000" w:themeColor="text1"/>
          <w:sz w:val="28"/>
          <w:szCs w:val="28"/>
          <w:shd w:val="clear" w:color="auto" w:fill="FFFFFF"/>
        </w:rPr>
        <w:t>Гостцы</w:t>
      </w:r>
      <w:proofErr w:type="spellEnd"/>
      <w:r w:rsidRPr="008C0B05">
        <w:rPr>
          <w:color w:val="000000" w:themeColor="text1"/>
          <w:sz w:val="28"/>
          <w:szCs w:val="28"/>
          <w:shd w:val="clear" w:color="auto" w:fill="FFFFFF"/>
        </w:rPr>
        <w:t xml:space="preserve"> Новгородского района.</w:t>
      </w:r>
      <w:r>
        <w:rPr>
          <w:rStyle w:val="apple-converted-space"/>
          <w:rFonts w:ascii="Arial" w:hAnsi="Arial" w:cs="Arial"/>
          <w:color w:val="404040"/>
          <w:sz w:val="18"/>
          <w:szCs w:val="18"/>
          <w:shd w:val="clear" w:color="auto" w:fill="FFFFFF"/>
        </w:rPr>
        <w:t> </w:t>
      </w:r>
    </w:p>
    <w:p w:rsidR="008C0B05" w:rsidRPr="00A219FA" w:rsidRDefault="00A219FA" w:rsidP="0085092F">
      <w:pPr>
        <w:shd w:val="clear" w:color="auto" w:fill="FFFFFF"/>
        <w:spacing w:line="280" w:lineRule="exact"/>
        <w:ind w:firstLine="851"/>
        <w:jc w:val="both"/>
        <w:rPr>
          <w:color w:val="000000" w:themeColor="text1"/>
          <w:sz w:val="28"/>
          <w:szCs w:val="28"/>
        </w:rPr>
      </w:pPr>
      <w:r w:rsidRPr="00A219FA">
        <w:rPr>
          <w:color w:val="000000" w:themeColor="text1"/>
          <w:sz w:val="28"/>
          <w:szCs w:val="28"/>
          <w:shd w:val="clear" w:color="auto" w:fill="FFFFFF"/>
        </w:rPr>
        <w:t>Новгородской области, тех, кто уже много лет прожил в браке, воспитал достойных детей и сохранил любовь и теплоту отношений.</w:t>
      </w:r>
    </w:p>
    <w:p w:rsidR="005175BC" w:rsidRPr="004B54F6" w:rsidRDefault="004B54F6" w:rsidP="0085092F">
      <w:pPr>
        <w:shd w:val="clear" w:color="auto" w:fill="FFFFFF"/>
        <w:spacing w:line="280" w:lineRule="exact"/>
        <w:ind w:firstLine="851"/>
        <w:jc w:val="both"/>
        <w:rPr>
          <w:color w:val="000000" w:themeColor="text1"/>
          <w:sz w:val="28"/>
          <w:szCs w:val="28"/>
        </w:rPr>
      </w:pPr>
      <w:r w:rsidRPr="004B54F6">
        <w:rPr>
          <w:color w:val="000000" w:themeColor="text1"/>
          <w:sz w:val="28"/>
          <w:szCs w:val="28"/>
          <w:shd w:val="clear" w:color="auto" w:fill="FFFFFF"/>
        </w:rPr>
        <w:t xml:space="preserve">8 августа праздник состоялся в деревне Ильмень, а 9 августа – в деревне Борки. Заместитель председателя областной Думы Анатолий </w:t>
      </w:r>
      <w:r>
        <w:rPr>
          <w:color w:val="000000" w:themeColor="text1"/>
          <w:sz w:val="28"/>
          <w:szCs w:val="28"/>
          <w:shd w:val="clear" w:color="auto" w:fill="FFFFFF"/>
        </w:rPr>
        <w:t>Александрович</w:t>
      </w:r>
      <w:r w:rsidRPr="004B54F6">
        <w:rPr>
          <w:color w:val="000000" w:themeColor="text1"/>
          <w:sz w:val="28"/>
          <w:szCs w:val="28"/>
          <w:shd w:val="clear" w:color="auto" w:fill="FFFFFF"/>
        </w:rPr>
        <w:t xml:space="preserve"> поздравил жителей деревень со ставшим уже традиционным и одним из любимых праздников, пожелал крепкого здоровья, успехов, счастья, благополучия, уверенности в своих силах!</w:t>
      </w:r>
    </w:p>
    <w:p w:rsidR="008C50F0" w:rsidRPr="008C50F0" w:rsidRDefault="008C50F0" w:rsidP="008C50F0">
      <w:pPr>
        <w:spacing w:line="280" w:lineRule="exact"/>
        <w:ind w:firstLine="851"/>
        <w:jc w:val="both"/>
        <w:rPr>
          <w:color w:val="000000" w:themeColor="text1"/>
          <w:sz w:val="28"/>
          <w:szCs w:val="28"/>
        </w:rPr>
      </w:pPr>
      <w:r w:rsidRPr="008C50F0">
        <w:rPr>
          <w:color w:val="000000" w:themeColor="text1"/>
          <w:sz w:val="28"/>
          <w:szCs w:val="28"/>
        </w:rPr>
        <w:t xml:space="preserve">В августе месяце  2015 года депутатом </w:t>
      </w:r>
      <w:proofErr w:type="spellStart"/>
      <w:r w:rsidRPr="008C50F0">
        <w:rPr>
          <w:color w:val="000000" w:themeColor="text1"/>
          <w:sz w:val="28"/>
          <w:szCs w:val="28"/>
        </w:rPr>
        <w:t>Бойцевым</w:t>
      </w:r>
      <w:proofErr w:type="spellEnd"/>
      <w:r w:rsidRPr="008C50F0">
        <w:rPr>
          <w:color w:val="000000" w:themeColor="text1"/>
          <w:sz w:val="28"/>
          <w:szCs w:val="28"/>
        </w:rPr>
        <w:t xml:space="preserve"> А</w:t>
      </w:r>
      <w:r>
        <w:rPr>
          <w:color w:val="000000" w:themeColor="text1"/>
          <w:sz w:val="28"/>
          <w:szCs w:val="28"/>
        </w:rPr>
        <w:t xml:space="preserve">. А. проведено 3 плановых </w:t>
      </w:r>
      <w:r w:rsidRPr="008C50F0">
        <w:rPr>
          <w:color w:val="000000" w:themeColor="text1"/>
          <w:sz w:val="28"/>
          <w:szCs w:val="28"/>
        </w:rPr>
        <w:t>при</w:t>
      </w:r>
      <w:r>
        <w:rPr>
          <w:color w:val="000000" w:themeColor="text1"/>
          <w:sz w:val="28"/>
          <w:szCs w:val="28"/>
        </w:rPr>
        <w:t>ёма граждан по личным вопросам.</w:t>
      </w:r>
      <w:r w:rsidRPr="008C50F0">
        <w:rPr>
          <w:color w:val="000000" w:themeColor="text1"/>
          <w:sz w:val="28"/>
          <w:szCs w:val="28"/>
        </w:rPr>
        <w:t xml:space="preserve"> Всего обратились 11 человек, в том числе в Реги</w:t>
      </w:r>
      <w:r>
        <w:rPr>
          <w:color w:val="000000" w:themeColor="text1"/>
          <w:sz w:val="28"/>
          <w:szCs w:val="28"/>
        </w:rPr>
        <w:t xml:space="preserve">ональной общественной приёмной </w:t>
      </w:r>
      <w:r w:rsidRPr="008C50F0">
        <w:rPr>
          <w:color w:val="000000" w:themeColor="text1"/>
          <w:sz w:val="28"/>
          <w:szCs w:val="28"/>
        </w:rPr>
        <w:t>Предс</w:t>
      </w:r>
      <w:r>
        <w:rPr>
          <w:color w:val="000000" w:themeColor="text1"/>
          <w:sz w:val="28"/>
          <w:szCs w:val="28"/>
        </w:rPr>
        <w:t xml:space="preserve">едателя партии «Единая Россия» </w:t>
      </w:r>
      <w:r w:rsidRPr="008C50F0">
        <w:rPr>
          <w:color w:val="000000" w:themeColor="text1"/>
          <w:sz w:val="28"/>
          <w:szCs w:val="28"/>
        </w:rPr>
        <w:t xml:space="preserve">Д. А. Медведева – трое.  Восемь обратившихся – жители Новгородского муниципального района, округа депутата № 2. </w:t>
      </w:r>
    </w:p>
    <w:p w:rsidR="008C50F0" w:rsidRPr="008C50F0" w:rsidRDefault="008C50F0" w:rsidP="008C50F0">
      <w:pPr>
        <w:spacing w:line="280" w:lineRule="exact"/>
        <w:ind w:firstLine="851"/>
        <w:jc w:val="both"/>
        <w:rPr>
          <w:color w:val="000000" w:themeColor="text1"/>
          <w:sz w:val="28"/>
          <w:szCs w:val="28"/>
        </w:rPr>
      </w:pPr>
      <w:r w:rsidRPr="008C50F0">
        <w:rPr>
          <w:color w:val="000000" w:themeColor="text1"/>
          <w:sz w:val="28"/>
          <w:szCs w:val="28"/>
        </w:rPr>
        <w:t xml:space="preserve">В связи с коллективным обращением в общественную приёмную жителей одного из домов деревни Новая Мельница Анатолий Александрович дважды выезжал на место, встретился с Главой </w:t>
      </w:r>
      <w:proofErr w:type="spellStart"/>
      <w:r w:rsidRPr="008C50F0">
        <w:rPr>
          <w:color w:val="000000" w:themeColor="text1"/>
          <w:sz w:val="28"/>
          <w:szCs w:val="28"/>
        </w:rPr>
        <w:t>Ермолинского</w:t>
      </w:r>
      <w:proofErr w:type="spellEnd"/>
      <w:r w:rsidRPr="008C50F0">
        <w:rPr>
          <w:color w:val="000000" w:themeColor="text1"/>
          <w:sz w:val="28"/>
          <w:szCs w:val="28"/>
        </w:rPr>
        <w:t xml:space="preserve"> сельского поселения. По вопросу капитального ремонта этого дома Анатолий Александрович встретился с руководством регионального фонда капитального ремонта. </w:t>
      </w:r>
    </w:p>
    <w:p w:rsidR="008C50F0" w:rsidRPr="008C50F0" w:rsidRDefault="008C50F0" w:rsidP="008C50F0">
      <w:pPr>
        <w:spacing w:line="280" w:lineRule="exact"/>
        <w:ind w:firstLine="851"/>
        <w:jc w:val="both"/>
        <w:rPr>
          <w:color w:val="000000" w:themeColor="text1"/>
          <w:sz w:val="28"/>
          <w:szCs w:val="28"/>
        </w:rPr>
      </w:pPr>
      <w:r w:rsidRPr="008C50F0">
        <w:rPr>
          <w:color w:val="000000" w:themeColor="text1"/>
          <w:sz w:val="28"/>
          <w:szCs w:val="28"/>
        </w:rPr>
        <w:t>В связи с обращением директора птицефабрики «Гвардеец» о выделении субсидии состоялось заседание Новгородской областной Думы.</w:t>
      </w:r>
    </w:p>
    <w:p w:rsidR="008C50F0" w:rsidRPr="008C50F0" w:rsidRDefault="008C50F0" w:rsidP="008C50F0">
      <w:pPr>
        <w:spacing w:line="280" w:lineRule="exact"/>
        <w:ind w:firstLine="851"/>
        <w:jc w:val="both"/>
        <w:rPr>
          <w:color w:val="000000" w:themeColor="text1"/>
          <w:sz w:val="28"/>
          <w:szCs w:val="28"/>
        </w:rPr>
      </w:pPr>
      <w:r w:rsidRPr="008C50F0">
        <w:rPr>
          <w:color w:val="000000" w:themeColor="text1"/>
          <w:sz w:val="28"/>
          <w:szCs w:val="28"/>
        </w:rPr>
        <w:t>По проблеме медицинского обслу</w:t>
      </w:r>
      <w:r>
        <w:rPr>
          <w:color w:val="000000" w:themeColor="text1"/>
          <w:sz w:val="28"/>
          <w:szCs w:val="28"/>
        </w:rPr>
        <w:t xml:space="preserve">живания в </w:t>
      </w:r>
      <w:proofErr w:type="gramStart"/>
      <w:r>
        <w:rPr>
          <w:color w:val="000000" w:themeColor="text1"/>
          <w:sz w:val="28"/>
          <w:szCs w:val="28"/>
        </w:rPr>
        <w:t>г</w:t>
      </w:r>
      <w:proofErr w:type="gramEnd"/>
      <w:r>
        <w:rPr>
          <w:color w:val="000000" w:themeColor="text1"/>
          <w:sz w:val="28"/>
          <w:szCs w:val="28"/>
        </w:rPr>
        <w:t xml:space="preserve">. Великом Новгороде </w:t>
      </w:r>
      <w:r w:rsidRPr="008C50F0">
        <w:rPr>
          <w:color w:val="000000" w:themeColor="text1"/>
          <w:sz w:val="28"/>
          <w:szCs w:val="28"/>
        </w:rPr>
        <w:t xml:space="preserve">составлен разговор с заместителем заведующей одной из поликлиник, направлено письмо в Департамент здравоохранения Новгородской области. </w:t>
      </w:r>
    </w:p>
    <w:p w:rsidR="008C50F0" w:rsidRPr="008C50F0" w:rsidRDefault="008C50F0" w:rsidP="008C50F0">
      <w:pPr>
        <w:spacing w:line="280" w:lineRule="exact"/>
        <w:ind w:firstLine="851"/>
        <w:jc w:val="both"/>
        <w:rPr>
          <w:color w:val="000000" w:themeColor="text1"/>
          <w:sz w:val="28"/>
          <w:szCs w:val="28"/>
        </w:rPr>
      </w:pPr>
      <w:r w:rsidRPr="008C50F0">
        <w:rPr>
          <w:color w:val="000000" w:themeColor="text1"/>
          <w:sz w:val="28"/>
          <w:szCs w:val="28"/>
        </w:rPr>
        <w:t>По вопросу содержания дороги в Новой Мельнице депутат обратился в ГОКУ «</w:t>
      </w:r>
      <w:proofErr w:type="spellStart"/>
      <w:r w:rsidRPr="008C50F0">
        <w:rPr>
          <w:color w:val="000000" w:themeColor="text1"/>
          <w:sz w:val="28"/>
          <w:szCs w:val="28"/>
        </w:rPr>
        <w:t>Новгородавтодор</w:t>
      </w:r>
      <w:proofErr w:type="spellEnd"/>
      <w:r w:rsidRPr="008C50F0">
        <w:rPr>
          <w:color w:val="000000" w:themeColor="text1"/>
          <w:sz w:val="28"/>
          <w:szCs w:val="28"/>
        </w:rPr>
        <w:t xml:space="preserve">». </w:t>
      </w:r>
    </w:p>
    <w:p w:rsidR="008C50F0" w:rsidRPr="008C50F0" w:rsidRDefault="008C50F0" w:rsidP="008C50F0">
      <w:pPr>
        <w:spacing w:line="280" w:lineRule="exact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Депутат </w:t>
      </w:r>
      <w:proofErr w:type="spellStart"/>
      <w:r>
        <w:rPr>
          <w:color w:val="000000" w:themeColor="text1"/>
          <w:sz w:val="28"/>
          <w:szCs w:val="28"/>
        </w:rPr>
        <w:t>Бойцев</w:t>
      </w:r>
      <w:proofErr w:type="spellEnd"/>
      <w:r>
        <w:rPr>
          <w:color w:val="000000" w:themeColor="text1"/>
          <w:sz w:val="28"/>
          <w:szCs w:val="28"/>
        </w:rPr>
        <w:t xml:space="preserve"> А.</w:t>
      </w:r>
      <w:r w:rsidRPr="008C50F0">
        <w:rPr>
          <w:color w:val="000000" w:themeColor="text1"/>
          <w:sz w:val="28"/>
          <w:szCs w:val="28"/>
        </w:rPr>
        <w:t xml:space="preserve">А. повторно направил письмо в ООО «ТНС </w:t>
      </w:r>
      <w:proofErr w:type="spellStart"/>
      <w:r w:rsidRPr="008C50F0">
        <w:rPr>
          <w:color w:val="000000" w:themeColor="text1"/>
          <w:sz w:val="28"/>
          <w:szCs w:val="28"/>
        </w:rPr>
        <w:t>энерго</w:t>
      </w:r>
      <w:proofErr w:type="spellEnd"/>
      <w:r w:rsidRPr="008C50F0">
        <w:rPr>
          <w:color w:val="000000" w:themeColor="text1"/>
          <w:sz w:val="28"/>
          <w:szCs w:val="28"/>
        </w:rPr>
        <w:t xml:space="preserve"> Великий Новгород» в связи с обращением жителей одного из домов в посёлке </w:t>
      </w:r>
      <w:proofErr w:type="spellStart"/>
      <w:r w:rsidRPr="008C50F0">
        <w:rPr>
          <w:color w:val="000000" w:themeColor="text1"/>
          <w:sz w:val="28"/>
          <w:szCs w:val="28"/>
        </w:rPr>
        <w:t>Волховец</w:t>
      </w:r>
      <w:proofErr w:type="spellEnd"/>
      <w:r w:rsidRPr="008C50F0">
        <w:rPr>
          <w:color w:val="000000" w:themeColor="text1"/>
          <w:sz w:val="28"/>
          <w:szCs w:val="28"/>
        </w:rPr>
        <w:t xml:space="preserve"> Новгородского муниципального района.</w:t>
      </w:r>
    </w:p>
    <w:p w:rsidR="008C50F0" w:rsidRPr="008C50F0" w:rsidRDefault="008C50F0" w:rsidP="008C50F0">
      <w:pPr>
        <w:spacing w:line="280" w:lineRule="exact"/>
        <w:ind w:firstLine="851"/>
        <w:jc w:val="both"/>
        <w:rPr>
          <w:color w:val="000000" w:themeColor="text1"/>
          <w:sz w:val="28"/>
          <w:szCs w:val="28"/>
        </w:rPr>
      </w:pPr>
      <w:r w:rsidRPr="008C50F0">
        <w:rPr>
          <w:color w:val="000000" w:themeColor="text1"/>
          <w:sz w:val="28"/>
          <w:szCs w:val="28"/>
        </w:rPr>
        <w:t xml:space="preserve">По вопросам создания и работы ТСЖ, оплаты коммунальных услуг, полномочий сельских поселений, программы развития района даны консультации, указаны общедоступные источники.          </w:t>
      </w:r>
    </w:p>
    <w:p w:rsidR="008C50F0" w:rsidRPr="008C50F0" w:rsidRDefault="008C50F0" w:rsidP="008C50F0">
      <w:pPr>
        <w:spacing w:line="280" w:lineRule="exact"/>
        <w:ind w:firstLine="851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Бойцев</w:t>
      </w:r>
      <w:proofErr w:type="spellEnd"/>
      <w:r>
        <w:rPr>
          <w:color w:val="000000" w:themeColor="text1"/>
          <w:sz w:val="28"/>
          <w:szCs w:val="28"/>
        </w:rPr>
        <w:t xml:space="preserve"> А.</w:t>
      </w:r>
      <w:r w:rsidRPr="008C50F0">
        <w:rPr>
          <w:color w:val="000000" w:themeColor="text1"/>
          <w:sz w:val="28"/>
          <w:szCs w:val="28"/>
        </w:rPr>
        <w:t>А. четырежды встречался с членами штабов, принимая у</w:t>
      </w:r>
      <w:r>
        <w:rPr>
          <w:color w:val="000000" w:themeColor="text1"/>
          <w:sz w:val="28"/>
          <w:szCs w:val="28"/>
        </w:rPr>
        <w:t xml:space="preserve">частие в обсуждении вопросов </w:t>
      </w:r>
      <w:r w:rsidRPr="008C50F0">
        <w:rPr>
          <w:color w:val="000000" w:themeColor="text1"/>
          <w:sz w:val="28"/>
          <w:szCs w:val="28"/>
        </w:rPr>
        <w:t>подготовки к  муниципальным выборам в  Новгородском муниципальном районе.</w:t>
      </w:r>
    </w:p>
    <w:p w:rsidR="008C50F0" w:rsidRPr="008C50F0" w:rsidRDefault="008C50F0" w:rsidP="008C50F0">
      <w:pPr>
        <w:spacing w:line="280" w:lineRule="exact"/>
        <w:ind w:firstLine="851"/>
        <w:jc w:val="both"/>
        <w:rPr>
          <w:color w:val="000000" w:themeColor="text1"/>
          <w:sz w:val="28"/>
          <w:szCs w:val="28"/>
        </w:rPr>
      </w:pPr>
      <w:r w:rsidRPr="008C50F0">
        <w:rPr>
          <w:color w:val="000000" w:themeColor="text1"/>
          <w:sz w:val="28"/>
          <w:szCs w:val="28"/>
        </w:rPr>
        <w:t>Встреч с избирателями с выездом в район и поселения в это</w:t>
      </w:r>
      <w:r>
        <w:rPr>
          <w:color w:val="000000" w:themeColor="text1"/>
          <w:sz w:val="28"/>
          <w:szCs w:val="28"/>
        </w:rPr>
        <w:t xml:space="preserve">м месяце было девять. </w:t>
      </w:r>
      <w:proofErr w:type="spellStart"/>
      <w:r>
        <w:rPr>
          <w:color w:val="000000" w:themeColor="text1"/>
          <w:sz w:val="28"/>
          <w:szCs w:val="28"/>
        </w:rPr>
        <w:t>Бойцев</w:t>
      </w:r>
      <w:proofErr w:type="spellEnd"/>
      <w:r>
        <w:rPr>
          <w:color w:val="000000" w:themeColor="text1"/>
          <w:sz w:val="28"/>
          <w:szCs w:val="28"/>
        </w:rPr>
        <w:t xml:space="preserve"> А.</w:t>
      </w:r>
      <w:r w:rsidRPr="008C50F0">
        <w:rPr>
          <w:color w:val="000000" w:themeColor="text1"/>
          <w:sz w:val="28"/>
          <w:szCs w:val="28"/>
        </w:rPr>
        <w:t xml:space="preserve">А. дал интервью Новгородскому областному телевидению. </w:t>
      </w:r>
    </w:p>
    <w:p w:rsidR="005175BC" w:rsidRPr="00736F88" w:rsidRDefault="00736F88" w:rsidP="0085092F">
      <w:pPr>
        <w:shd w:val="clear" w:color="auto" w:fill="FFFFFF"/>
        <w:spacing w:line="280" w:lineRule="exact"/>
        <w:ind w:firstLine="851"/>
        <w:jc w:val="both"/>
        <w:rPr>
          <w:color w:val="000000" w:themeColor="text1"/>
          <w:sz w:val="28"/>
          <w:szCs w:val="28"/>
        </w:rPr>
      </w:pPr>
      <w:r w:rsidRPr="00736F88">
        <w:rPr>
          <w:color w:val="000000" w:themeColor="text1"/>
          <w:sz w:val="28"/>
          <w:szCs w:val="28"/>
          <w:shd w:val="clear" w:color="auto" w:fill="FFFFFF"/>
        </w:rPr>
        <w:t xml:space="preserve">28 августа, заместитель председателя областной Думы </w:t>
      </w:r>
      <w:proofErr w:type="spellStart"/>
      <w:r w:rsidRPr="00736F88">
        <w:rPr>
          <w:color w:val="000000" w:themeColor="text1"/>
          <w:sz w:val="28"/>
          <w:szCs w:val="28"/>
          <w:shd w:val="clear" w:color="auto" w:fill="FFFFFF"/>
        </w:rPr>
        <w:t>Бойцев</w:t>
      </w:r>
      <w:proofErr w:type="spellEnd"/>
      <w:r w:rsidRPr="00736F8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А.А. </w:t>
      </w:r>
      <w:r w:rsidRPr="00736F88">
        <w:rPr>
          <w:color w:val="000000" w:themeColor="text1"/>
          <w:sz w:val="28"/>
          <w:szCs w:val="28"/>
          <w:shd w:val="clear" w:color="auto" w:fill="FFFFFF"/>
        </w:rPr>
        <w:t xml:space="preserve">принял участие в районном педагогическом форуме на тему «Образование и общество», который прошел в МАУ «Пролетарский </w:t>
      </w:r>
      <w:proofErr w:type="spellStart"/>
      <w:r w:rsidRPr="00736F88">
        <w:rPr>
          <w:color w:val="000000" w:themeColor="text1"/>
          <w:sz w:val="28"/>
          <w:szCs w:val="28"/>
          <w:shd w:val="clear" w:color="auto" w:fill="FFFFFF"/>
        </w:rPr>
        <w:t>РДКиД</w:t>
      </w:r>
      <w:proofErr w:type="spellEnd"/>
      <w:r w:rsidRPr="00736F88">
        <w:rPr>
          <w:color w:val="000000" w:themeColor="text1"/>
          <w:sz w:val="28"/>
          <w:szCs w:val="28"/>
          <w:shd w:val="clear" w:color="auto" w:fill="FFFFFF"/>
        </w:rPr>
        <w:t>».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А</w:t>
      </w:r>
      <w:r w:rsidRPr="00736F88">
        <w:rPr>
          <w:color w:val="000000" w:themeColor="text1"/>
          <w:sz w:val="28"/>
          <w:szCs w:val="28"/>
          <w:shd w:val="clear" w:color="auto" w:fill="FFFFFF"/>
        </w:rPr>
        <w:t>натолий Александрович поздравил всех участников форума с наступающим праздником – Днем знаний, а педагогам Новгородского района пожелал в новом учебном году - творческой самореализации, профессионального роста, благодарных учеников, здоровья, оптимизма и жизненного благополучия!</w:t>
      </w:r>
      <w:r w:rsidRPr="00736F8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p w:rsidR="00CD129B" w:rsidRPr="00CD129B" w:rsidRDefault="00CD129B" w:rsidP="00CD129B">
      <w:pPr>
        <w:spacing w:line="280" w:lineRule="exact"/>
        <w:ind w:firstLine="851"/>
        <w:jc w:val="both"/>
        <w:rPr>
          <w:color w:val="000000" w:themeColor="text1"/>
          <w:sz w:val="28"/>
          <w:szCs w:val="28"/>
        </w:rPr>
      </w:pPr>
      <w:r w:rsidRPr="00CD129B">
        <w:rPr>
          <w:color w:val="000000" w:themeColor="text1"/>
          <w:sz w:val="28"/>
          <w:szCs w:val="28"/>
          <w:shd w:val="clear" w:color="auto" w:fill="FFFFFF"/>
        </w:rPr>
        <w:t xml:space="preserve">29 августа заместитель председателя областной Думы </w:t>
      </w:r>
      <w:proofErr w:type="spellStart"/>
      <w:r w:rsidRPr="00CD129B">
        <w:rPr>
          <w:color w:val="000000" w:themeColor="text1"/>
          <w:sz w:val="28"/>
          <w:szCs w:val="28"/>
          <w:shd w:val="clear" w:color="auto" w:fill="FFFFFF"/>
        </w:rPr>
        <w:t>Бойцев</w:t>
      </w:r>
      <w:proofErr w:type="spellEnd"/>
      <w:r w:rsidRPr="00CD129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А.А. </w:t>
      </w:r>
      <w:r w:rsidRPr="00CD129B">
        <w:rPr>
          <w:color w:val="000000" w:themeColor="text1"/>
          <w:sz w:val="28"/>
          <w:szCs w:val="28"/>
          <w:shd w:val="clear" w:color="auto" w:fill="FFFFFF"/>
        </w:rPr>
        <w:t>принял участие в праздничном мероприятии «Нам – 520 лет», посвященном юбилею посёлка Пролетарий Новгородского района.</w:t>
      </w:r>
      <w:r w:rsidRPr="00CD129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p w:rsidR="00FC2B8A" w:rsidRPr="00FC2B8A" w:rsidRDefault="00FC2B8A" w:rsidP="0085092F">
      <w:pPr>
        <w:shd w:val="clear" w:color="auto" w:fill="FFFFFF"/>
        <w:spacing w:line="280" w:lineRule="exact"/>
        <w:ind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 xml:space="preserve">27 августа </w:t>
      </w:r>
      <w:proofErr w:type="spellStart"/>
      <w:r>
        <w:rPr>
          <w:sz w:val="28"/>
          <w:szCs w:val="28"/>
        </w:rPr>
        <w:t>Хорошевская</w:t>
      </w:r>
      <w:proofErr w:type="spellEnd"/>
      <w:r>
        <w:rPr>
          <w:sz w:val="28"/>
          <w:szCs w:val="28"/>
        </w:rPr>
        <w:t xml:space="preserve"> А.И. провела прием граждан. </w:t>
      </w:r>
      <w:r w:rsidRPr="00FC2B8A">
        <w:rPr>
          <w:color w:val="000000" w:themeColor="text1"/>
          <w:sz w:val="28"/>
          <w:szCs w:val="28"/>
          <w:shd w:val="clear" w:color="auto" w:fill="FFFFFF"/>
        </w:rPr>
        <w:t xml:space="preserve">Всего к депутату обратились 11 человек из Великого Новгорода, Новгородского, </w:t>
      </w:r>
      <w:proofErr w:type="spellStart"/>
      <w:r w:rsidRPr="00FC2B8A">
        <w:rPr>
          <w:color w:val="000000" w:themeColor="text1"/>
          <w:sz w:val="28"/>
          <w:szCs w:val="28"/>
          <w:shd w:val="clear" w:color="auto" w:fill="FFFFFF"/>
        </w:rPr>
        <w:t>Маловишерского</w:t>
      </w:r>
      <w:proofErr w:type="spellEnd"/>
      <w:r w:rsidRPr="00FC2B8A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FC2B8A">
        <w:rPr>
          <w:color w:val="000000" w:themeColor="text1"/>
          <w:sz w:val="28"/>
          <w:szCs w:val="28"/>
          <w:shd w:val="clear" w:color="auto" w:fill="FFFFFF"/>
        </w:rPr>
        <w:t>Маревского</w:t>
      </w:r>
      <w:proofErr w:type="spellEnd"/>
      <w:r w:rsidRPr="00FC2B8A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FC2B8A">
        <w:rPr>
          <w:color w:val="000000" w:themeColor="text1"/>
          <w:sz w:val="28"/>
          <w:szCs w:val="28"/>
          <w:shd w:val="clear" w:color="auto" w:fill="FFFFFF"/>
        </w:rPr>
        <w:t>Солецкого</w:t>
      </w:r>
      <w:proofErr w:type="spellEnd"/>
      <w:r w:rsidRPr="00FC2B8A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FC2B8A">
        <w:rPr>
          <w:color w:val="000000" w:themeColor="text1"/>
          <w:sz w:val="28"/>
          <w:szCs w:val="28"/>
          <w:shd w:val="clear" w:color="auto" w:fill="FFFFFF"/>
        </w:rPr>
        <w:t>Чудовского</w:t>
      </w:r>
      <w:proofErr w:type="spellEnd"/>
      <w:r w:rsidRPr="00FC2B8A">
        <w:rPr>
          <w:color w:val="000000" w:themeColor="text1"/>
          <w:sz w:val="28"/>
          <w:szCs w:val="28"/>
          <w:shd w:val="clear" w:color="auto" w:fill="FFFFFF"/>
        </w:rPr>
        <w:t xml:space="preserve">, Старорусского и </w:t>
      </w:r>
      <w:proofErr w:type="spellStart"/>
      <w:r w:rsidRPr="00FC2B8A">
        <w:rPr>
          <w:color w:val="000000" w:themeColor="text1"/>
          <w:sz w:val="28"/>
          <w:szCs w:val="28"/>
          <w:shd w:val="clear" w:color="auto" w:fill="FFFFFF"/>
        </w:rPr>
        <w:t>Боровичского</w:t>
      </w:r>
      <w:proofErr w:type="spellEnd"/>
      <w:r w:rsidRPr="00FC2B8A">
        <w:rPr>
          <w:color w:val="000000" w:themeColor="text1"/>
          <w:sz w:val="28"/>
          <w:szCs w:val="28"/>
          <w:shd w:val="clear" w:color="auto" w:fill="FFFFFF"/>
        </w:rPr>
        <w:t xml:space="preserve"> районов.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C2B8A">
        <w:rPr>
          <w:color w:val="000000" w:themeColor="text1"/>
          <w:sz w:val="28"/>
          <w:szCs w:val="28"/>
          <w:shd w:val="clear" w:color="auto" w:fill="FFFFFF"/>
        </w:rPr>
        <w:t>В ходе приёма 9 обращений рассмотрены и по ним приняты положительные решения. По одному обращению направлен депутатский запрос, ещё по одному дана консультация.</w:t>
      </w:r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C2B8A">
        <w:rPr>
          <w:color w:val="000000" w:themeColor="text1"/>
          <w:sz w:val="28"/>
          <w:szCs w:val="28"/>
          <w:shd w:val="clear" w:color="auto" w:fill="FFFFFF"/>
        </w:rPr>
        <w:t xml:space="preserve">Заявительнице из </w:t>
      </w:r>
      <w:proofErr w:type="spellStart"/>
      <w:r w:rsidRPr="00FC2B8A">
        <w:rPr>
          <w:color w:val="000000" w:themeColor="text1"/>
          <w:sz w:val="28"/>
          <w:szCs w:val="28"/>
          <w:shd w:val="clear" w:color="auto" w:fill="FFFFFF"/>
        </w:rPr>
        <w:t>Солецкого</w:t>
      </w:r>
      <w:proofErr w:type="spellEnd"/>
      <w:r w:rsidRPr="00FC2B8A">
        <w:rPr>
          <w:color w:val="000000" w:themeColor="text1"/>
          <w:sz w:val="28"/>
          <w:szCs w:val="28"/>
          <w:shd w:val="clear" w:color="auto" w:fill="FFFFFF"/>
        </w:rPr>
        <w:t xml:space="preserve"> района обратившейся за помощью, запланирована госпитализация в отделение офтальмологии Новгородской областной клинической больницы для оперативного лечения.</w:t>
      </w:r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C2B8A">
        <w:rPr>
          <w:color w:val="000000" w:themeColor="text1"/>
          <w:sz w:val="28"/>
          <w:szCs w:val="28"/>
          <w:shd w:val="clear" w:color="auto" w:fill="FFFFFF"/>
        </w:rPr>
        <w:t xml:space="preserve">По договорённости с главным врачом Клинического госпиталя ветеранов войн Григорьевым Э.В., ветеран Великой отечественной войны, инвалид 2 группы из </w:t>
      </w:r>
      <w:proofErr w:type="spellStart"/>
      <w:r w:rsidRPr="00FC2B8A">
        <w:rPr>
          <w:color w:val="000000" w:themeColor="text1"/>
          <w:sz w:val="28"/>
          <w:szCs w:val="28"/>
          <w:shd w:val="clear" w:color="auto" w:fill="FFFFFF"/>
        </w:rPr>
        <w:t>Маревского</w:t>
      </w:r>
      <w:proofErr w:type="spellEnd"/>
      <w:r w:rsidRPr="00FC2B8A">
        <w:rPr>
          <w:color w:val="000000" w:themeColor="text1"/>
          <w:sz w:val="28"/>
          <w:szCs w:val="28"/>
          <w:shd w:val="clear" w:color="auto" w:fill="FFFFFF"/>
        </w:rPr>
        <w:t xml:space="preserve"> района поставлена на учет для дальнейшего медицинского обслуживания, а так же определена дата госпитализации военному пенсионеру для уточнения диагноза и оформления посыльного листа на бюро МСЭ.</w:t>
      </w:r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C2B8A">
        <w:rPr>
          <w:color w:val="000000" w:themeColor="text1"/>
          <w:sz w:val="28"/>
          <w:szCs w:val="28"/>
          <w:shd w:val="clear" w:color="auto" w:fill="FFFFFF"/>
        </w:rPr>
        <w:t>По обращению многодетной приемной матери из Старорусского района решен вопрос по обеспечению семейной путевкой в реабилитационный центр «Юрьево» для санаторно-курортного лечения троих детей вместе с мамой.</w:t>
      </w:r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FC2B8A">
        <w:rPr>
          <w:color w:val="000000" w:themeColor="text1"/>
          <w:sz w:val="28"/>
          <w:szCs w:val="28"/>
          <w:shd w:val="clear" w:color="auto" w:fill="FFFFFF"/>
        </w:rPr>
        <w:t>По договоренности с председателем комитета по образованию Администрации Великого Новгорода оказано содействие в определении ребенка в ясельную группу</w:t>
      </w:r>
      <w:proofErr w:type="gramEnd"/>
      <w:r w:rsidRPr="00FC2B8A">
        <w:rPr>
          <w:color w:val="000000" w:themeColor="text1"/>
          <w:sz w:val="28"/>
          <w:szCs w:val="28"/>
          <w:shd w:val="clear" w:color="auto" w:fill="FFFFFF"/>
        </w:rPr>
        <w:t xml:space="preserve"> детского сада, которую посещает старший ребёнок.</w:t>
      </w:r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C2B8A">
        <w:rPr>
          <w:color w:val="000000" w:themeColor="text1"/>
          <w:sz w:val="28"/>
          <w:szCs w:val="28"/>
          <w:shd w:val="clear" w:color="auto" w:fill="FFFFFF"/>
        </w:rPr>
        <w:t>Оказана материальная помощь матери-одиночке, являющейся инвалидом, в обеспечении канцелярскими принадлежностями её сына к школе.</w:t>
      </w:r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C2B8A">
        <w:rPr>
          <w:color w:val="000000" w:themeColor="text1"/>
          <w:sz w:val="28"/>
          <w:szCs w:val="28"/>
          <w:shd w:val="clear" w:color="auto" w:fill="FFFFFF"/>
        </w:rPr>
        <w:t>По обращению приемного родителя из города Боровичи о нарушении прав ребёнка-инвалида в обеспечении его средствами реабилитации, депутатское обращение направлено прокурору области.</w:t>
      </w:r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C2B8A">
        <w:rPr>
          <w:color w:val="000000" w:themeColor="text1"/>
          <w:sz w:val="28"/>
          <w:szCs w:val="28"/>
          <w:shd w:val="clear" w:color="auto" w:fill="FFFFFF"/>
        </w:rPr>
        <w:t xml:space="preserve">Заявителю из </w:t>
      </w:r>
      <w:proofErr w:type="spellStart"/>
      <w:r w:rsidRPr="00FC2B8A">
        <w:rPr>
          <w:color w:val="000000" w:themeColor="text1"/>
          <w:sz w:val="28"/>
          <w:szCs w:val="28"/>
          <w:shd w:val="clear" w:color="auto" w:fill="FFFFFF"/>
        </w:rPr>
        <w:t>Маловишерского</w:t>
      </w:r>
      <w:proofErr w:type="spellEnd"/>
      <w:r w:rsidRPr="00FC2B8A">
        <w:rPr>
          <w:color w:val="000000" w:themeColor="text1"/>
          <w:sz w:val="28"/>
          <w:szCs w:val="28"/>
          <w:shd w:val="clear" w:color="auto" w:fill="FFFFFF"/>
        </w:rPr>
        <w:t xml:space="preserve"> района по вопросу ремонта дороги - дана консультация.</w:t>
      </w:r>
      <w:r w:rsidRPr="00FC2B8A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p w:rsidR="005175BC" w:rsidRDefault="005175BC" w:rsidP="0085092F">
      <w:pPr>
        <w:shd w:val="clear" w:color="auto" w:fill="FFFFFF"/>
        <w:spacing w:line="28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августе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Садальский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С.С. </w:t>
      </w:r>
      <w:r>
        <w:rPr>
          <w:sz w:val="28"/>
          <w:szCs w:val="28"/>
        </w:rPr>
        <w:t xml:space="preserve">провел 7_ приемов граждан по личным вопросам. К Станиславу Станиславовичу обратился 26 человек, было рассмотрено 26 обращений граждан, по которым направлены ответы заявителям, по 15 обращениям приняты </w:t>
      </w:r>
      <w:r>
        <w:rPr>
          <w:color w:val="000000"/>
          <w:sz w:val="28"/>
          <w:szCs w:val="28"/>
        </w:rPr>
        <w:t>положительные решения</w:t>
      </w:r>
      <w:r>
        <w:rPr>
          <w:sz w:val="28"/>
          <w:szCs w:val="28"/>
        </w:rPr>
        <w:t>.</w:t>
      </w:r>
    </w:p>
    <w:p w:rsidR="005175BC" w:rsidRDefault="005175BC" w:rsidP="0085092F">
      <w:pPr>
        <w:shd w:val="clear" w:color="auto" w:fill="FFFFFF"/>
        <w:spacing w:line="28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Станислав Станиславович принимает</w:t>
      </w:r>
      <w:r>
        <w:rPr>
          <w:color w:val="000000" w:themeColor="text1"/>
          <w:sz w:val="28"/>
          <w:szCs w:val="28"/>
        </w:rPr>
        <w:t xml:space="preserve"> активное участие в районных мероприятиях по выборам глав поселений и депутатов, отстаивает позицию кандидатов «Единой России».</w:t>
      </w:r>
    </w:p>
    <w:p w:rsidR="005175BC" w:rsidRDefault="005175BC" w:rsidP="005175BC">
      <w:pPr>
        <w:spacing w:line="280" w:lineRule="exact"/>
        <w:ind w:firstLine="851"/>
        <w:jc w:val="both"/>
        <w:rPr>
          <w:sz w:val="28"/>
          <w:szCs w:val="28"/>
        </w:rPr>
      </w:pPr>
    </w:p>
    <w:p w:rsidR="005175BC" w:rsidRDefault="005175BC" w:rsidP="005175BC">
      <w:pPr>
        <w:spacing w:line="280" w:lineRule="exact"/>
        <w:ind w:firstLine="851"/>
        <w:rPr>
          <w:sz w:val="28"/>
          <w:szCs w:val="28"/>
        </w:rPr>
      </w:pPr>
    </w:p>
    <w:p w:rsidR="005175BC" w:rsidRDefault="005175BC" w:rsidP="005175BC">
      <w:pPr>
        <w:pStyle w:val="a3"/>
        <w:shd w:val="clear" w:color="auto" w:fill="FFFFFF"/>
        <w:spacing w:before="0" w:beforeAutospacing="0" w:after="0" w:afterAutospacing="0" w:line="280" w:lineRule="exact"/>
        <w:ind w:firstLine="851"/>
        <w:jc w:val="both"/>
        <w:rPr>
          <w:color w:val="000000" w:themeColor="text1"/>
          <w:sz w:val="28"/>
          <w:szCs w:val="28"/>
        </w:rPr>
      </w:pPr>
    </w:p>
    <w:p w:rsidR="00AC307A" w:rsidRDefault="00AC307A"/>
    <w:sectPr w:rsidR="00AC307A" w:rsidSect="00AC307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5BC" w:rsidRDefault="005175BC" w:rsidP="005175BC">
      <w:r>
        <w:separator/>
      </w:r>
    </w:p>
  </w:endnote>
  <w:endnote w:type="continuationSeparator" w:id="0">
    <w:p w:rsidR="005175BC" w:rsidRDefault="005175BC" w:rsidP="005175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5BC" w:rsidRDefault="005175BC" w:rsidP="005175BC">
      <w:r>
        <w:separator/>
      </w:r>
    </w:p>
  </w:footnote>
  <w:footnote w:type="continuationSeparator" w:id="0">
    <w:p w:rsidR="005175BC" w:rsidRDefault="005175BC" w:rsidP="005175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18089"/>
      <w:docPartObj>
        <w:docPartGallery w:val="Page Numbers (Top of Page)"/>
        <w:docPartUnique/>
      </w:docPartObj>
    </w:sdtPr>
    <w:sdtContent>
      <w:p w:rsidR="005175BC" w:rsidRDefault="00D01299">
        <w:pPr>
          <w:pStyle w:val="a5"/>
          <w:jc w:val="center"/>
        </w:pPr>
        <w:fldSimple w:instr=" PAGE   \* MERGEFORMAT ">
          <w:r w:rsidR="0071722C">
            <w:rPr>
              <w:noProof/>
            </w:rPr>
            <w:t>5</w:t>
          </w:r>
        </w:fldSimple>
      </w:p>
    </w:sdtContent>
  </w:sdt>
  <w:p w:rsidR="005175BC" w:rsidRDefault="005175B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75BC"/>
    <w:rsid w:val="001556F3"/>
    <w:rsid w:val="00187AA1"/>
    <w:rsid w:val="001C021B"/>
    <w:rsid w:val="001D6CBB"/>
    <w:rsid w:val="002807C9"/>
    <w:rsid w:val="00290B84"/>
    <w:rsid w:val="004A6B8C"/>
    <w:rsid w:val="004B2820"/>
    <w:rsid w:val="004B54F6"/>
    <w:rsid w:val="005175BC"/>
    <w:rsid w:val="005D7CB7"/>
    <w:rsid w:val="0071722C"/>
    <w:rsid w:val="00736F88"/>
    <w:rsid w:val="00737A3C"/>
    <w:rsid w:val="007470CB"/>
    <w:rsid w:val="007A4E0D"/>
    <w:rsid w:val="0085092F"/>
    <w:rsid w:val="00894B50"/>
    <w:rsid w:val="008A6420"/>
    <w:rsid w:val="008C0B05"/>
    <w:rsid w:val="008C50F0"/>
    <w:rsid w:val="008F24EB"/>
    <w:rsid w:val="0090049E"/>
    <w:rsid w:val="00966472"/>
    <w:rsid w:val="009D3378"/>
    <w:rsid w:val="00A219FA"/>
    <w:rsid w:val="00A84566"/>
    <w:rsid w:val="00AA2D39"/>
    <w:rsid w:val="00AB1A01"/>
    <w:rsid w:val="00AC307A"/>
    <w:rsid w:val="00BB4E6A"/>
    <w:rsid w:val="00C26121"/>
    <w:rsid w:val="00C34E07"/>
    <w:rsid w:val="00CA6615"/>
    <w:rsid w:val="00CD129B"/>
    <w:rsid w:val="00D01299"/>
    <w:rsid w:val="00D67241"/>
    <w:rsid w:val="00DD2DAD"/>
    <w:rsid w:val="00EC3BAD"/>
    <w:rsid w:val="00EE23CD"/>
    <w:rsid w:val="00F36224"/>
    <w:rsid w:val="00FC2B8A"/>
    <w:rsid w:val="00FD359D"/>
    <w:rsid w:val="00FD7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75BC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semiHidden/>
    <w:rsid w:val="005175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175BC"/>
  </w:style>
  <w:style w:type="character" w:customStyle="1" w:styleId="text1">
    <w:name w:val="text1"/>
    <w:rsid w:val="005175BC"/>
    <w:rPr>
      <w:rFonts w:ascii="Arial" w:hAnsi="Arial" w:cs="Arial" w:hint="default"/>
      <w:b w:val="0"/>
      <w:bCs w:val="0"/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5175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175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17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175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17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D2D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List Paragraph"/>
    <w:basedOn w:val="a"/>
    <w:uiPriority w:val="99"/>
    <w:qFormat/>
    <w:rsid w:val="00DD2D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10</Pages>
  <Words>4371</Words>
  <Characters>24920</Characters>
  <Application>Microsoft Office Word</Application>
  <DocSecurity>0</DocSecurity>
  <Lines>207</Lines>
  <Paragraphs>58</Paragraphs>
  <ScaleCrop>false</ScaleCrop>
  <Company/>
  <LinksUpToDate>false</LinksUpToDate>
  <CharactersWithSpaces>29233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Пойленкова</dc:creator>
  <cp:lastModifiedBy>Пойленкова</cp:lastModifiedBy>
  <cp:revision>42</cp:revision>
  <dcterms:created xsi:type="dcterms:W3CDTF">2015-09-01T06:30:00Z</dcterms:created>
  <dcterms:modified xsi:type="dcterms:W3CDTF">2015-09-11T06:41:00Z</dcterms:modified>
</cp:coreProperties>
</file>