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CD" w:rsidRPr="003223E8" w:rsidRDefault="00101CCD" w:rsidP="00101CCD">
      <w:pPr>
        <w:spacing w:line="240" w:lineRule="exact"/>
        <w:jc w:val="center"/>
        <w:rPr>
          <w:spacing w:val="60"/>
          <w:sz w:val="28"/>
          <w:szCs w:val="28"/>
        </w:rPr>
      </w:pPr>
      <w:r w:rsidRPr="003223E8">
        <w:rPr>
          <w:spacing w:val="60"/>
          <w:sz w:val="28"/>
          <w:szCs w:val="28"/>
        </w:rPr>
        <w:t>РОССИ</w:t>
      </w:r>
      <w:r>
        <w:rPr>
          <w:spacing w:val="60"/>
          <w:sz w:val="28"/>
          <w:szCs w:val="28"/>
        </w:rPr>
        <w:t>Й</w:t>
      </w:r>
      <w:r w:rsidRPr="003223E8">
        <w:rPr>
          <w:spacing w:val="60"/>
          <w:sz w:val="28"/>
          <w:szCs w:val="28"/>
        </w:rPr>
        <w:t>СКАЯ ФЕДЕРАЦИЯ</w:t>
      </w:r>
    </w:p>
    <w:p w:rsidR="00101CCD" w:rsidRPr="003223E8" w:rsidRDefault="00101CCD" w:rsidP="00101CCD">
      <w:pPr>
        <w:spacing w:line="240" w:lineRule="exact"/>
        <w:jc w:val="center"/>
        <w:rPr>
          <w:b/>
          <w:sz w:val="28"/>
          <w:szCs w:val="28"/>
        </w:rPr>
      </w:pPr>
    </w:p>
    <w:p w:rsidR="00101CCD" w:rsidRPr="003223E8" w:rsidRDefault="00101CCD" w:rsidP="00101CCD">
      <w:pPr>
        <w:spacing w:line="240" w:lineRule="exact"/>
        <w:jc w:val="center"/>
        <w:rPr>
          <w:b/>
          <w:sz w:val="28"/>
          <w:szCs w:val="28"/>
        </w:rPr>
      </w:pPr>
      <w:r w:rsidRPr="003223E8">
        <w:rPr>
          <w:b/>
          <w:sz w:val="28"/>
          <w:szCs w:val="28"/>
        </w:rPr>
        <w:t>НОВГОРОДСКАЯ ОБЛАСТНАЯ ДУМА</w:t>
      </w:r>
    </w:p>
    <w:p w:rsidR="00101CCD" w:rsidRPr="003223E8" w:rsidRDefault="00101CCD" w:rsidP="00101CCD">
      <w:pPr>
        <w:spacing w:line="240" w:lineRule="exact"/>
        <w:jc w:val="center"/>
        <w:rPr>
          <w:b/>
          <w:sz w:val="28"/>
          <w:szCs w:val="28"/>
        </w:rPr>
      </w:pPr>
    </w:p>
    <w:p w:rsidR="00101CCD" w:rsidRPr="003223E8" w:rsidRDefault="00101CCD" w:rsidP="00101CCD">
      <w:pPr>
        <w:spacing w:line="240" w:lineRule="exact"/>
        <w:jc w:val="center"/>
        <w:rPr>
          <w:b/>
          <w:sz w:val="28"/>
          <w:szCs w:val="28"/>
        </w:rPr>
      </w:pPr>
      <w:r w:rsidRPr="003223E8">
        <w:rPr>
          <w:b/>
          <w:sz w:val="28"/>
          <w:szCs w:val="28"/>
        </w:rPr>
        <w:t>ПОСТАНОВЛЕНИЕ</w:t>
      </w:r>
    </w:p>
    <w:p w:rsidR="00101CCD" w:rsidRPr="003223E8" w:rsidRDefault="00101CCD" w:rsidP="00101CCD">
      <w:pPr>
        <w:spacing w:line="240" w:lineRule="exact"/>
        <w:jc w:val="center"/>
        <w:rPr>
          <w:b/>
          <w:sz w:val="28"/>
          <w:szCs w:val="28"/>
        </w:rPr>
      </w:pPr>
    </w:p>
    <w:p w:rsidR="00101CCD" w:rsidRPr="003223E8" w:rsidRDefault="00101CCD" w:rsidP="00101CCD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_                                                                                               </w:t>
      </w:r>
      <w:r w:rsidRPr="003223E8">
        <w:rPr>
          <w:sz w:val="28"/>
          <w:szCs w:val="28"/>
        </w:rPr>
        <w:t>Великий Новгород</w:t>
      </w:r>
    </w:p>
    <w:p w:rsidR="00101CCD" w:rsidRPr="000A5FC3" w:rsidRDefault="00101CCD" w:rsidP="00101CCD">
      <w:pPr>
        <w:spacing w:line="240" w:lineRule="exact"/>
        <w:rPr>
          <w:b/>
          <w:sz w:val="27"/>
          <w:szCs w:val="27"/>
        </w:rPr>
      </w:pPr>
    </w:p>
    <w:p w:rsidR="00101CCD" w:rsidRPr="000A5FC3" w:rsidRDefault="00101CCD" w:rsidP="00101CCD">
      <w:pPr>
        <w:spacing w:line="240" w:lineRule="exact"/>
        <w:ind w:right="5245"/>
        <w:jc w:val="both"/>
        <w:rPr>
          <w:b/>
          <w:sz w:val="28"/>
          <w:szCs w:val="28"/>
        </w:rPr>
      </w:pPr>
      <w:r w:rsidRPr="000A5FC3">
        <w:rPr>
          <w:b/>
          <w:sz w:val="28"/>
          <w:szCs w:val="28"/>
        </w:rPr>
        <w:t xml:space="preserve">Об областном законе </w:t>
      </w:r>
      <w:r w:rsidRPr="000A5FC3">
        <w:rPr>
          <w:b/>
          <w:sz w:val="28"/>
          <w:szCs w:val="28"/>
        </w:rPr>
        <w:br/>
        <w:t xml:space="preserve">«О внесении изменения в статью 6.1. областного закона «О мерах по реализации Федерального закона 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потребления» </w:t>
      </w:r>
    </w:p>
    <w:p w:rsidR="00101CCD" w:rsidRDefault="00101CCD" w:rsidP="00101CCD">
      <w:pPr>
        <w:spacing w:line="240" w:lineRule="exact"/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1CCD" w:rsidRPr="003223E8" w:rsidRDefault="00101CCD" w:rsidP="00101CCD">
      <w:pPr>
        <w:spacing w:line="240" w:lineRule="exact"/>
        <w:ind w:right="5244"/>
        <w:jc w:val="both"/>
        <w:rPr>
          <w:sz w:val="28"/>
          <w:szCs w:val="28"/>
        </w:rPr>
      </w:pPr>
      <w:r w:rsidRPr="003223E8">
        <w:rPr>
          <w:sz w:val="28"/>
          <w:szCs w:val="28"/>
        </w:rPr>
        <w:t>Новгородская областная Дума</w:t>
      </w:r>
      <w:bookmarkStart w:id="0" w:name="_GoBack"/>
      <w:bookmarkEnd w:id="0"/>
    </w:p>
    <w:p w:rsidR="00101CCD" w:rsidRPr="003223E8" w:rsidRDefault="00101CCD" w:rsidP="00101CCD">
      <w:pPr>
        <w:spacing w:before="60" w:after="240"/>
        <w:rPr>
          <w:b/>
          <w:sz w:val="28"/>
          <w:szCs w:val="28"/>
        </w:rPr>
      </w:pPr>
      <w:r w:rsidRPr="003223E8">
        <w:rPr>
          <w:b/>
          <w:sz w:val="28"/>
          <w:szCs w:val="28"/>
        </w:rPr>
        <w:t>ПОСТАНОВЛЯЕТ:</w:t>
      </w:r>
    </w:p>
    <w:p w:rsidR="00101CCD" w:rsidRPr="003223E8" w:rsidRDefault="00101CCD" w:rsidP="00101CCD">
      <w:pPr>
        <w:spacing w:line="300" w:lineRule="atLeast"/>
        <w:ind w:firstLine="539"/>
        <w:jc w:val="both"/>
        <w:rPr>
          <w:sz w:val="28"/>
          <w:szCs w:val="28"/>
        </w:rPr>
      </w:pPr>
      <w:r w:rsidRPr="003223E8">
        <w:rPr>
          <w:sz w:val="28"/>
          <w:szCs w:val="28"/>
        </w:rPr>
        <w:t xml:space="preserve">1. Принять областной закон </w:t>
      </w:r>
      <w:r w:rsidRPr="00FC2365">
        <w:rPr>
          <w:sz w:val="28"/>
          <w:szCs w:val="28"/>
        </w:rPr>
        <w:t xml:space="preserve">«О внесении </w:t>
      </w:r>
      <w:r w:rsidRPr="008D2340">
        <w:rPr>
          <w:sz w:val="28"/>
          <w:szCs w:val="28"/>
        </w:rPr>
        <w:t>изменения в статью 6.1. областного закона</w:t>
      </w:r>
      <w:r w:rsidRPr="00FC2365">
        <w:rPr>
          <w:sz w:val="28"/>
          <w:szCs w:val="28"/>
        </w:rPr>
        <w:t xml:space="preserve"> «О мерах по реализации Федерального закона 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потребления»</w:t>
      </w:r>
      <w:r w:rsidRPr="003223E8">
        <w:rPr>
          <w:sz w:val="28"/>
          <w:szCs w:val="28"/>
        </w:rPr>
        <w:t>.</w:t>
      </w:r>
    </w:p>
    <w:p w:rsidR="00101CCD" w:rsidRPr="003223E8" w:rsidRDefault="00101CCD" w:rsidP="00101CCD">
      <w:pPr>
        <w:spacing w:line="300" w:lineRule="atLeast"/>
        <w:ind w:firstLine="539"/>
        <w:jc w:val="both"/>
        <w:rPr>
          <w:sz w:val="28"/>
          <w:szCs w:val="28"/>
        </w:rPr>
      </w:pPr>
      <w:r w:rsidRPr="003223E8">
        <w:rPr>
          <w:sz w:val="28"/>
          <w:szCs w:val="28"/>
        </w:rPr>
        <w:t xml:space="preserve">2. Направить указанный областной закон Губернатору Новгородской области </w:t>
      </w:r>
      <w:proofErr w:type="gramStart"/>
      <w:r w:rsidRPr="003223E8">
        <w:rPr>
          <w:sz w:val="28"/>
          <w:szCs w:val="28"/>
        </w:rPr>
        <w:t>Митину</w:t>
      </w:r>
      <w:proofErr w:type="gramEnd"/>
      <w:r w:rsidRPr="003223E8">
        <w:rPr>
          <w:sz w:val="28"/>
          <w:szCs w:val="28"/>
        </w:rPr>
        <w:t xml:space="preserve"> С.Г. для обнародования.</w:t>
      </w:r>
    </w:p>
    <w:p w:rsidR="00101CCD" w:rsidRPr="003223E8" w:rsidRDefault="00101CCD" w:rsidP="00101CCD">
      <w:pPr>
        <w:jc w:val="both"/>
        <w:rPr>
          <w:sz w:val="16"/>
          <w:szCs w:val="16"/>
        </w:rPr>
      </w:pPr>
    </w:p>
    <w:p w:rsidR="00101CCD" w:rsidRPr="00DB351C" w:rsidRDefault="00101CCD" w:rsidP="00101CCD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508"/>
        <w:gridCol w:w="1440"/>
        <w:gridCol w:w="2622"/>
      </w:tblGrid>
      <w:tr w:rsidR="00101CCD" w:rsidRPr="00DB351C" w:rsidTr="00F475F9">
        <w:tc>
          <w:tcPr>
            <w:tcW w:w="5508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>Проект подготовил и завизировал:</w:t>
            </w:r>
          </w:p>
        </w:tc>
        <w:tc>
          <w:tcPr>
            <w:tcW w:w="1440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</w:p>
        </w:tc>
      </w:tr>
      <w:tr w:rsidR="00101CCD" w:rsidRPr="00DB351C" w:rsidTr="00F475F9">
        <w:tc>
          <w:tcPr>
            <w:tcW w:w="5508" w:type="dxa"/>
          </w:tcPr>
          <w:p w:rsidR="00101CCD" w:rsidRPr="00DB351C" w:rsidRDefault="00101CCD" w:rsidP="00F475F9">
            <w:pPr>
              <w:spacing w:after="60" w:line="280" w:lineRule="exact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DB351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DB351C">
              <w:rPr>
                <w:sz w:val="28"/>
                <w:szCs w:val="28"/>
              </w:rPr>
              <w:t xml:space="preserve"> департамента природных ресурсов и экологии Новгородской области</w:t>
            </w:r>
          </w:p>
        </w:tc>
        <w:tc>
          <w:tcPr>
            <w:tcW w:w="1440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Ю.Е. Веткин</w:t>
            </w:r>
          </w:p>
        </w:tc>
      </w:tr>
      <w:tr w:rsidR="00101CCD" w:rsidRPr="00DB351C" w:rsidTr="00F475F9">
        <w:tc>
          <w:tcPr>
            <w:tcW w:w="5508" w:type="dxa"/>
          </w:tcPr>
          <w:p w:rsidR="00101CCD" w:rsidRPr="00DB351C" w:rsidRDefault="00101CCD" w:rsidP="00F475F9">
            <w:pPr>
              <w:spacing w:after="60" w:line="280" w:lineRule="exact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>Согласовано:</w:t>
            </w:r>
          </w:p>
        </w:tc>
        <w:tc>
          <w:tcPr>
            <w:tcW w:w="1440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</w:p>
        </w:tc>
      </w:tr>
      <w:tr w:rsidR="00101CCD" w:rsidRPr="00DB351C" w:rsidTr="00F475F9">
        <w:tc>
          <w:tcPr>
            <w:tcW w:w="5508" w:type="dxa"/>
          </w:tcPr>
          <w:p w:rsidR="00101CCD" w:rsidRDefault="00101CCD" w:rsidP="00F475F9">
            <w:pPr>
              <w:spacing w:after="60" w:line="240" w:lineRule="exact"/>
              <w:ind w:firstLine="357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>Первый заместитель Губернатора Новгородской области</w:t>
            </w:r>
          </w:p>
          <w:p w:rsidR="00101CCD" w:rsidRPr="00DB351C" w:rsidRDefault="00101CCD" w:rsidP="00F475F9">
            <w:pPr>
              <w:spacing w:after="60" w:line="240" w:lineRule="exact"/>
              <w:ind w:firstLine="357"/>
              <w:rPr>
                <w:sz w:val="28"/>
                <w:szCs w:val="28"/>
              </w:rPr>
            </w:pPr>
          </w:p>
          <w:p w:rsidR="00101CCD" w:rsidRPr="00DB351C" w:rsidRDefault="00101CCD" w:rsidP="00F475F9">
            <w:pPr>
              <w:spacing w:after="60" w:line="240" w:lineRule="exact"/>
              <w:ind w:firstLine="357"/>
              <w:rPr>
                <w:sz w:val="28"/>
                <w:szCs w:val="28"/>
              </w:rPr>
            </w:pPr>
            <w:r w:rsidRPr="00DB351C">
              <w:rPr>
                <w:noProof/>
                <w:sz w:val="28"/>
                <w:szCs w:val="28"/>
              </w:rPr>
              <w:t>Заместитель Губернатора Новгородской  области</w:t>
            </w:r>
          </w:p>
        </w:tc>
        <w:tc>
          <w:tcPr>
            <w:tcW w:w="1440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>В.В. Минина</w:t>
            </w:r>
          </w:p>
          <w:p w:rsidR="00101CCD" w:rsidRPr="00DB351C" w:rsidRDefault="00101CCD" w:rsidP="00F475F9">
            <w:pPr>
              <w:spacing w:after="60"/>
              <w:rPr>
                <w:noProof/>
                <w:sz w:val="28"/>
                <w:szCs w:val="28"/>
              </w:rPr>
            </w:pPr>
          </w:p>
          <w:p w:rsidR="00101CCD" w:rsidRPr="00DB351C" w:rsidRDefault="00101CCD" w:rsidP="00F475F9">
            <w:pPr>
              <w:spacing w:after="60"/>
              <w:rPr>
                <w:sz w:val="28"/>
                <w:szCs w:val="28"/>
              </w:rPr>
            </w:pPr>
            <w:r w:rsidRPr="00DB351C">
              <w:rPr>
                <w:noProof/>
                <w:sz w:val="28"/>
                <w:szCs w:val="28"/>
              </w:rPr>
              <w:t>А.С. Бойцов</w:t>
            </w:r>
          </w:p>
        </w:tc>
      </w:tr>
      <w:tr w:rsidR="00101CCD" w:rsidRPr="00DB351C" w:rsidTr="00F4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after="60" w:line="240" w:lineRule="exact"/>
              <w:ind w:firstLine="360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>Председатель комитета правового обеспечения Правительства Новгородской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line="240" w:lineRule="exact"/>
              <w:rPr>
                <w:sz w:val="28"/>
                <w:szCs w:val="28"/>
              </w:rPr>
            </w:pPr>
          </w:p>
          <w:p w:rsidR="00101CCD" w:rsidRPr="00DB351C" w:rsidRDefault="00101CCD" w:rsidP="00F475F9">
            <w:pPr>
              <w:spacing w:before="120" w:line="240" w:lineRule="exact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>М.В. Котова</w:t>
            </w:r>
          </w:p>
        </w:tc>
      </w:tr>
      <w:tr w:rsidR="00101CCD" w:rsidRPr="00DB351C" w:rsidTr="00F4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after="60" w:line="240" w:lineRule="exact"/>
              <w:ind w:firstLine="360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 xml:space="preserve">Руководитель департамента финансов Новгородской области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line="240" w:lineRule="exact"/>
              <w:rPr>
                <w:sz w:val="28"/>
                <w:szCs w:val="28"/>
              </w:rPr>
            </w:pPr>
          </w:p>
          <w:p w:rsidR="00101CCD" w:rsidRPr="00DB351C" w:rsidRDefault="00101CCD" w:rsidP="00F475F9">
            <w:pPr>
              <w:spacing w:before="120" w:line="240" w:lineRule="exact"/>
              <w:rPr>
                <w:sz w:val="28"/>
                <w:szCs w:val="28"/>
              </w:rPr>
            </w:pPr>
            <w:r w:rsidRPr="00DB351C">
              <w:rPr>
                <w:sz w:val="28"/>
                <w:szCs w:val="28"/>
              </w:rPr>
              <w:t>Е.В. Солдатова</w:t>
            </w:r>
          </w:p>
        </w:tc>
      </w:tr>
      <w:tr w:rsidR="00101CCD" w:rsidRPr="00DB351C" w:rsidTr="00F47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after="60" w:line="240" w:lineRule="exact"/>
              <w:ind w:firstLine="360"/>
              <w:rPr>
                <w:sz w:val="28"/>
                <w:szCs w:val="28"/>
              </w:rPr>
            </w:pPr>
            <w:r w:rsidRPr="00081E8E">
              <w:rPr>
                <w:sz w:val="28"/>
                <w:szCs w:val="28"/>
              </w:rPr>
              <w:t xml:space="preserve">Руководитель департамента внутренней политики Новгородской области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Pr="00DB351C" w:rsidRDefault="00101CCD" w:rsidP="00F475F9">
            <w:pPr>
              <w:spacing w:before="120" w:after="60" w:line="240" w:lineRule="exact"/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CCD" w:rsidRDefault="00101CCD" w:rsidP="00F475F9">
            <w:pPr>
              <w:spacing w:before="120" w:line="240" w:lineRule="exact"/>
              <w:rPr>
                <w:sz w:val="28"/>
                <w:szCs w:val="28"/>
              </w:rPr>
            </w:pPr>
          </w:p>
          <w:p w:rsidR="00101CCD" w:rsidRPr="00DB351C" w:rsidRDefault="00101CCD" w:rsidP="00F475F9">
            <w:pPr>
              <w:spacing w:before="120" w:line="240" w:lineRule="exact"/>
              <w:rPr>
                <w:sz w:val="28"/>
                <w:szCs w:val="28"/>
              </w:rPr>
            </w:pPr>
            <w:r w:rsidRPr="00081E8E">
              <w:rPr>
                <w:sz w:val="28"/>
                <w:szCs w:val="28"/>
              </w:rPr>
              <w:t xml:space="preserve">З.В. </w:t>
            </w:r>
            <w:proofErr w:type="spellStart"/>
            <w:r w:rsidRPr="00081E8E">
              <w:rPr>
                <w:sz w:val="28"/>
                <w:szCs w:val="28"/>
              </w:rPr>
              <w:t>Ляшук</w:t>
            </w:r>
            <w:proofErr w:type="spellEnd"/>
          </w:p>
        </w:tc>
      </w:tr>
    </w:tbl>
    <w:p w:rsidR="00101CCD" w:rsidRDefault="00101CCD" w:rsidP="00101CCD"/>
    <w:p w:rsidR="00A35333" w:rsidRDefault="00A35333" w:rsidP="00A35333">
      <w:pPr>
        <w:spacing w:line="240" w:lineRule="exact"/>
        <w:rPr>
          <w:spacing w:val="60"/>
          <w:sz w:val="28"/>
          <w:szCs w:val="28"/>
        </w:rPr>
      </w:pPr>
    </w:p>
    <w:p w:rsidR="00A35333" w:rsidRPr="00EF4ACF" w:rsidRDefault="00A35333" w:rsidP="00A35333">
      <w:pPr>
        <w:spacing w:line="240" w:lineRule="exact"/>
        <w:jc w:val="center"/>
        <w:rPr>
          <w:spacing w:val="60"/>
          <w:sz w:val="28"/>
          <w:szCs w:val="28"/>
        </w:rPr>
      </w:pPr>
      <w:r w:rsidRPr="00EF4ACF">
        <w:rPr>
          <w:spacing w:val="60"/>
          <w:sz w:val="28"/>
          <w:szCs w:val="28"/>
        </w:rPr>
        <w:t>Российская Федерация</w:t>
      </w:r>
    </w:p>
    <w:p w:rsidR="00A35333" w:rsidRPr="00EF4ACF" w:rsidRDefault="00A35333" w:rsidP="00A35333">
      <w:pPr>
        <w:spacing w:line="240" w:lineRule="exact"/>
        <w:jc w:val="center"/>
        <w:rPr>
          <w:b/>
          <w:sz w:val="28"/>
          <w:szCs w:val="28"/>
        </w:rPr>
      </w:pPr>
    </w:p>
    <w:p w:rsidR="00A35333" w:rsidRPr="00EF4ACF" w:rsidRDefault="00A35333" w:rsidP="00A35333">
      <w:pPr>
        <w:spacing w:line="240" w:lineRule="exact"/>
        <w:jc w:val="center"/>
        <w:rPr>
          <w:b/>
          <w:sz w:val="28"/>
          <w:szCs w:val="28"/>
        </w:rPr>
      </w:pPr>
      <w:r w:rsidRPr="00EF4ACF">
        <w:rPr>
          <w:b/>
          <w:sz w:val="28"/>
          <w:szCs w:val="28"/>
        </w:rPr>
        <w:t>НОВГОРОДСКАЯ ОБЛАСТЬ</w:t>
      </w:r>
    </w:p>
    <w:p w:rsidR="00A35333" w:rsidRPr="00EF4ACF" w:rsidRDefault="00A35333" w:rsidP="00A35333">
      <w:pPr>
        <w:spacing w:line="240" w:lineRule="exact"/>
        <w:jc w:val="center"/>
        <w:rPr>
          <w:b/>
          <w:sz w:val="28"/>
          <w:szCs w:val="28"/>
        </w:rPr>
      </w:pPr>
    </w:p>
    <w:p w:rsidR="00A35333" w:rsidRPr="00EF4ACF" w:rsidRDefault="00A35333" w:rsidP="00A353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</w:t>
      </w:r>
      <w:r w:rsidRPr="00EF4ACF">
        <w:rPr>
          <w:b/>
          <w:sz w:val="28"/>
          <w:szCs w:val="28"/>
        </w:rPr>
        <w:t xml:space="preserve"> ЗАКОН</w:t>
      </w:r>
    </w:p>
    <w:p w:rsidR="00A35333" w:rsidRPr="00EF4ACF" w:rsidRDefault="00A35333" w:rsidP="00A35333">
      <w:pPr>
        <w:jc w:val="center"/>
        <w:rPr>
          <w:sz w:val="28"/>
          <w:szCs w:val="28"/>
        </w:rPr>
      </w:pPr>
    </w:p>
    <w:p w:rsidR="00A35333" w:rsidRDefault="00A35333" w:rsidP="00A35333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D797A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 w:rsidR="00AD797A">
        <w:rPr>
          <w:sz w:val="28"/>
          <w:szCs w:val="28"/>
        </w:rPr>
        <w:t xml:space="preserve"> СТАТЬЮ 6.1.</w:t>
      </w:r>
      <w:r>
        <w:rPr>
          <w:sz w:val="28"/>
          <w:szCs w:val="28"/>
        </w:rPr>
        <w:t xml:space="preserve"> ОБЛАСТНО</w:t>
      </w:r>
      <w:r w:rsidR="00AD797A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ЗАКОН</w:t>
      </w:r>
      <w:r w:rsidR="00AD79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A35333" w:rsidRDefault="00A35333" w:rsidP="00A35333">
      <w:pPr>
        <w:spacing w:line="28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C2365">
        <w:rPr>
          <w:rFonts w:eastAsiaTheme="minorHAnsi"/>
          <w:sz w:val="28"/>
          <w:szCs w:val="28"/>
          <w:lang w:eastAsia="en-US"/>
        </w:rPr>
        <w:t xml:space="preserve">О МЕРАХ ПО РЕАЛИЗАЦИИ ФЕДЕРАЛЬНОГО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FC2365">
        <w:rPr>
          <w:rFonts w:eastAsiaTheme="minorHAnsi"/>
          <w:sz w:val="28"/>
          <w:szCs w:val="28"/>
          <w:lang w:eastAsia="en-US"/>
        </w:rPr>
        <w:t>ОБ ОТХОДАХ ПРОИЗВОДСТВА И ПОТРЕБЛЕНИЯ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FC2365">
        <w:rPr>
          <w:rFonts w:eastAsiaTheme="minorHAnsi"/>
          <w:sz w:val="28"/>
          <w:szCs w:val="28"/>
          <w:lang w:eastAsia="en-US"/>
        </w:rPr>
        <w:t xml:space="preserve">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A35333" w:rsidRPr="00FC2365" w:rsidRDefault="00A35333" w:rsidP="00A35333">
      <w:pPr>
        <w:spacing w:line="280" w:lineRule="exact"/>
        <w:jc w:val="center"/>
        <w:rPr>
          <w:sz w:val="28"/>
          <w:szCs w:val="28"/>
        </w:rPr>
      </w:pPr>
    </w:p>
    <w:p w:rsidR="00A35333" w:rsidRPr="00EF4ACF" w:rsidRDefault="00A35333" w:rsidP="00A35333">
      <w:pPr>
        <w:spacing w:line="240" w:lineRule="exact"/>
        <w:jc w:val="center"/>
        <w:rPr>
          <w:b/>
          <w:sz w:val="28"/>
          <w:szCs w:val="28"/>
        </w:rPr>
      </w:pPr>
      <w:r w:rsidRPr="00EF4ACF">
        <w:rPr>
          <w:b/>
          <w:sz w:val="28"/>
          <w:szCs w:val="28"/>
        </w:rPr>
        <w:t xml:space="preserve">Принят </w:t>
      </w:r>
      <w:r>
        <w:rPr>
          <w:b/>
          <w:sz w:val="28"/>
          <w:szCs w:val="28"/>
        </w:rPr>
        <w:t xml:space="preserve">Новгородской </w:t>
      </w:r>
      <w:r w:rsidRPr="00EF4ACF">
        <w:rPr>
          <w:b/>
          <w:sz w:val="28"/>
          <w:szCs w:val="28"/>
        </w:rPr>
        <w:t>областной Думой</w:t>
      </w:r>
    </w:p>
    <w:p w:rsidR="00A35333" w:rsidRPr="00EF4ACF" w:rsidRDefault="00A35333" w:rsidP="00A35333">
      <w:pPr>
        <w:ind w:firstLine="540"/>
        <w:rPr>
          <w:sz w:val="28"/>
          <w:szCs w:val="28"/>
        </w:rPr>
      </w:pPr>
    </w:p>
    <w:p w:rsidR="00A35333" w:rsidRPr="00BB4498" w:rsidRDefault="00A35333" w:rsidP="00A35333">
      <w:pPr>
        <w:ind w:firstLine="720"/>
        <w:jc w:val="both"/>
        <w:rPr>
          <w:b/>
          <w:sz w:val="28"/>
          <w:szCs w:val="28"/>
        </w:rPr>
      </w:pPr>
      <w:r w:rsidRPr="00BB4498">
        <w:rPr>
          <w:b/>
          <w:sz w:val="28"/>
          <w:szCs w:val="28"/>
        </w:rPr>
        <w:t>Статья 1</w:t>
      </w:r>
    </w:p>
    <w:p w:rsidR="00A35333" w:rsidRDefault="00036ED6" w:rsidP="008D23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35333">
        <w:rPr>
          <w:sz w:val="28"/>
          <w:szCs w:val="28"/>
        </w:rPr>
        <w:t xml:space="preserve"> </w:t>
      </w:r>
      <w:r w:rsidR="00AD797A">
        <w:rPr>
          <w:sz w:val="28"/>
          <w:szCs w:val="28"/>
        </w:rPr>
        <w:t xml:space="preserve">статью 6.1. </w:t>
      </w:r>
      <w:r w:rsidR="00A35333">
        <w:rPr>
          <w:sz w:val="28"/>
          <w:szCs w:val="28"/>
        </w:rPr>
        <w:t>областно</w:t>
      </w:r>
      <w:r w:rsidR="00AD797A">
        <w:rPr>
          <w:sz w:val="28"/>
          <w:szCs w:val="28"/>
        </w:rPr>
        <w:t>го</w:t>
      </w:r>
      <w:r w:rsidR="00A35333">
        <w:rPr>
          <w:sz w:val="28"/>
          <w:szCs w:val="28"/>
        </w:rPr>
        <w:t xml:space="preserve"> закон</w:t>
      </w:r>
      <w:r w:rsidR="00AD797A">
        <w:rPr>
          <w:sz w:val="28"/>
          <w:szCs w:val="28"/>
        </w:rPr>
        <w:t>а</w:t>
      </w:r>
      <w:r w:rsidR="00A35333">
        <w:rPr>
          <w:sz w:val="28"/>
          <w:szCs w:val="28"/>
        </w:rPr>
        <w:t xml:space="preserve"> от 01.12.2015 № 880-ОЗ «</w:t>
      </w:r>
      <w:r w:rsidR="00A35333" w:rsidRPr="00F30546">
        <w:rPr>
          <w:sz w:val="28"/>
          <w:szCs w:val="28"/>
        </w:rPr>
        <w:t>О мерах по реализации Федерального закона «Об отходах производств</w:t>
      </w:r>
      <w:r w:rsidR="00A35333">
        <w:rPr>
          <w:sz w:val="28"/>
          <w:szCs w:val="28"/>
        </w:rPr>
        <w:t xml:space="preserve">а и потребления» на территории Новгородской области и </w:t>
      </w:r>
      <w:r w:rsidR="00A35333" w:rsidRPr="00F30546">
        <w:rPr>
          <w:sz w:val="28"/>
          <w:szCs w:val="28"/>
        </w:rPr>
        <w:t>наделении органов ме</w:t>
      </w:r>
      <w:r w:rsidR="00A35333">
        <w:rPr>
          <w:sz w:val="28"/>
          <w:szCs w:val="28"/>
        </w:rPr>
        <w:t xml:space="preserve">стного </w:t>
      </w:r>
      <w:r w:rsidR="00A35333" w:rsidRPr="00F30546">
        <w:rPr>
          <w:sz w:val="28"/>
          <w:szCs w:val="28"/>
        </w:rPr>
        <w:t>самоуправления отдельными</w:t>
      </w:r>
      <w:r w:rsidR="00A35333">
        <w:rPr>
          <w:sz w:val="28"/>
          <w:szCs w:val="28"/>
        </w:rPr>
        <w:t xml:space="preserve"> государственными полномочиями </w:t>
      </w:r>
      <w:r w:rsidR="00A35333" w:rsidRPr="00F30546">
        <w:rPr>
          <w:sz w:val="28"/>
          <w:szCs w:val="28"/>
        </w:rPr>
        <w:t>в области обра</w:t>
      </w:r>
      <w:r w:rsidR="00A35333">
        <w:rPr>
          <w:sz w:val="28"/>
          <w:szCs w:val="28"/>
        </w:rPr>
        <w:t xml:space="preserve">щения с отходами производства и </w:t>
      </w:r>
      <w:r w:rsidR="00A35333" w:rsidRPr="00F30546">
        <w:rPr>
          <w:sz w:val="28"/>
          <w:szCs w:val="28"/>
        </w:rPr>
        <w:t>потребления</w:t>
      </w:r>
      <w:r w:rsidR="00A35333">
        <w:rPr>
          <w:sz w:val="28"/>
          <w:szCs w:val="28"/>
        </w:rPr>
        <w:t>» (газета «Новгородские ведомости» от 04.12.2015</w:t>
      </w:r>
      <w:r w:rsidR="00AD797A">
        <w:rPr>
          <w:sz w:val="28"/>
          <w:szCs w:val="28"/>
        </w:rPr>
        <w:t>, 01.04.2016</w:t>
      </w:r>
      <w:r w:rsidR="00A35333">
        <w:rPr>
          <w:sz w:val="28"/>
          <w:szCs w:val="28"/>
        </w:rPr>
        <w:t>)</w:t>
      </w:r>
      <w:r w:rsidR="00736DE7" w:rsidRPr="00736DE7">
        <w:rPr>
          <w:sz w:val="28"/>
          <w:szCs w:val="28"/>
        </w:rPr>
        <w:t xml:space="preserve"> </w:t>
      </w:r>
      <w:r w:rsidR="008D2340">
        <w:rPr>
          <w:sz w:val="28"/>
          <w:szCs w:val="28"/>
        </w:rPr>
        <w:t>изменение, изложив ее в следующей редакции</w:t>
      </w:r>
      <w:r w:rsidR="00736DE7">
        <w:rPr>
          <w:sz w:val="28"/>
          <w:szCs w:val="28"/>
        </w:rPr>
        <w:t>:</w:t>
      </w:r>
    </w:p>
    <w:p w:rsidR="006E1246" w:rsidRPr="006E1246" w:rsidRDefault="000A5FC3" w:rsidP="006E1246">
      <w:pPr>
        <w:pStyle w:val="ConsPlusNormal"/>
        <w:ind w:firstLine="900"/>
        <w:jc w:val="both"/>
        <w:rPr>
          <w:szCs w:val="28"/>
        </w:rPr>
      </w:pPr>
      <w:r>
        <w:rPr>
          <w:szCs w:val="28"/>
        </w:rPr>
        <w:t xml:space="preserve"> </w:t>
      </w:r>
      <w:r w:rsidR="00A35333">
        <w:rPr>
          <w:szCs w:val="28"/>
        </w:rPr>
        <w:t>«</w:t>
      </w:r>
      <w:r w:rsidR="006E1246" w:rsidRPr="006E1246">
        <w:rPr>
          <w:szCs w:val="28"/>
        </w:rPr>
        <w:t>Статья 6.1. Методика расчета субвенции бюджетам городского округа и (или) муниципальных районов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</w:t>
      </w:r>
    </w:p>
    <w:p w:rsidR="006E1246" w:rsidRPr="006E1246" w:rsidRDefault="006E1246" w:rsidP="006E1246">
      <w:pPr>
        <w:pStyle w:val="ConsPlusNormal"/>
        <w:numPr>
          <w:ilvl w:val="0"/>
          <w:numId w:val="3"/>
        </w:numPr>
        <w:ind w:left="0" w:firstLine="900"/>
        <w:jc w:val="both"/>
        <w:rPr>
          <w:szCs w:val="28"/>
        </w:rPr>
      </w:pPr>
      <w:r w:rsidRPr="006E1246">
        <w:rPr>
          <w:szCs w:val="28"/>
        </w:rPr>
        <w:t>Расчет субвенции бюджетам городского округа и (или) муниципальных районов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строительство полигонов твердых коммунальных отходов осуществляется в следующем порядке:</w:t>
      </w:r>
    </w:p>
    <w:p w:rsidR="006E1246" w:rsidRPr="006E1246" w:rsidRDefault="006E1246" w:rsidP="006E1246">
      <w:pPr>
        <w:pStyle w:val="ConsPlusNormal"/>
        <w:ind w:firstLine="900"/>
        <w:jc w:val="both"/>
        <w:rPr>
          <w:szCs w:val="28"/>
        </w:rPr>
      </w:pPr>
    </w:p>
    <w:p w:rsidR="006E1246" w:rsidRPr="006E1246" w:rsidRDefault="006E1246" w:rsidP="006E1246">
      <w:pPr>
        <w:pStyle w:val="ConsPlusNormal"/>
        <w:ind w:firstLine="900"/>
        <w:jc w:val="both"/>
        <w:rPr>
          <w:szCs w:val="28"/>
        </w:rPr>
      </w:pPr>
      <w:r w:rsidRPr="006E1246">
        <w:rPr>
          <w:szCs w:val="28"/>
          <w:lang w:val="en-US"/>
        </w:rPr>
        <w:t>R</w:t>
      </w:r>
      <w:r w:rsidRPr="006E1246">
        <w:rPr>
          <w:szCs w:val="28"/>
        </w:rPr>
        <w:t xml:space="preserve">  = ( </w:t>
      </w:r>
      <w:r w:rsidRPr="006E1246">
        <w:rPr>
          <w:szCs w:val="28"/>
          <w:lang w:val="en-US"/>
        </w:rPr>
        <w:t>V</w:t>
      </w:r>
      <w:r w:rsidRPr="006E1246">
        <w:rPr>
          <w:szCs w:val="28"/>
        </w:rPr>
        <w:t xml:space="preserve"> / </w:t>
      </w:r>
      <w:r w:rsidRPr="006E1246">
        <w:rPr>
          <w:szCs w:val="28"/>
          <w:lang w:val="en-US"/>
        </w:rPr>
        <w:t>m</w:t>
      </w:r>
      <w:r w:rsidRPr="006E1246">
        <w:rPr>
          <w:szCs w:val="28"/>
        </w:rPr>
        <w:t xml:space="preserve">) </w:t>
      </w:r>
      <w:r w:rsidRPr="006E1246">
        <w:rPr>
          <w:szCs w:val="28"/>
          <w:lang w:val="en-US"/>
        </w:rPr>
        <w:t>x</w:t>
      </w:r>
      <w:r w:rsidRPr="006E1246">
        <w:rPr>
          <w:szCs w:val="28"/>
        </w:rPr>
        <w:t xml:space="preserve"> </w:t>
      </w:r>
      <w:r w:rsidRPr="006E1246">
        <w:rPr>
          <w:szCs w:val="28"/>
          <w:lang w:val="en-US"/>
        </w:rPr>
        <w:t>n</w:t>
      </w:r>
      <w:r w:rsidRPr="006E1246">
        <w:rPr>
          <w:szCs w:val="28"/>
        </w:rPr>
        <w:t>, где:</w:t>
      </w:r>
    </w:p>
    <w:p w:rsidR="006E1246" w:rsidRPr="006E1246" w:rsidRDefault="006E1246" w:rsidP="006E1246">
      <w:pPr>
        <w:pStyle w:val="ConsPlusNormal"/>
        <w:ind w:firstLine="900"/>
        <w:jc w:val="both"/>
        <w:rPr>
          <w:szCs w:val="28"/>
        </w:rPr>
      </w:pPr>
    </w:p>
    <w:p w:rsidR="006E1246" w:rsidRPr="006E1246" w:rsidRDefault="006E1246" w:rsidP="006E1246">
      <w:pPr>
        <w:pStyle w:val="ConsPlusNormal"/>
        <w:ind w:firstLine="900"/>
        <w:jc w:val="both"/>
        <w:rPr>
          <w:szCs w:val="28"/>
        </w:rPr>
      </w:pPr>
      <w:r w:rsidRPr="006E1246">
        <w:rPr>
          <w:szCs w:val="28"/>
        </w:rPr>
        <w:t>R - объем субвенции, выделяемой бюджету городского округа и (или) муниципального района Новгородской области;</w:t>
      </w:r>
    </w:p>
    <w:p w:rsidR="006E1246" w:rsidRPr="006E1246" w:rsidRDefault="006E1246" w:rsidP="006E1246">
      <w:pPr>
        <w:pStyle w:val="ConsPlusNormal"/>
        <w:ind w:firstLine="900"/>
        <w:jc w:val="both"/>
        <w:rPr>
          <w:szCs w:val="28"/>
        </w:rPr>
      </w:pPr>
      <w:r w:rsidRPr="006E1246">
        <w:rPr>
          <w:szCs w:val="28"/>
        </w:rPr>
        <w:t>V - общий объем субвенции;</w:t>
      </w:r>
    </w:p>
    <w:p w:rsidR="006E1246" w:rsidRPr="006E1246" w:rsidRDefault="006E1246" w:rsidP="006E1246">
      <w:pPr>
        <w:pStyle w:val="ConsPlusNormal"/>
        <w:ind w:firstLine="900"/>
        <w:jc w:val="both"/>
        <w:rPr>
          <w:szCs w:val="28"/>
        </w:rPr>
      </w:pPr>
      <w:r w:rsidRPr="006E1246">
        <w:rPr>
          <w:szCs w:val="28"/>
        </w:rPr>
        <w:t>m - общий объем твердых коммунальных отходов, поступающих от городского округа и (или) муниципальных районов Новгородской области, претендующих на предоставление субвенции;</w:t>
      </w:r>
    </w:p>
    <w:p w:rsidR="006E1246" w:rsidRDefault="006E1246" w:rsidP="006E1246">
      <w:pPr>
        <w:pStyle w:val="ConsPlusNormal"/>
        <w:ind w:firstLine="900"/>
        <w:jc w:val="both"/>
        <w:rPr>
          <w:szCs w:val="28"/>
        </w:rPr>
      </w:pPr>
      <w:r w:rsidRPr="006E1246">
        <w:rPr>
          <w:szCs w:val="28"/>
        </w:rPr>
        <w:t>n - объем твердых коммунальных отходов городского округа или муниципального района Новгородской области, которому выделяется субвенция.</w:t>
      </w:r>
    </w:p>
    <w:p w:rsidR="00F05C7E" w:rsidRPr="00F05C7E" w:rsidRDefault="00036ED6" w:rsidP="00036ED6">
      <w:pPr>
        <w:pStyle w:val="ConsPlusNormal"/>
        <w:ind w:firstLine="900"/>
        <w:jc w:val="both"/>
        <w:rPr>
          <w:szCs w:val="28"/>
        </w:rPr>
      </w:pPr>
      <w:r>
        <w:rPr>
          <w:szCs w:val="28"/>
        </w:rPr>
        <w:t xml:space="preserve">2. </w:t>
      </w:r>
      <w:r w:rsidR="00F05C7E" w:rsidRPr="00F05C7E">
        <w:rPr>
          <w:szCs w:val="28"/>
        </w:rPr>
        <w:t xml:space="preserve">Расчет субвенции бюджетам городского округа и (или) муниципальных районов Новгородской области на осуществление отдельных </w:t>
      </w:r>
      <w:r w:rsidR="00F05C7E" w:rsidRPr="00F05C7E">
        <w:rPr>
          <w:szCs w:val="28"/>
        </w:rPr>
        <w:lastRenderedPageBreak/>
        <w:t xml:space="preserve">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</w:t>
      </w:r>
      <w:r w:rsidR="00F05C7E">
        <w:rPr>
          <w:szCs w:val="28"/>
        </w:rPr>
        <w:t>рекультивацию объектов размещения отходов</w:t>
      </w:r>
      <w:r w:rsidR="00F05C7E" w:rsidRPr="00F05C7E">
        <w:rPr>
          <w:szCs w:val="28"/>
        </w:rPr>
        <w:t xml:space="preserve"> осуществляется в следующем порядке:</w:t>
      </w:r>
    </w:p>
    <w:p w:rsidR="00A35333" w:rsidRDefault="00A35333" w:rsidP="00F05C7E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A35333" w:rsidRDefault="00A35333" w:rsidP="00A3533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R</w:t>
      </w:r>
      <w:r w:rsidRPr="000B0DAD">
        <w:rPr>
          <w:rFonts w:eastAsia="Calibri"/>
          <w:sz w:val="28"/>
          <w:szCs w:val="28"/>
          <w:lang w:eastAsia="en-US"/>
        </w:rPr>
        <w:t xml:space="preserve">  = ( </w:t>
      </w:r>
      <w:r w:rsidR="007605C8">
        <w:rPr>
          <w:rFonts w:eastAsia="Calibri"/>
          <w:sz w:val="28"/>
          <w:szCs w:val="28"/>
          <w:lang w:val="en-US" w:eastAsia="en-US"/>
        </w:rPr>
        <w:t>S</w:t>
      </w:r>
      <w:r w:rsidRPr="000B0DAD">
        <w:rPr>
          <w:rFonts w:eastAsia="Calibri"/>
          <w:sz w:val="28"/>
          <w:szCs w:val="28"/>
          <w:lang w:eastAsia="en-US"/>
        </w:rPr>
        <w:t xml:space="preserve"> / </w:t>
      </w:r>
      <w:r w:rsidR="007605C8">
        <w:rPr>
          <w:rFonts w:eastAsia="Calibri"/>
          <w:sz w:val="28"/>
          <w:szCs w:val="28"/>
          <w:lang w:val="en-US" w:eastAsia="en-US"/>
        </w:rPr>
        <w:t>k</w:t>
      </w:r>
      <w:r w:rsidRPr="000B0DAD">
        <w:rPr>
          <w:rFonts w:eastAsia="Calibri"/>
          <w:sz w:val="28"/>
          <w:szCs w:val="28"/>
          <w:lang w:eastAsia="en-US"/>
        </w:rPr>
        <w:t xml:space="preserve">) </w:t>
      </w:r>
      <w:r w:rsidR="00F05C7E">
        <w:rPr>
          <w:rFonts w:eastAsia="Calibri"/>
          <w:sz w:val="28"/>
          <w:szCs w:val="28"/>
          <w:lang w:val="en-US" w:eastAsia="en-US"/>
        </w:rPr>
        <w:t>x</w:t>
      </w:r>
      <w:r w:rsidRPr="000B0DAD">
        <w:rPr>
          <w:rFonts w:eastAsia="Calibri"/>
          <w:sz w:val="28"/>
          <w:szCs w:val="28"/>
          <w:lang w:eastAsia="en-US"/>
        </w:rPr>
        <w:t xml:space="preserve"> </w:t>
      </w:r>
      <w:r w:rsidR="007605C8">
        <w:rPr>
          <w:rFonts w:eastAsia="Calibri"/>
          <w:sz w:val="28"/>
          <w:szCs w:val="28"/>
          <w:lang w:val="en-US" w:eastAsia="en-US"/>
        </w:rPr>
        <w:t>c</w:t>
      </w:r>
      <w:r>
        <w:rPr>
          <w:rFonts w:eastAsia="Calibri"/>
          <w:sz w:val="28"/>
          <w:szCs w:val="28"/>
          <w:lang w:eastAsia="en-US"/>
        </w:rPr>
        <w:t>, где:</w:t>
      </w:r>
    </w:p>
    <w:p w:rsidR="00A35333" w:rsidRPr="000B0DAD" w:rsidRDefault="00A35333" w:rsidP="00A35333">
      <w:pPr>
        <w:ind w:firstLine="709"/>
        <w:rPr>
          <w:rFonts w:eastAsia="Calibri"/>
          <w:sz w:val="28"/>
          <w:szCs w:val="28"/>
          <w:lang w:eastAsia="en-US"/>
        </w:rPr>
      </w:pPr>
    </w:p>
    <w:p w:rsidR="00A35333" w:rsidRPr="000B0DAD" w:rsidRDefault="00A35333" w:rsidP="00A353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R</w:t>
      </w:r>
      <w:r w:rsidRPr="000B0DAD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объем</w:t>
      </w:r>
      <w:r w:rsidRPr="000B0DAD">
        <w:rPr>
          <w:rFonts w:eastAsia="Calibri"/>
          <w:sz w:val="28"/>
          <w:szCs w:val="28"/>
          <w:lang w:eastAsia="en-US"/>
        </w:rPr>
        <w:t xml:space="preserve"> субвенции</w:t>
      </w:r>
      <w:r>
        <w:rPr>
          <w:rFonts w:eastAsia="Calibri"/>
          <w:sz w:val="28"/>
          <w:szCs w:val="28"/>
          <w:lang w:eastAsia="en-US"/>
        </w:rPr>
        <w:t>, выделяемой бюджету городского округа и (или) муниципального района Новгородской области;</w:t>
      </w:r>
    </w:p>
    <w:p w:rsidR="00A35333" w:rsidRPr="000B0DAD" w:rsidRDefault="007605C8" w:rsidP="00A353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S</w:t>
      </w:r>
      <w:r w:rsidR="00A35333" w:rsidRPr="000B0DAD">
        <w:rPr>
          <w:rFonts w:eastAsia="Calibri"/>
          <w:sz w:val="28"/>
          <w:szCs w:val="28"/>
          <w:lang w:eastAsia="en-US"/>
        </w:rPr>
        <w:t xml:space="preserve"> – </w:t>
      </w:r>
      <w:r w:rsidR="00A35333">
        <w:rPr>
          <w:rFonts w:eastAsia="Calibri"/>
          <w:sz w:val="28"/>
          <w:szCs w:val="28"/>
          <w:lang w:eastAsia="en-US"/>
        </w:rPr>
        <w:t xml:space="preserve">общий </w:t>
      </w:r>
      <w:r w:rsidR="00A35333" w:rsidRPr="000B0DAD">
        <w:rPr>
          <w:rFonts w:eastAsia="Calibri"/>
          <w:sz w:val="28"/>
          <w:szCs w:val="28"/>
          <w:lang w:eastAsia="en-US"/>
        </w:rPr>
        <w:t>объем субвенции</w:t>
      </w:r>
      <w:r w:rsidR="00A35333">
        <w:rPr>
          <w:rFonts w:eastAsia="Calibri"/>
          <w:sz w:val="28"/>
          <w:szCs w:val="28"/>
          <w:lang w:eastAsia="en-US"/>
        </w:rPr>
        <w:t>;</w:t>
      </w:r>
    </w:p>
    <w:p w:rsidR="00A35333" w:rsidRDefault="007605C8" w:rsidP="00A35333">
      <w:pPr>
        <w:tabs>
          <w:tab w:val="left" w:pos="284"/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k</w:t>
      </w:r>
      <w:r w:rsidR="00A35333">
        <w:rPr>
          <w:rFonts w:eastAsia="Calibri"/>
          <w:sz w:val="28"/>
          <w:szCs w:val="28"/>
          <w:lang w:eastAsia="en-US"/>
        </w:rPr>
        <w:t xml:space="preserve"> –</w:t>
      </w:r>
      <w:r w:rsidR="00A35333" w:rsidRPr="0038788C">
        <w:rPr>
          <w:rFonts w:eastAsia="Calibri"/>
          <w:sz w:val="28"/>
          <w:szCs w:val="28"/>
          <w:lang w:eastAsia="en-US"/>
        </w:rPr>
        <w:t xml:space="preserve"> </w:t>
      </w:r>
      <w:r w:rsidR="009739E3">
        <w:rPr>
          <w:rFonts w:eastAsia="Calibri"/>
          <w:sz w:val="28"/>
          <w:szCs w:val="28"/>
          <w:lang w:eastAsia="en-US"/>
        </w:rPr>
        <w:t>общий объем твердых коммунальных отходов,</w:t>
      </w:r>
      <w:r w:rsidR="00F05C7E" w:rsidRPr="00F05C7E">
        <w:rPr>
          <w:rFonts w:eastAsia="Calibri"/>
          <w:sz w:val="28"/>
          <w:szCs w:val="28"/>
          <w:lang w:eastAsia="en-US"/>
        </w:rPr>
        <w:t xml:space="preserve"> </w:t>
      </w:r>
      <w:r w:rsidR="00F05C7E">
        <w:rPr>
          <w:rFonts w:eastAsia="Calibri"/>
          <w:sz w:val="28"/>
          <w:szCs w:val="28"/>
          <w:lang w:eastAsia="en-US"/>
        </w:rPr>
        <w:t>захороненных на объект</w:t>
      </w:r>
      <w:r w:rsidR="00AF4E57">
        <w:rPr>
          <w:rFonts w:eastAsia="Calibri"/>
          <w:sz w:val="28"/>
          <w:szCs w:val="28"/>
          <w:lang w:eastAsia="en-US"/>
        </w:rPr>
        <w:t>ах</w:t>
      </w:r>
      <w:r w:rsidR="00F05C7E">
        <w:rPr>
          <w:rFonts w:eastAsia="Calibri"/>
          <w:sz w:val="28"/>
          <w:szCs w:val="28"/>
          <w:lang w:eastAsia="en-US"/>
        </w:rPr>
        <w:t xml:space="preserve"> размещения отходов, требующ</w:t>
      </w:r>
      <w:r w:rsidR="00AF4E57">
        <w:rPr>
          <w:rFonts w:eastAsia="Calibri"/>
          <w:sz w:val="28"/>
          <w:szCs w:val="28"/>
          <w:lang w:eastAsia="en-US"/>
        </w:rPr>
        <w:t>их</w:t>
      </w:r>
      <w:r w:rsidR="00F05C7E">
        <w:rPr>
          <w:rFonts w:eastAsia="Calibri"/>
          <w:sz w:val="28"/>
          <w:szCs w:val="28"/>
          <w:lang w:eastAsia="en-US"/>
        </w:rPr>
        <w:t xml:space="preserve"> рекультивации</w:t>
      </w:r>
      <w:r w:rsidR="00A35333">
        <w:rPr>
          <w:rFonts w:eastAsia="Calibri"/>
          <w:sz w:val="28"/>
          <w:szCs w:val="28"/>
          <w:lang w:eastAsia="en-US"/>
        </w:rPr>
        <w:t>;</w:t>
      </w:r>
    </w:p>
    <w:p w:rsidR="00A35333" w:rsidRDefault="007605C8" w:rsidP="00A353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c</w:t>
      </w:r>
      <w:r w:rsidR="00A35333" w:rsidRPr="000B0DAD">
        <w:rPr>
          <w:rFonts w:eastAsia="Calibri"/>
          <w:sz w:val="28"/>
          <w:szCs w:val="28"/>
          <w:lang w:eastAsia="en-US"/>
        </w:rPr>
        <w:t xml:space="preserve"> – </w:t>
      </w:r>
      <w:r w:rsidR="009739E3">
        <w:rPr>
          <w:rFonts w:eastAsia="Calibri"/>
          <w:sz w:val="28"/>
          <w:szCs w:val="28"/>
          <w:lang w:eastAsia="en-US"/>
        </w:rPr>
        <w:t>объем твердых коммунальных отходов</w:t>
      </w:r>
      <w:r w:rsidR="00693E93">
        <w:rPr>
          <w:rFonts w:eastAsia="Calibri"/>
          <w:sz w:val="28"/>
          <w:szCs w:val="28"/>
          <w:lang w:eastAsia="en-US"/>
        </w:rPr>
        <w:t>, захороненных на объект</w:t>
      </w:r>
      <w:r w:rsidR="00AF4E57">
        <w:rPr>
          <w:rFonts w:eastAsia="Calibri"/>
          <w:sz w:val="28"/>
          <w:szCs w:val="28"/>
          <w:lang w:eastAsia="en-US"/>
        </w:rPr>
        <w:t>ах</w:t>
      </w:r>
      <w:r w:rsidR="00693E93">
        <w:rPr>
          <w:rFonts w:eastAsia="Calibri"/>
          <w:sz w:val="28"/>
          <w:szCs w:val="28"/>
          <w:lang w:eastAsia="en-US"/>
        </w:rPr>
        <w:t xml:space="preserve"> размещения отходов, требующ</w:t>
      </w:r>
      <w:r w:rsidR="00AF4E57">
        <w:rPr>
          <w:rFonts w:eastAsia="Calibri"/>
          <w:sz w:val="28"/>
          <w:szCs w:val="28"/>
          <w:lang w:eastAsia="en-US"/>
        </w:rPr>
        <w:t>их</w:t>
      </w:r>
      <w:r w:rsidR="00693E93">
        <w:rPr>
          <w:rFonts w:eastAsia="Calibri"/>
          <w:sz w:val="28"/>
          <w:szCs w:val="28"/>
          <w:lang w:eastAsia="en-US"/>
        </w:rPr>
        <w:t xml:space="preserve"> рекультивации</w:t>
      </w:r>
      <w:r w:rsidR="00AF4E57">
        <w:rPr>
          <w:rFonts w:eastAsia="Calibri"/>
          <w:sz w:val="28"/>
          <w:szCs w:val="28"/>
          <w:lang w:eastAsia="en-US"/>
        </w:rPr>
        <w:t>,</w:t>
      </w:r>
      <w:r w:rsidR="00693E93">
        <w:rPr>
          <w:rFonts w:eastAsia="Calibri"/>
          <w:sz w:val="28"/>
          <w:szCs w:val="28"/>
          <w:lang w:eastAsia="en-US"/>
        </w:rPr>
        <w:t xml:space="preserve"> </w:t>
      </w:r>
      <w:r w:rsidR="00AF4E57">
        <w:rPr>
          <w:rFonts w:eastAsia="Calibri"/>
          <w:sz w:val="28"/>
          <w:szCs w:val="28"/>
          <w:lang w:eastAsia="en-US"/>
        </w:rPr>
        <w:t>расположенных в</w:t>
      </w:r>
      <w:r w:rsidR="00A35333">
        <w:rPr>
          <w:rFonts w:eastAsia="Calibri"/>
          <w:sz w:val="28"/>
          <w:szCs w:val="28"/>
          <w:lang w:eastAsia="en-US"/>
        </w:rPr>
        <w:t xml:space="preserve"> городск</w:t>
      </w:r>
      <w:r w:rsidR="00AF4E57">
        <w:rPr>
          <w:rFonts w:eastAsia="Calibri"/>
          <w:sz w:val="28"/>
          <w:szCs w:val="28"/>
          <w:lang w:eastAsia="en-US"/>
        </w:rPr>
        <w:t>ом</w:t>
      </w:r>
      <w:r w:rsidR="00A35333">
        <w:rPr>
          <w:rFonts w:eastAsia="Calibri"/>
          <w:sz w:val="28"/>
          <w:szCs w:val="28"/>
          <w:lang w:eastAsia="en-US"/>
        </w:rPr>
        <w:t xml:space="preserve"> округ</w:t>
      </w:r>
      <w:r w:rsidR="00AF4E57">
        <w:rPr>
          <w:rFonts w:eastAsia="Calibri"/>
          <w:sz w:val="28"/>
          <w:szCs w:val="28"/>
          <w:lang w:eastAsia="en-US"/>
        </w:rPr>
        <w:t>е</w:t>
      </w:r>
      <w:r w:rsidR="00A35333">
        <w:rPr>
          <w:rFonts w:eastAsia="Calibri"/>
          <w:sz w:val="28"/>
          <w:szCs w:val="28"/>
          <w:lang w:eastAsia="en-US"/>
        </w:rPr>
        <w:t xml:space="preserve"> или муниципальн</w:t>
      </w:r>
      <w:r w:rsidR="007D52F7">
        <w:rPr>
          <w:rFonts w:eastAsia="Calibri"/>
          <w:sz w:val="28"/>
          <w:szCs w:val="28"/>
          <w:lang w:eastAsia="en-US"/>
        </w:rPr>
        <w:t>ом</w:t>
      </w:r>
      <w:r w:rsidR="00A35333">
        <w:rPr>
          <w:rFonts w:eastAsia="Calibri"/>
          <w:sz w:val="28"/>
          <w:szCs w:val="28"/>
          <w:lang w:eastAsia="en-US"/>
        </w:rPr>
        <w:t xml:space="preserve"> район</w:t>
      </w:r>
      <w:r w:rsidR="00AF4E57">
        <w:rPr>
          <w:rFonts w:eastAsia="Calibri"/>
          <w:sz w:val="28"/>
          <w:szCs w:val="28"/>
          <w:lang w:eastAsia="en-US"/>
        </w:rPr>
        <w:t>е</w:t>
      </w:r>
      <w:r w:rsidR="00A35333">
        <w:rPr>
          <w:rFonts w:eastAsia="Calibri"/>
          <w:sz w:val="28"/>
          <w:szCs w:val="28"/>
          <w:lang w:eastAsia="en-US"/>
        </w:rPr>
        <w:t xml:space="preserve"> Новгородской области, которому выделяется субвенция.»</w:t>
      </w:r>
    </w:p>
    <w:p w:rsidR="00AF4E57" w:rsidRDefault="00A35333" w:rsidP="00101CCD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35333" w:rsidRPr="00181448" w:rsidRDefault="00A35333" w:rsidP="00A35333">
      <w:pPr>
        <w:ind w:firstLine="720"/>
        <w:jc w:val="both"/>
        <w:rPr>
          <w:b/>
          <w:sz w:val="28"/>
          <w:szCs w:val="28"/>
        </w:rPr>
      </w:pPr>
      <w:r w:rsidRPr="0018144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181448">
        <w:rPr>
          <w:b/>
          <w:sz w:val="28"/>
          <w:szCs w:val="28"/>
        </w:rPr>
        <w:t xml:space="preserve"> </w:t>
      </w:r>
    </w:p>
    <w:p w:rsidR="00A35333" w:rsidRPr="00235C73" w:rsidRDefault="00A35333" w:rsidP="00A35333">
      <w:pPr>
        <w:ind w:firstLine="720"/>
        <w:jc w:val="both"/>
        <w:rPr>
          <w:sz w:val="28"/>
          <w:szCs w:val="28"/>
        </w:rPr>
      </w:pPr>
      <w:r w:rsidRPr="00181448"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</w:t>
      </w:r>
      <w:r>
        <w:rPr>
          <w:sz w:val="28"/>
          <w:szCs w:val="28"/>
        </w:rPr>
        <w:t>.</w:t>
      </w:r>
    </w:p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333" w:rsidRPr="006B4FB3" w:rsidRDefault="00A35333" w:rsidP="00A35333">
      <w:pPr>
        <w:autoSpaceDE w:val="0"/>
        <w:autoSpaceDN w:val="0"/>
        <w:adjustRightInd w:val="0"/>
        <w:spacing w:line="360" w:lineRule="atLeast"/>
        <w:jc w:val="both"/>
        <w:outlineLvl w:val="0"/>
        <w:rPr>
          <w:sz w:val="28"/>
          <w:szCs w:val="28"/>
        </w:rPr>
      </w:pPr>
      <w:r w:rsidRPr="006B4FB3">
        <w:rPr>
          <w:b/>
          <w:sz w:val="28"/>
          <w:szCs w:val="28"/>
        </w:rPr>
        <w:t xml:space="preserve">Губернатор области                                                                          С.Г. Митин </w:t>
      </w:r>
    </w:p>
    <w:p w:rsidR="00A35333" w:rsidRPr="001756F5" w:rsidRDefault="00A35333" w:rsidP="00A35333">
      <w:pPr>
        <w:spacing w:line="360" w:lineRule="atLeast"/>
        <w:jc w:val="center"/>
        <w:rPr>
          <w:sz w:val="28"/>
          <w:szCs w:val="28"/>
        </w:rPr>
      </w:pPr>
      <w:r w:rsidRPr="006B4FB3">
        <w:rPr>
          <w:sz w:val="28"/>
          <w:szCs w:val="28"/>
        </w:rPr>
        <w:t>__________________________________________</w:t>
      </w:r>
    </w:p>
    <w:tbl>
      <w:tblPr>
        <w:tblW w:w="0" w:type="auto"/>
        <w:tblLook w:val="01E0"/>
      </w:tblPr>
      <w:tblGrid>
        <w:gridCol w:w="6588"/>
        <w:gridCol w:w="1080"/>
        <w:gridCol w:w="1903"/>
      </w:tblGrid>
      <w:tr w:rsidR="00A35333" w:rsidRPr="006B4FB3" w:rsidTr="00AB1449">
        <w:tc>
          <w:tcPr>
            <w:tcW w:w="6588" w:type="dxa"/>
            <w:shd w:val="clear" w:color="auto" w:fill="auto"/>
          </w:tcPr>
          <w:p w:rsidR="00A35333" w:rsidRDefault="00A35333" w:rsidP="00AB1449">
            <w:pPr>
              <w:rPr>
                <w:sz w:val="28"/>
                <w:szCs w:val="28"/>
              </w:rPr>
            </w:pPr>
          </w:p>
          <w:p w:rsidR="00AF4E57" w:rsidRDefault="00AF4E57" w:rsidP="00AB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AF4E57" w:rsidRDefault="00AF4E57" w:rsidP="00AB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35333" w:rsidRPr="006B4FB3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A35333" w:rsidRPr="006B4FB3">
              <w:rPr>
                <w:sz w:val="28"/>
                <w:szCs w:val="28"/>
              </w:rPr>
              <w:t xml:space="preserve"> департамента </w:t>
            </w:r>
          </w:p>
          <w:p w:rsidR="00AF4E57" w:rsidRDefault="00A35333" w:rsidP="00AB1449">
            <w:pPr>
              <w:rPr>
                <w:sz w:val="28"/>
                <w:szCs w:val="28"/>
              </w:rPr>
            </w:pPr>
            <w:r w:rsidRPr="006B4FB3">
              <w:rPr>
                <w:sz w:val="28"/>
                <w:szCs w:val="28"/>
              </w:rPr>
              <w:t>природных ресурсов</w:t>
            </w:r>
            <w:r w:rsidR="00AF4E57">
              <w:rPr>
                <w:sz w:val="28"/>
                <w:szCs w:val="28"/>
              </w:rPr>
              <w:t xml:space="preserve"> </w:t>
            </w:r>
            <w:r w:rsidRPr="006B4FB3">
              <w:rPr>
                <w:sz w:val="28"/>
                <w:szCs w:val="28"/>
              </w:rPr>
              <w:t xml:space="preserve">и экологии </w:t>
            </w:r>
          </w:p>
          <w:p w:rsidR="00A35333" w:rsidRPr="006B4FB3" w:rsidRDefault="00A35333" w:rsidP="00AB1449">
            <w:pPr>
              <w:rPr>
                <w:sz w:val="28"/>
                <w:szCs w:val="28"/>
              </w:rPr>
            </w:pPr>
            <w:r w:rsidRPr="006B4FB3">
              <w:rPr>
                <w:sz w:val="28"/>
                <w:szCs w:val="28"/>
              </w:rPr>
              <w:t xml:space="preserve">Новгородской области     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A35333" w:rsidRPr="006B4FB3" w:rsidRDefault="00A35333" w:rsidP="00AB144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35333" w:rsidRPr="006B4FB3" w:rsidRDefault="00A35333" w:rsidP="00AB1449">
            <w:pPr>
              <w:rPr>
                <w:sz w:val="28"/>
                <w:szCs w:val="28"/>
              </w:rPr>
            </w:pPr>
          </w:p>
          <w:p w:rsidR="00AF4E57" w:rsidRDefault="00A35333" w:rsidP="00AB1449">
            <w:pPr>
              <w:rPr>
                <w:sz w:val="28"/>
                <w:szCs w:val="28"/>
              </w:rPr>
            </w:pPr>
            <w:r w:rsidRPr="006B4FB3">
              <w:rPr>
                <w:sz w:val="28"/>
                <w:szCs w:val="28"/>
              </w:rPr>
              <w:t xml:space="preserve"> </w:t>
            </w:r>
          </w:p>
          <w:p w:rsidR="00AF4E57" w:rsidRDefault="00AF4E57" w:rsidP="00AB1449">
            <w:pPr>
              <w:rPr>
                <w:sz w:val="28"/>
                <w:szCs w:val="28"/>
              </w:rPr>
            </w:pPr>
          </w:p>
          <w:p w:rsidR="00AF4E57" w:rsidRDefault="00AF4E57" w:rsidP="00AB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35333" w:rsidRPr="006B4FB3" w:rsidRDefault="00AF4E57" w:rsidP="00AB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52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Ю.Е. Веткин</w:t>
            </w:r>
          </w:p>
        </w:tc>
      </w:tr>
    </w:tbl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ind w:firstLine="720"/>
        <w:jc w:val="center"/>
        <w:rPr>
          <w:b/>
          <w:sz w:val="28"/>
          <w:szCs w:val="28"/>
        </w:rPr>
      </w:pPr>
    </w:p>
    <w:p w:rsidR="00101CCD" w:rsidRDefault="00101CCD" w:rsidP="00A35333">
      <w:pPr>
        <w:ind w:firstLine="720"/>
        <w:jc w:val="center"/>
        <w:rPr>
          <w:b/>
          <w:sz w:val="28"/>
          <w:szCs w:val="28"/>
        </w:rPr>
      </w:pPr>
    </w:p>
    <w:p w:rsidR="00101CCD" w:rsidRDefault="00101CCD" w:rsidP="00A35333">
      <w:pPr>
        <w:ind w:firstLine="720"/>
        <w:jc w:val="center"/>
        <w:rPr>
          <w:b/>
          <w:sz w:val="28"/>
          <w:szCs w:val="28"/>
        </w:rPr>
      </w:pPr>
    </w:p>
    <w:p w:rsidR="007D52F7" w:rsidRDefault="007D52F7" w:rsidP="006E1246">
      <w:pPr>
        <w:rPr>
          <w:b/>
          <w:sz w:val="28"/>
          <w:szCs w:val="28"/>
        </w:rPr>
      </w:pPr>
    </w:p>
    <w:p w:rsidR="00A35333" w:rsidRPr="00573740" w:rsidRDefault="00A35333" w:rsidP="00A35333">
      <w:pPr>
        <w:ind w:firstLine="720"/>
        <w:jc w:val="center"/>
        <w:rPr>
          <w:b/>
          <w:sz w:val="28"/>
          <w:szCs w:val="28"/>
        </w:rPr>
      </w:pPr>
      <w:r w:rsidRPr="00573740">
        <w:rPr>
          <w:b/>
          <w:sz w:val="28"/>
          <w:szCs w:val="28"/>
        </w:rPr>
        <w:t>Пояснительная записка</w:t>
      </w:r>
    </w:p>
    <w:p w:rsidR="00A35333" w:rsidRPr="00CE1D55" w:rsidRDefault="00A35333" w:rsidP="00A35333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73740">
        <w:rPr>
          <w:b/>
          <w:sz w:val="28"/>
          <w:szCs w:val="28"/>
        </w:rPr>
        <w:t xml:space="preserve"> проекту областного закона </w:t>
      </w:r>
      <w:r>
        <w:rPr>
          <w:b/>
          <w:sz w:val="28"/>
          <w:szCs w:val="28"/>
        </w:rPr>
        <w:t xml:space="preserve"> </w:t>
      </w:r>
      <w:r w:rsidRPr="00CE1D55">
        <w:rPr>
          <w:b/>
          <w:sz w:val="28"/>
          <w:szCs w:val="28"/>
        </w:rPr>
        <w:t>«О внесении изменени</w:t>
      </w:r>
      <w:r w:rsidR="008D2340">
        <w:rPr>
          <w:b/>
          <w:sz w:val="28"/>
          <w:szCs w:val="28"/>
        </w:rPr>
        <w:t>я</w:t>
      </w:r>
      <w:r w:rsidRPr="00CE1D55">
        <w:rPr>
          <w:b/>
          <w:sz w:val="28"/>
          <w:szCs w:val="28"/>
        </w:rPr>
        <w:t xml:space="preserve"> в</w:t>
      </w:r>
      <w:r w:rsidR="008D2340">
        <w:rPr>
          <w:b/>
          <w:sz w:val="28"/>
          <w:szCs w:val="28"/>
        </w:rPr>
        <w:t xml:space="preserve"> статью 6.1.</w:t>
      </w:r>
      <w:r w:rsidRPr="00CE1D55">
        <w:rPr>
          <w:b/>
          <w:sz w:val="28"/>
          <w:szCs w:val="28"/>
        </w:rPr>
        <w:t xml:space="preserve"> областно</w:t>
      </w:r>
      <w:r w:rsidR="008D2340">
        <w:rPr>
          <w:b/>
          <w:sz w:val="28"/>
          <w:szCs w:val="28"/>
        </w:rPr>
        <w:t>го</w:t>
      </w:r>
      <w:r w:rsidRPr="00CE1D55">
        <w:rPr>
          <w:b/>
          <w:sz w:val="28"/>
          <w:szCs w:val="28"/>
        </w:rPr>
        <w:t xml:space="preserve"> закон</w:t>
      </w:r>
      <w:r w:rsidR="008D2340">
        <w:rPr>
          <w:b/>
          <w:sz w:val="28"/>
          <w:szCs w:val="28"/>
        </w:rPr>
        <w:t>а</w:t>
      </w:r>
      <w:r w:rsidRPr="00CE1D55">
        <w:rPr>
          <w:b/>
          <w:sz w:val="28"/>
          <w:szCs w:val="28"/>
        </w:rPr>
        <w:t xml:space="preserve"> </w:t>
      </w:r>
      <w:r w:rsidRPr="00FC2365">
        <w:rPr>
          <w:b/>
          <w:sz w:val="28"/>
          <w:szCs w:val="28"/>
        </w:rPr>
        <w:t>«О мерах по реализации Федерального закона 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потребления»</w:t>
      </w:r>
    </w:p>
    <w:p w:rsidR="00A35333" w:rsidRPr="002559F4" w:rsidRDefault="00A35333" w:rsidP="00A35333">
      <w:pPr>
        <w:spacing w:line="280" w:lineRule="exact"/>
        <w:rPr>
          <w:b/>
          <w:sz w:val="28"/>
          <w:szCs w:val="28"/>
        </w:rPr>
      </w:pPr>
    </w:p>
    <w:p w:rsidR="00A35333" w:rsidRPr="007D52F7" w:rsidRDefault="00A35333" w:rsidP="007D52F7">
      <w:pPr>
        <w:pStyle w:val="ConsPlusNormal"/>
        <w:ind w:firstLine="540"/>
        <w:jc w:val="both"/>
        <w:rPr>
          <w:szCs w:val="28"/>
        </w:rPr>
      </w:pPr>
      <w:r w:rsidRPr="002559F4">
        <w:rPr>
          <w:szCs w:val="28"/>
        </w:rPr>
        <w:t xml:space="preserve">Проект областного закона </w:t>
      </w:r>
      <w:r w:rsidRPr="00FC2365">
        <w:rPr>
          <w:szCs w:val="28"/>
        </w:rPr>
        <w:t xml:space="preserve">«О внесении </w:t>
      </w:r>
      <w:r w:rsidR="000A5FC3" w:rsidRPr="000A5FC3">
        <w:rPr>
          <w:szCs w:val="28"/>
        </w:rPr>
        <w:t>изменения в статью 6.1. областного закона</w:t>
      </w:r>
      <w:r w:rsidRPr="00FC2365">
        <w:rPr>
          <w:szCs w:val="28"/>
        </w:rPr>
        <w:t xml:space="preserve"> «О мерах по реализации Федерального закона 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потребления»</w:t>
      </w:r>
      <w:r>
        <w:rPr>
          <w:szCs w:val="28"/>
        </w:rPr>
        <w:t xml:space="preserve"> (далее проект)  разработан на основании Федерального закона от 24 июня 1998 года </w:t>
      </w:r>
      <w:r w:rsidRPr="007765F4">
        <w:rPr>
          <w:szCs w:val="28"/>
        </w:rPr>
        <w:t>№ 89-ФЗ «</w:t>
      </w:r>
      <w:r w:rsidRPr="007765F4">
        <w:t>Об отходах производства и потребления»</w:t>
      </w:r>
      <w:r w:rsidR="007D52F7">
        <w:t xml:space="preserve"> в целях </w:t>
      </w:r>
      <w:r w:rsidRPr="00672C61">
        <w:rPr>
          <w:szCs w:val="28"/>
        </w:rPr>
        <w:t>установлени</w:t>
      </w:r>
      <w:r w:rsidR="007D52F7">
        <w:rPr>
          <w:szCs w:val="28"/>
        </w:rPr>
        <w:t>я</w:t>
      </w:r>
      <w:r w:rsidRPr="00672C61">
        <w:rPr>
          <w:szCs w:val="28"/>
        </w:rPr>
        <w:t xml:space="preserve"> </w:t>
      </w:r>
      <w:r w:rsidR="007D52F7">
        <w:rPr>
          <w:szCs w:val="28"/>
        </w:rPr>
        <w:t>методики</w:t>
      </w:r>
      <w:r w:rsidRPr="00672C61">
        <w:rPr>
          <w:szCs w:val="28"/>
        </w:rPr>
        <w:t xml:space="preserve"> расчета объема </w:t>
      </w:r>
      <w:r w:rsidRPr="00672C61">
        <w:rPr>
          <w:rFonts w:eastAsiaTheme="minorHAnsi"/>
          <w:szCs w:val="28"/>
          <w:lang w:eastAsia="en-US"/>
        </w:rPr>
        <w:t>субвенци</w:t>
      </w:r>
      <w:r>
        <w:rPr>
          <w:rFonts w:eastAsiaTheme="minorHAnsi"/>
          <w:szCs w:val="28"/>
          <w:lang w:eastAsia="en-US"/>
        </w:rPr>
        <w:t>и</w:t>
      </w:r>
      <w:r w:rsidRPr="00672C61">
        <w:rPr>
          <w:rFonts w:eastAsiaTheme="minorHAnsi"/>
          <w:szCs w:val="28"/>
          <w:lang w:eastAsia="en-US"/>
        </w:rPr>
        <w:t xml:space="preserve"> бюджетам городского округа и</w:t>
      </w:r>
      <w:r>
        <w:rPr>
          <w:rFonts w:eastAsiaTheme="minorHAnsi"/>
          <w:szCs w:val="28"/>
          <w:lang w:eastAsia="en-US"/>
        </w:rPr>
        <w:t xml:space="preserve"> (или)</w:t>
      </w:r>
      <w:r w:rsidRPr="00672C61">
        <w:rPr>
          <w:rFonts w:eastAsiaTheme="minorHAnsi"/>
          <w:szCs w:val="28"/>
          <w:lang w:eastAsia="en-US"/>
        </w:rPr>
        <w:t xml:space="preserve"> муниципальных районов Новгородской области на </w:t>
      </w:r>
      <w:r>
        <w:rPr>
          <w:rFonts w:eastAsia="Calibri"/>
          <w:szCs w:val="28"/>
          <w:lang w:eastAsia="en-US"/>
        </w:rPr>
        <w:t xml:space="preserve">разработку проектно-сметной документации (далее субвенция на ПСД) на </w:t>
      </w:r>
      <w:r w:rsidR="007D52F7">
        <w:rPr>
          <w:rFonts w:eastAsia="Calibri"/>
          <w:szCs w:val="28"/>
          <w:lang w:eastAsia="en-US"/>
        </w:rPr>
        <w:t>рекультивацию объектов размещения отходов, расположенных в городском округе или муниципальных районах Новгородской области.</w:t>
      </w:r>
    </w:p>
    <w:p w:rsidR="0096458A" w:rsidRDefault="0096458A" w:rsidP="0096458A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Выделяемую субвенцию предлагается распределять по формуле:</w:t>
      </w:r>
    </w:p>
    <w:p w:rsidR="0096458A" w:rsidRPr="005E1D06" w:rsidRDefault="0096458A" w:rsidP="0096458A">
      <w:pPr>
        <w:spacing w:line="320" w:lineRule="atLeast"/>
        <w:ind w:firstLine="709"/>
        <w:jc w:val="both"/>
        <w:rPr>
          <w:sz w:val="28"/>
          <w:szCs w:val="28"/>
        </w:rPr>
      </w:pPr>
    </w:p>
    <w:p w:rsidR="007605C8" w:rsidRPr="007605C8" w:rsidRDefault="007605C8" w:rsidP="007605C8">
      <w:pPr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5C8">
        <w:rPr>
          <w:rFonts w:eastAsia="Calibri"/>
          <w:sz w:val="28"/>
          <w:szCs w:val="28"/>
          <w:lang w:val="en-US" w:eastAsia="en-US"/>
        </w:rPr>
        <w:t>R</w:t>
      </w:r>
      <w:r w:rsidRPr="007605C8">
        <w:rPr>
          <w:rFonts w:eastAsia="Calibri"/>
          <w:sz w:val="28"/>
          <w:szCs w:val="28"/>
          <w:lang w:eastAsia="en-US"/>
        </w:rPr>
        <w:t xml:space="preserve">  = ( </w:t>
      </w:r>
      <w:r w:rsidRPr="007605C8">
        <w:rPr>
          <w:rFonts w:eastAsia="Calibri"/>
          <w:sz w:val="28"/>
          <w:szCs w:val="28"/>
          <w:lang w:val="en-US" w:eastAsia="en-US"/>
        </w:rPr>
        <w:t>S</w:t>
      </w:r>
      <w:r w:rsidRPr="007605C8">
        <w:rPr>
          <w:rFonts w:eastAsia="Calibri"/>
          <w:sz w:val="28"/>
          <w:szCs w:val="28"/>
          <w:lang w:eastAsia="en-US"/>
        </w:rPr>
        <w:t xml:space="preserve"> / </w:t>
      </w:r>
      <w:r w:rsidRPr="007605C8">
        <w:rPr>
          <w:rFonts w:eastAsia="Calibri"/>
          <w:sz w:val="28"/>
          <w:szCs w:val="28"/>
          <w:lang w:val="en-US" w:eastAsia="en-US"/>
        </w:rPr>
        <w:t>k</w:t>
      </w:r>
      <w:r w:rsidRPr="007605C8">
        <w:rPr>
          <w:rFonts w:eastAsia="Calibri"/>
          <w:sz w:val="28"/>
          <w:szCs w:val="28"/>
          <w:lang w:eastAsia="en-US"/>
        </w:rPr>
        <w:t xml:space="preserve">) </w:t>
      </w:r>
      <w:r w:rsidRPr="007605C8">
        <w:rPr>
          <w:rFonts w:eastAsia="Calibri"/>
          <w:sz w:val="28"/>
          <w:szCs w:val="28"/>
          <w:lang w:val="en-US" w:eastAsia="en-US"/>
        </w:rPr>
        <w:t>x</w:t>
      </w:r>
      <w:r w:rsidRPr="007605C8">
        <w:rPr>
          <w:rFonts w:eastAsia="Calibri"/>
          <w:sz w:val="28"/>
          <w:szCs w:val="28"/>
          <w:lang w:eastAsia="en-US"/>
        </w:rPr>
        <w:t xml:space="preserve"> </w:t>
      </w:r>
      <w:r w:rsidRPr="007605C8">
        <w:rPr>
          <w:rFonts w:eastAsia="Calibri"/>
          <w:sz w:val="28"/>
          <w:szCs w:val="28"/>
          <w:lang w:val="en-US" w:eastAsia="en-US"/>
        </w:rPr>
        <w:t>c</w:t>
      </w:r>
      <w:r w:rsidRPr="007605C8">
        <w:rPr>
          <w:rFonts w:eastAsia="Calibri"/>
          <w:sz w:val="28"/>
          <w:szCs w:val="28"/>
          <w:lang w:eastAsia="en-US"/>
        </w:rPr>
        <w:t>, где:</w:t>
      </w:r>
    </w:p>
    <w:p w:rsidR="007605C8" w:rsidRPr="007605C8" w:rsidRDefault="007605C8" w:rsidP="007605C8">
      <w:pPr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05C8" w:rsidRPr="007605C8" w:rsidRDefault="007605C8" w:rsidP="007605C8">
      <w:pPr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5C8">
        <w:rPr>
          <w:rFonts w:eastAsia="Calibri"/>
          <w:sz w:val="28"/>
          <w:szCs w:val="28"/>
          <w:lang w:val="en-US" w:eastAsia="en-US"/>
        </w:rPr>
        <w:t>R</w:t>
      </w:r>
      <w:r w:rsidRPr="007605C8">
        <w:rPr>
          <w:rFonts w:eastAsia="Calibri"/>
          <w:sz w:val="28"/>
          <w:szCs w:val="28"/>
          <w:lang w:eastAsia="en-US"/>
        </w:rPr>
        <w:t xml:space="preserve"> – объем субвенции, выделяемой бюджету городского округа и (или) муниципального района Новгородской области;</w:t>
      </w:r>
    </w:p>
    <w:p w:rsidR="007605C8" w:rsidRPr="007605C8" w:rsidRDefault="007605C8" w:rsidP="007605C8">
      <w:pPr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5C8">
        <w:rPr>
          <w:rFonts w:eastAsia="Calibri"/>
          <w:sz w:val="28"/>
          <w:szCs w:val="28"/>
          <w:lang w:val="en-US" w:eastAsia="en-US"/>
        </w:rPr>
        <w:t>S</w:t>
      </w:r>
      <w:r w:rsidRPr="007605C8">
        <w:rPr>
          <w:rFonts w:eastAsia="Calibri"/>
          <w:sz w:val="28"/>
          <w:szCs w:val="28"/>
          <w:lang w:eastAsia="en-US"/>
        </w:rPr>
        <w:t xml:space="preserve"> – общий объем субвенции;</w:t>
      </w:r>
    </w:p>
    <w:p w:rsidR="007605C8" w:rsidRPr="007605C8" w:rsidRDefault="007605C8" w:rsidP="007605C8">
      <w:pPr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5C8">
        <w:rPr>
          <w:rFonts w:eastAsia="Calibri"/>
          <w:sz w:val="28"/>
          <w:szCs w:val="28"/>
          <w:lang w:val="en-US" w:eastAsia="en-US"/>
        </w:rPr>
        <w:t>k</w:t>
      </w:r>
      <w:r w:rsidRPr="007605C8">
        <w:rPr>
          <w:rFonts w:eastAsia="Calibri"/>
          <w:sz w:val="28"/>
          <w:szCs w:val="28"/>
          <w:lang w:eastAsia="en-US"/>
        </w:rPr>
        <w:t xml:space="preserve"> – общий объем твердых коммунальных отходов, захороненных на объектах размещения отходов, требующих рекультивации;</w:t>
      </w:r>
    </w:p>
    <w:p w:rsidR="006E1246" w:rsidRPr="007605C8" w:rsidRDefault="007605C8" w:rsidP="007605C8">
      <w:pPr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5C8">
        <w:rPr>
          <w:rFonts w:eastAsia="Calibri"/>
          <w:sz w:val="28"/>
          <w:szCs w:val="28"/>
          <w:lang w:val="en-US" w:eastAsia="en-US"/>
        </w:rPr>
        <w:t>c</w:t>
      </w:r>
      <w:r w:rsidRPr="007605C8">
        <w:rPr>
          <w:rFonts w:eastAsia="Calibri"/>
          <w:sz w:val="28"/>
          <w:szCs w:val="28"/>
          <w:lang w:eastAsia="en-US"/>
        </w:rPr>
        <w:t xml:space="preserve"> – объем твердых коммунальных отходов, захороненных на объектах размещения отходов, требующих рекультивации, расположенных в городском округе или муниципальном районе Новгородской области, которому выделяется субвенция</w:t>
      </w:r>
      <w:r>
        <w:rPr>
          <w:rFonts w:eastAsia="Calibri"/>
          <w:sz w:val="28"/>
          <w:szCs w:val="28"/>
          <w:lang w:eastAsia="en-US"/>
        </w:rPr>
        <w:t>.</w:t>
      </w:r>
    </w:p>
    <w:p w:rsidR="0096458A" w:rsidRDefault="00BC18C5" w:rsidP="00A3533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18C5">
        <w:rPr>
          <w:rFonts w:eastAsia="Calibri"/>
          <w:sz w:val="28"/>
          <w:szCs w:val="28"/>
          <w:lang w:eastAsia="en-US"/>
        </w:rPr>
        <w:t>Органы местного самоуправления уполномочены осуществлять организацию по разработке проектно-сметной документации на рекультивацию объектов размещения отходов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BC18C5">
        <w:rPr>
          <w:rFonts w:eastAsia="Calibri"/>
          <w:sz w:val="28"/>
          <w:szCs w:val="28"/>
          <w:lang w:eastAsia="en-US"/>
        </w:rPr>
        <w:t xml:space="preserve">расположенных в городском округе или муниципальных районах Новгородской области по предлагаемой формуле расчета субвенции на </w:t>
      </w:r>
      <w:r w:rsidR="009A0155">
        <w:rPr>
          <w:rFonts w:eastAsia="Calibri"/>
          <w:sz w:val="28"/>
          <w:szCs w:val="28"/>
          <w:lang w:eastAsia="en-US"/>
        </w:rPr>
        <w:t>разработку проектно-сметной документации</w:t>
      </w:r>
      <w:r w:rsidRPr="00BC18C5">
        <w:rPr>
          <w:rFonts w:eastAsia="Calibri"/>
          <w:sz w:val="28"/>
          <w:szCs w:val="28"/>
          <w:lang w:eastAsia="en-US"/>
        </w:rPr>
        <w:t>.</w:t>
      </w:r>
    </w:p>
    <w:p w:rsidR="009A0155" w:rsidRPr="00E11B08" w:rsidRDefault="009A0155" w:rsidP="00A3533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 утвержденной проектно-сметной документации является обязательным условием для получения субсидий</w:t>
      </w:r>
      <w:r w:rsidRPr="009A0155">
        <w:rPr>
          <w:sz w:val="28"/>
          <w:szCs w:val="28"/>
        </w:rPr>
        <w:t xml:space="preserve"> </w:t>
      </w:r>
      <w:r w:rsidRPr="009A0155">
        <w:rPr>
          <w:rFonts w:eastAsia="Calibri"/>
          <w:sz w:val="28"/>
          <w:szCs w:val="28"/>
          <w:lang w:eastAsia="en-US"/>
        </w:rPr>
        <w:t>из федерального бюджета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ущерба.</w:t>
      </w:r>
    </w:p>
    <w:p w:rsidR="00A35333" w:rsidRPr="00FC2365" w:rsidRDefault="00A35333" w:rsidP="00A35333">
      <w:pPr>
        <w:autoSpaceDE w:val="0"/>
        <w:autoSpaceDN w:val="0"/>
        <w:adjustRightInd w:val="0"/>
        <w:spacing w:line="240" w:lineRule="atLeast"/>
        <w:jc w:val="both"/>
        <w:rPr>
          <w:color w:val="0070C0"/>
          <w:sz w:val="28"/>
          <w:szCs w:val="28"/>
        </w:rPr>
      </w:pPr>
    </w:p>
    <w:p w:rsidR="00A35333" w:rsidRDefault="00A35333" w:rsidP="00A35333">
      <w:pPr>
        <w:spacing w:line="360" w:lineRule="atLeast"/>
        <w:ind w:firstLine="748"/>
        <w:jc w:val="both"/>
        <w:rPr>
          <w:sz w:val="28"/>
          <w:szCs w:val="28"/>
        </w:rPr>
      </w:pPr>
    </w:p>
    <w:p w:rsidR="00A35333" w:rsidRDefault="00A35333" w:rsidP="00A35333">
      <w:pPr>
        <w:spacing w:line="360" w:lineRule="atLeast"/>
        <w:ind w:firstLine="748"/>
        <w:jc w:val="both"/>
        <w:rPr>
          <w:sz w:val="28"/>
          <w:szCs w:val="28"/>
        </w:rPr>
      </w:pPr>
    </w:p>
    <w:p w:rsidR="00A35333" w:rsidRDefault="00A35333" w:rsidP="00A35333">
      <w:pPr>
        <w:spacing w:line="360" w:lineRule="atLeast"/>
        <w:ind w:firstLine="748"/>
        <w:jc w:val="both"/>
        <w:rPr>
          <w:sz w:val="28"/>
          <w:szCs w:val="28"/>
        </w:rPr>
      </w:pPr>
    </w:p>
    <w:p w:rsidR="000A5BC1" w:rsidRDefault="000A5BC1" w:rsidP="00A35333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A35333" w:rsidRDefault="00A35333" w:rsidP="00A35333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CE1D55">
        <w:rPr>
          <w:b/>
          <w:sz w:val="28"/>
          <w:szCs w:val="28"/>
        </w:rPr>
        <w:t xml:space="preserve">Финансово-экономическое обоснование </w:t>
      </w:r>
    </w:p>
    <w:p w:rsidR="00A35333" w:rsidRPr="00CE1D55" w:rsidRDefault="00A35333" w:rsidP="00A35333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73740">
        <w:rPr>
          <w:b/>
          <w:sz w:val="28"/>
          <w:szCs w:val="28"/>
        </w:rPr>
        <w:t xml:space="preserve"> проекту областного закона </w:t>
      </w:r>
      <w:r>
        <w:rPr>
          <w:b/>
          <w:sz w:val="28"/>
          <w:szCs w:val="28"/>
        </w:rPr>
        <w:t xml:space="preserve"> </w:t>
      </w:r>
      <w:r w:rsidRPr="00CE1D55">
        <w:rPr>
          <w:b/>
          <w:sz w:val="28"/>
          <w:szCs w:val="28"/>
        </w:rPr>
        <w:t xml:space="preserve">«О внесении </w:t>
      </w:r>
      <w:r w:rsidR="008D2340" w:rsidRPr="008D2340">
        <w:rPr>
          <w:b/>
          <w:sz w:val="28"/>
          <w:szCs w:val="28"/>
        </w:rPr>
        <w:t xml:space="preserve">изменения в статью 6.1. областного закона </w:t>
      </w:r>
      <w:r w:rsidRPr="00FC2365">
        <w:rPr>
          <w:b/>
          <w:sz w:val="28"/>
          <w:szCs w:val="28"/>
        </w:rPr>
        <w:t>«О мерах по реализации Федерального закона 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потребления»</w:t>
      </w:r>
    </w:p>
    <w:p w:rsidR="00A35333" w:rsidRPr="00CE1D55" w:rsidRDefault="00A35333" w:rsidP="00A35333">
      <w:pPr>
        <w:jc w:val="both"/>
        <w:rPr>
          <w:sz w:val="28"/>
          <w:szCs w:val="28"/>
        </w:rPr>
      </w:pPr>
    </w:p>
    <w:p w:rsidR="000A5BC1" w:rsidRDefault="000A5BC1" w:rsidP="000A5BC1">
      <w:pPr>
        <w:ind w:firstLine="720"/>
        <w:jc w:val="both"/>
        <w:rPr>
          <w:sz w:val="28"/>
          <w:szCs w:val="28"/>
        </w:rPr>
      </w:pPr>
      <w:r w:rsidRPr="000A5BC1">
        <w:rPr>
          <w:sz w:val="28"/>
          <w:szCs w:val="28"/>
        </w:rPr>
        <w:t xml:space="preserve">Проектом предусмотрено установление формулы распределения объема субвенции на возмещение затрат по организации деятельности по захоронению твердых коммунальных отходов в части разработки проектно-сметной документации на </w:t>
      </w:r>
      <w:r>
        <w:rPr>
          <w:sz w:val="28"/>
          <w:szCs w:val="28"/>
        </w:rPr>
        <w:t>рекультивацию объектов размещения</w:t>
      </w:r>
      <w:r w:rsidRPr="000A5BC1">
        <w:rPr>
          <w:sz w:val="28"/>
          <w:szCs w:val="28"/>
        </w:rPr>
        <w:t xml:space="preserve"> отходов бюджетам городского округа и (или) муниципальных районов Новгородской области.</w:t>
      </w:r>
    </w:p>
    <w:p w:rsidR="000A5BC1" w:rsidRPr="000A5BC1" w:rsidRDefault="000A5BC1" w:rsidP="000A5BC1">
      <w:pPr>
        <w:ind w:firstLine="720"/>
        <w:jc w:val="both"/>
        <w:rPr>
          <w:sz w:val="28"/>
          <w:szCs w:val="28"/>
        </w:rPr>
      </w:pPr>
      <w:r w:rsidRPr="000A5BC1">
        <w:rPr>
          <w:sz w:val="28"/>
          <w:szCs w:val="28"/>
        </w:rPr>
        <w:t>Реализация данн</w:t>
      </w:r>
      <w:r w:rsidR="002E2F97">
        <w:rPr>
          <w:sz w:val="28"/>
          <w:szCs w:val="28"/>
        </w:rPr>
        <w:t>ых</w:t>
      </w:r>
      <w:r w:rsidRPr="000A5BC1">
        <w:rPr>
          <w:sz w:val="28"/>
          <w:szCs w:val="28"/>
        </w:rPr>
        <w:t xml:space="preserve"> мероприяти</w:t>
      </w:r>
      <w:r w:rsidR="002E2F97">
        <w:rPr>
          <w:sz w:val="28"/>
          <w:szCs w:val="28"/>
        </w:rPr>
        <w:t>й по рекультивации объектов размещения отходов</w:t>
      </w:r>
      <w:r w:rsidRPr="000A5BC1">
        <w:rPr>
          <w:sz w:val="28"/>
          <w:szCs w:val="28"/>
        </w:rPr>
        <w:t xml:space="preserve"> планиру</w:t>
      </w:r>
      <w:r w:rsidR="002E2F97">
        <w:rPr>
          <w:sz w:val="28"/>
          <w:szCs w:val="28"/>
        </w:rPr>
        <w:t>ю</w:t>
      </w:r>
      <w:r w:rsidRPr="000A5BC1">
        <w:rPr>
          <w:sz w:val="28"/>
          <w:szCs w:val="28"/>
        </w:rPr>
        <w:t>тся за счет предоставления субсидии из федерального бюджета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ущерба.</w:t>
      </w:r>
    </w:p>
    <w:p w:rsidR="006A23C1" w:rsidRPr="000A5BC1" w:rsidRDefault="000A5BC1" w:rsidP="009A0155">
      <w:pPr>
        <w:ind w:firstLine="720"/>
        <w:jc w:val="both"/>
        <w:rPr>
          <w:sz w:val="28"/>
          <w:szCs w:val="28"/>
        </w:rPr>
      </w:pPr>
      <w:r w:rsidRPr="000A5BC1">
        <w:rPr>
          <w:sz w:val="28"/>
          <w:szCs w:val="28"/>
        </w:rPr>
        <w:t>Правительством Российской Федерации принято постановление от 13.08.2016 № 790 «О внесении изменений в государственную программу Российской Федерации «Охрана окружающей среды» на 2012-2020 годы», которым предусмотрены правила предоставления и распределения субсидий из федерального бюджета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ущерба.</w:t>
      </w:r>
      <w:r w:rsidR="006A23C1">
        <w:rPr>
          <w:sz w:val="28"/>
          <w:szCs w:val="28"/>
        </w:rPr>
        <w:t xml:space="preserve"> </w:t>
      </w:r>
    </w:p>
    <w:p w:rsidR="00A35333" w:rsidRPr="005F56A3" w:rsidRDefault="009A0155" w:rsidP="009A01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</w:t>
      </w:r>
      <w:r w:rsidR="006A23C1" w:rsidRPr="006A23C1">
        <w:rPr>
          <w:sz w:val="28"/>
          <w:szCs w:val="28"/>
        </w:rPr>
        <w:t>анн</w:t>
      </w:r>
      <w:r>
        <w:rPr>
          <w:sz w:val="28"/>
          <w:szCs w:val="28"/>
        </w:rPr>
        <w:t>о</w:t>
      </w:r>
      <w:r w:rsidR="006A23C1" w:rsidRPr="006A23C1">
        <w:rPr>
          <w:sz w:val="28"/>
          <w:szCs w:val="28"/>
        </w:rPr>
        <w:t>м постановлени</w:t>
      </w:r>
      <w:r>
        <w:rPr>
          <w:sz w:val="28"/>
          <w:szCs w:val="28"/>
        </w:rPr>
        <w:t>и</w:t>
      </w:r>
      <w:r w:rsidR="006A23C1" w:rsidRPr="006A23C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</w:t>
      </w:r>
      <w:r w:rsidR="006A23C1" w:rsidRPr="006A23C1">
        <w:rPr>
          <w:sz w:val="28"/>
          <w:szCs w:val="28"/>
        </w:rPr>
        <w:t xml:space="preserve"> исчерпывающий перечень критериев отбора региональных проектов в области обращения с отходами и ликвидации накопленного экологического ущерба, выполнив которые, возможно получение субсидии из федерального бюджета на реализацию мероприятия по ликвидации накопленного экологического ущерба.</w:t>
      </w:r>
    </w:p>
    <w:p w:rsidR="00A35333" w:rsidRDefault="009A0155" w:rsidP="009A01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критериев предоставления субсидий является наличие утвержденной в установленном порядке проектно-сметной документации.</w:t>
      </w:r>
    </w:p>
    <w:p w:rsidR="009A0155" w:rsidRDefault="009A0155" w:rsidP="009A0155">
      <w:pPr>
        <w:ind w:firstLine="720"/>
        <w:jc w:val="both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0155" w:rsidRDefault="009A0155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0155" w:rsidRDefault="009A0155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0155" w:rsidRDefault="009A0155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0155" w:rsidRDefault="009A0155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0155" w:rsidRDefault="009A0155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0A5BC1" w:rsidRDefault="000A5BC1" w:rsidP="002E2F9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A35333" w:rsidRPr="00CE1D55" w:rsidRDefault="00A35333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E1D55">
        <w:rPr>
          <w:b/>
          <w:sz w:val="28"/>
          <w:szCs w:val="28"/>
        </w:rPr>
        <w:t>Перечень нормативных правовых актов области,</w:t>
      </w:r>
    </w:p>
    <w:p w:rsidR="00A35333" w:rsidRPr="00CE1D55" w:rsidRDefault="00A35333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E1D55">
        <w:rPr>
          <w:b/>
          <w:sz w:val="28"/>
          <w:szCs w:val="28"/>
        </w:rPr>
        <w:t xml:space="preserve">подлежащих признанию утратившими силу, приостановлению, изменению или принятию в связи с принятием </w:t>
      </w:r>
    </w:p>
    <w:p w:rsidR="00A35333" w:rsidRPr="00CE1D55" w:rsidRDefault="003C2360" w:rsidP="00A3533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настоящего</w:t>
      </w:r>
      <w:r w:rsidR="00A35333" w:rsidRPr="00CE1D55">
        <w:rPr>
          <w:b/>
          <w:sz w:val="28"/>
          <w:szCs w:val="28"/>
        </w:rPr>
        <w:t xml:space="preserve"> </w:t>
      </w:r>
      <w:r w:rsidR="008D2340" w:rsidRPr="008D2340">
        <w:rPr>
          <w:b/>
          <w:sz w:val="28"/>
          <w:szCs w:val="28"/>
        </w:rPr>
        <w:t>областного закона  «О внесении изменения в статью 6.1. областного закона «О мерах по реализации Федерального закона 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потребления»</w:t>
      </w:r>
    </w:p>
    <w:p w:rsidR="00A35333" w:rsidRPr="00CE1D55" w:rsidRDefault="00A35333" w:rsidP="00A353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5333" w:rsidRDefault="00A35333" w:rsidP="00A353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D55">
        <w:rPr>
          <w:sz w:val="28"/>
          <w:szCs w:val="28"/>
        </w:rPr>
        <w:t xml:space="preserve">Принятие данного законопроекта влечет за собой необходимость внесения изменений </w:t>
      </w:r>
      <w:r>
        <w:rPr>
          <w:sz w:val="28"/>
          <w:szCs w:val="28"/>
        </w:rPr>
        <w:t>в следующие</w:t>
      </w:r>
      <w:r w:rsidRPr="00CE1D55">
        <w:rPr>
          <w:sz w:val="28"/>
          <w:szCs w:val="28"/>
        </w:rPr>
        <w:t xml:space="preserve"> но</w:t>
      </w:r>
      <w:r>
        <w:rPr>
          <w:sz w:val="28"/>
          <w:szCs w:val="28"/>
        </w:rPr>
        <w:t>рмативные правовые акты области:</w:t>
      </w:r>
    </w:p>
    <w:p w:rsidR="00A35333" w:rsidRDefault="00A35333" w:rsidP="00A353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от 28 декабря 2015 года</w:t>
      </w:r>
      <w:r w:rsidRPr="008A5A3F">
        <w:rPr>
          <w:sz w:val="28"/>
          <w:szCs w:val="28"/>
        </w:rPr>
        <w:t xml:space="preserve"> </w:t>
      </w:r>
      <w:r>
        <w:rPr>
          <w:sz w:val="28"/>
          <w:szCs w:val="28"/>
        </w:rPr>
        <w:t>№ 888-ОЗ «</w:t>
      </w:r>
      <w:r w:rsidRPr="008A5A3F">
        <w:rPr>
          <w:sz w:val="28"/>
          <w:szCs w:val="28"/>
        </w:rPr>
        <w:t>О</w:t>
      </w:r>
      <w:r>
        <w:rPr>
          <w:sz w:val="28"/>
          <w:szCs w:val="28"/>
        </w:rPr>
        <w:t>б областном бюджете на 201</w:t>
      </w:r>
      <w:r w:rsidR="00813FED">
        <w:rPr>
          <w:sz w:val="28"/>
          <w:szCs w:val="28"/>
        </w:rPr>
        <w:t>7</w:t>
      </w:r>
      <w:r>
        <w:rPr>
          <w:sz w:val="28"/>
          <w:szCs w:val="28"/>
        </w:rPr>
        <w:t xml:space="preserve"> год»;</w:t>
      </w:r>
    </w:p>
    <w:p w:rsidR="00A35333" w:rsidRDefault="00A35333" w:rsidP="00A353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Новгородской области от 28 октября 2013 года № 325 «</w:t>
      </w:r>
      <w:r w:rsidRPr="0052416E">
        <w:rPr>
          <w:sz w:val="28"/>
          <w:szCs w:val="28"/>
        </w:rPr>
        <w:t xml:space="preserve">О государственной </w:t>
      </w:r>
      <w:r>
        <w:rPr>
          <w:sz w:val="28"/>
          <w:szCs w:val="28"/>
        </w:rPr>
        <w:t>программе Новгородской области «</w:t>
      </w:r>
      <w:r w:rsidRPr="0052416E">
        <w:rPr>
          <w:sz w:val="28"/>
          <w:szCs w:val="28"/>
        </w:rPr>
        <w:t>Охрана окружающей среды Новгородс</w:t>
      </w:r>
      <w:r>
        <w:rPr>
          <w:sz w:val="28"/>
          <w:szCs w:val="28"/>
        </w:rPr>
        <w:t>кой области на 2014 - 2020 годы».</w:t>
      </w:r>
    </w:p>
    <w:p w:rsidR="00A35333" w:rsidRPr="00CE1D55" w:rsidRDefault="00A35333" w:rsidP="00A353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5333" w:rsidRDefault="00A35333" w:rsidP="00A35333">
      <w:pPr>
        <w:spacing w:line="240" w:lineRule="exact"/>
        <w:ind w:firstLine="748"/>
        <w:jc w:val="both"/>
        <w:rPr>
          <w:spacing w:val="-2"/>
          <w:sz w:val="28"/>
          <w:szCs w:val="28"/>
        </w:rPr>
      </w:pPr>
    </w:p>
    <w:p w:rsidR="00A35333" w:rsidRDefault="00A35333" w:rsidP="00A35333">
      <w:pPr>
        <w:spacing w:line="240" w:lineRule="exact"/>
        <w:jc w:val="both"/>
        <w:rPr>
          <w:spacing w:val="-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508"/>
        <w:gridCol w:w="1440"/>
        <w:gridCol w:w="2622"/>
      </w:tblGrid>
      <w:tr w:rsidR="00A35333" w:rsidRPr="003223E8" w:rsidTr="00AB1449">
        <w:tc>
          <w:tcPr>
            <w:tcW w:w="5508" w:type="dxa"/>
          </w:tcPr>
          <w:p w:rsidR="00A35333" w:rsidRPr="003223E8" w:rsidRDefault="009A0155" w:rsidP="009A0155">
            <w:pPr>
              <w:spacing w:after="60" w:line="280" w:lineRule="exact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="00A35333" w:rsidRPr="003223E8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A35333" w:rsidRPr="003223E8">
              <w:rPr>
                <w:sz w:val="28"/>
                <w:szCs w:val="28"/>
              </w:rPr>
              <w:t xml:space="preserve"> департамента природных ресурсов и экологии Новгородской области</w:t>
            </w:r>
          </w:p>
        </w:tc>
        <w:tc>
          <w:tcPr>
            <w:tcW w:w="1440" w:type="dxa"/>
          </w:tcPr>
          <w:p w:rsidR="00A35333" w:rsidRPr="003223E8" w:rsidRDefault="00A35333" w:rsidP="00AB1449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A35333" w:rsidRPr="003223E8" w:rsidRDefault="00A35333" w:rsidP="009A0155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A0155">
              <w:rPr>
                <w:sz w:val="28"/>
                <w:szCs w:val="28"/>
              </w:rPr>
              <w:t>Ю.Е. Веткин</w:t>
            </w:r>
          </w:p>
        </w:tc>
      </w:tr>
    </w:tbl>
    <w:p w:rsidR="00A35333" w:rsidRDefault="00A35333" w:rsidP="00A35333">
      <w:pPr>
        <w:spacing w:line="240" w:lineRule="exact"/>
        <w:rPr>
          <w:b/>
          <w:sz w:val="28"/>
          <w:szCs w:val="28"/>
        </w:rPr>
      </w:pPr>
    </w:p>
    <w:p w:rsidR="00A35333" w:rsidRDefault="00A35333" w:rsidP="00A35333">
      <w:pPr>
        <w:spacing w:line="240" w:lineRule="exact"/>
        <w:jc w:val="center"/>
      </w:pPr>
      <w:r w:rsidRPr="00D10230">
        <w:rPr>
          <w:sz w:val="28"/>
          <w:szCs w:val="28"/>
        </w:rPr>
        <w:t xml:space="preserve">                          «____» _______________ 201</w:t>
      </w:r>
      <w:r>
        <w:rPr>
          <w:sz w:val="28"/>
          <w:szCs w:val="28"/>
        </w:rPr>
        <w:t>6</w:t>
      </w:r>
      <w:r w:rsidRPr="00D10230">
        <w:rPr>
          <w:sz w:val="28"/>
          <w:szCs w:val="28"/>
        </w:rPr>
        <w:t xml:space="preserve"> г.</w:t>
      </w:r>
    </w:p>
    <w:p w:rsidR="00A35333" w:rsidRDefault="00A35333" w:rsidP="00A35333"/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5333" w:rsidRDefault="00A35333" w:rsidP="00A35333">
      <w:pPr>
        <w:pStyle w:val="Con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2360" w:rsidRDefault="003C2360" w:rsidP="00A35333">
      <w:pPr>
        <w:rPr>
          <w:bCs/>
          <w:sz w:val="28"/>
          <w:szCs w:val="28"/>
        </w:rPr>
      </w:pPr>
    </w:p>
    <w:p w:rsidR="001D7668" w:rsidRDefault="001D7668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9A0155" w:rsidRDefault="009A0155" w:rsidP="00A35333"/>
    <w:p w:rsidR="000A5FC3" w:rsidRDefault="000A5FC3" w:rsidP="00A35333"/>
    <w:p w:rsidR="000A5FC3" w:rsidRDefault="000A5FC3" w:rsidP="00A35333"/>
    <w:p w:rsidR="000A5FC3" w:rsidRDefault="000A5FC3" w:rsidP="00A35333"/>
    <w:p w:rsidR="009A0155" w:rsidRDefault="009A0155" w:rsidP="00A35333"/>
    <w:p w:rsidR="00813FED" w:rsidRDefault="00813FED" w:rsidP="00A35333"/>
    <w:sectPr w:rsidR="00813FED" w:rsidSect="00BF241F">
      <w:pgSz w:w="11906" w:h="16838"/>
      <w:pgMar w:top="68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6AF"/>
    <w:multiLevelType w:val="hybridMultilevel"/>
    <w:tmpl w:val="C680CD5A"/>
    <w:lvl w:ilvl="0" w:tplc="C63438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FFC1E72"/>
    <w:multiLevelType w:val="hybridMultilevel"/>
    <w:tmpl w:val="6054E214"/>
    <w:lvl w:ilvl="0" w:tplc="7BA4C7E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04112"/>
    <w:multiLevelType w:val="hybridMultilevel"/>
    <w:tmpl w:val="7714C7E0"/>
    <w:lvl w:ilvl="0" w:tplc="824886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5333"/>
    <w:rsid w:val="00036ED6"/>
    <w:rsid w:val="000A5BC1"/>
    <w:rsid w:val="000A5FC3"/>
    <w:rsid w:val="00101CCD"/>
    <w:rsid w:val="0017794D"/>
    <w:rsid w:val="001D7668"/>
    <w:rsid w:val="001F2470"/>
    <w:rsid w:val="002E2F97"/>
    <w:rsid w:val="003C2360"/>
    <w:rsid w:val="003C702F"/>
    <w:rsid w:val="0045452F"/>
    <w:rsid w:val="00600743"/>
    <w:rsid w:val="00693E93"/>
    <w:rsid w:val="006A23C1"/>
    <w:rsid w:val="006E1246"/>
    <w:rsid w:val="006F5562"/>
    <w:rsid w:val="007167D3"/>
    <w:rsid w:val="00736DE7"/>
    <w:rsid w:val="007605C8"/>
    <w:rsid w:val="007B0BAE"/>
    <w:rsid w:val="007D52F7"/>
    <w:rsid w:val="00813FED"/>
    <w:rsid w:val="008D2340"/>
    <w:rsid w:val="00940ABC"/>
    <w:rsid w:val="0096458A"/>
    <w:rsid w:val="009739E3"/>
    <w:rsid w:val="009A0155"/>
    <w:rsid w:val="00A35333"/>
    <w:rsid w:val="00AD797A"/>
    <w:rsid w:val="00AF4E57"/>
    <w:rsid w:val="00B02A56"/>
    <w:rsid w:val="00B96DFB"/>
    <w:rsid w:val="00BC18C5"/>
    <w:rsid w:val="00BD2FCA"/>
    <w:rsid w:val="00CB7AC9"/>
    <w:rsid w:val="00CD0B35"/>
    <w:rsid w:val="00CF600D"/>
    <w:rsid w:val="00D9440E"/>
    <w:rsid w:val="00DA2E1C"/>
    <w:rsid w:val="00F0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5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5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C104-6E64-4A56-9456-3316091E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Веткин Юрий Евгеньевич</dc:creator>
  <cp:lastModifiedBy>Аппарат областной Думы</cp:lastModifiedBy>
  <cp:revision>3</cp:revision>
  <cp:lastPrinted>2016-10-11T09:01:00Z</cp:lastPrinted>
  <dcterms:created xsi:type="dcterms:W3CDTF">2016-10-13T05:53:00Z</dcterms:created>
  <dcterms:modified xsi:type="dcterms:W3CDTF">2016-10-13T05:55:00Z</dcterms:modified>
</cp:coreProperties>
</file>