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D" w:rsidRPr="00257CBD" w:rsidRDefault="00257CBD" w:rsidP="0025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квартале </w:t>
      </w:r>
      <w:r w:rsidRPr="0025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фракции КПРФ работали в составе комитетов областной Думы, выступали на ее заседаниях, встречались с избирателями, вели личный прием граждан, принимали участие в массовых мероприятиях.</w:t>
      </w:r>
    </w:p>
    <w:p w:rsidR="00257CBD" w:rsidRPr="00257CBD" w:rsidRDefault="00257CBD" w:rsidP="0025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этот период проведено более 20 приемов граждан, поступило  порядка 150 обращений граждан.</w:t>
      </w:r>
    </w:p>
    <w:p w:rsidR="00257CBD" w:rsidRDefault="00257CBD" w:rsidP="00BD425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D4252" w:rsidRPr="00BD4252" w:rsidRDefault="00BD4252" w:rsidP="00BD425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D4252">
        <w:rPr>
          <w:sz w:val="28"/>
          <w:szCs w:val="28"/>
        </w:rPr>
        <w:t>4 июля  Новгородская областная дума собралась на внеочередное заседание. Одним из четырех вопросов повестки стала пенсионная реформа.</w:t>
      </w:r>
    </w:p>
    <w:p w:rsidR="00BD4252" w:rsidRPr="00BD4252" w:rsidRDefault="00BD4252" w:rsidP="00BD425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D4252">
        <w:rPr>
          <w:sz w:val="28"/>
          <w:szCs w:val="28"/>
        </w:rPr>
        <w:t>В июне правительство РФ предложило повысить пенсионный возраст до 63 лет для женщин и до 65 лет для мужчин. Совет Новгородской областной Думы предложил не обсуждать вопрос, а проголосовать после 3-минутных выступлений руководителей каждой из фракций. Представители КПРФ высказались против, заявив, что необходимо широко и "полнокровно" обсуждать эту тему. Но большинство не поддержало это предложение коммунистов.</w:t>
      </w:r>
    </w:p>
    <w:p w:rsidR="00BD4252" w:rsidRPr="00BD4252" w:rsidRDefault="00BD4252" w:rsidP="00BD425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D4252">
        <w:rPr>
          <w:sz w:val="28"/>
          <w:szCs w:val="28"/>
        </w:rPr>
        <w:t xml:space="preserve">Лидер фракции КПРФ в региональном парламенте Валерий Федорович </w:t>
      </w:r>
      <w:proofErr w:type="spellStart"/>
      <w:r w:rsidRPr="00BD4252">
        <w:rPr>
          <w:sz w:val="28"/>
          <w:szCs w:val="28"/>
        </w:rPr>
        <w:t>Гайдым</w:t>
      </w:r>
      <w:proofErr w:type="spellEnd"/>
      <w:r w:rsidRPr="00BD4252">
        <w:rPr>
          <w:sz w:val="28"/>
          <w:szCs w:val="28"/>
        </w:rPr>
        <w:t xml:space="preserve"> заявил, что реформа ведет к социальному напряжению: 12 миллионов людей будут "выброшены на улицу", реформа приведет к увеличению безработицы, дефициту кадров, а из-за роста числа пожилых работников вырастет травматизм на производстве.</w:t>
      </w:r>
    </w:p>
    <w:p w:rsidR="00BD4252" w:rsidRPr="00BD4252" w:rsidRDefault="00BD4252" w:rsidP="00BD4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7" w:rsidRPr="00BD4252" w:rsidRDefault="00B91FC7" w:rsidP="00BD4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2018 года Новгородскую область с рабочим визитом посетил член ЦИК России Василий Лихачев. В ходе поездки он встретился с руководителями региональных отделений политических партий, в которой принял участи и первый секретарь Новгородского обкома КПРФ В.Ф. </w:t>
      </w:r>
      <w:proofErr w:type="spell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</w:t>
      </w:r>
      <w:proofErr w:type="spell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FC7" w:rsidRPr="00BD4252" w:rsidRDefault="00B91FC7" w:rsidP="00BD4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Фёдорович поднял вопросы, касающиеся времени проведения выборных кампаний – о переносе их </w:t>
      </w:r>
      <w:proofErr w:type="gram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</w:t>
      </w:r>
      <w:proofErr w:type="gram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 на более поздний период, повышения роли политических партий в избирательном процессе, не допуска к регистрации так называемых </w:t>
      </w:r>
      <w:proofErr w:type="spell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спойлеров</w:t>
      </w:r>
      <w:proofErr w:type="spell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FC7" w:rsidRPr="00BD4252" w:rsidRDefault="00B91FC7" w:rsidP="00BD4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В.Ф </w:t>
      </w:r>
      <w:proofErr w:type="spell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</w:t>
      </w:r>
      <w:proofErr w:type="spell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члена ЦИК на то, что в последнее время все чаще стали появляться факты коррупции в избирательном процессе, отметил необходимость упрощения документов при выдвижении и регистрации кандидатов в органы местного самоуправления, защите избирательных комиссий и избирательной системы в целом от различного рода структур исполнительной власти.</w:t>
      </w:r>
    </w:p>
    <w:p w:rsidR="00B91FC7" w:rsidRPr="00BD4252" w:rsidRDefault="00B91FC7" w:rsidP="00BD4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отметил Валерий Фёдорович, повышения явки можно добиться только в том случае, если в стране и в отдельных регионах буду решаться социально-экономические проблемы, которые стали резко бить по избирателям.</w:t>
      </w:r>
    </w:p>
    <w:p w:rsidR="00B91FC7" w:rsidRPr="00BD4252" w:rsidRDefault="00B91FC7" w:rsidP="00BD4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252" w:rsidRPr="00BD4252" w:rsidRDefault="00BD4252" w:rsidP="00BD425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D4252">
        <w:rPr>
          <w:sz w:val="28"/>
          <w:szCs w:val="28"/>
        </w:rPr>
        <w:t xml:space="preserve">19 июля состоялась встреча жителей </w:t>
      </w:r>
      <w:proofErr w:type="spellStart"/>
      <w:r w:rsidRPr="00BD4252">
        <w:rPr>
          <w:sz w:val="28"/>
          <w:szCs w:val="28"/>
        </w:rPr>
        <w:t>г</w:t>
      </w:r>
      <w:proofErr w:type="gramStart"/>
      <w:r w:rsidRPr="00BD4252">
        <w:rPr>
          <w:sz w:val="28"/>
          <w:szCs w:val="28"/>
        </w:rPr>
        <w:t>.М</w:t>
      </w:r>
      <w:proofErr w:type="gramEnd"/>
      <w:r w:rsidRPr="00BD4252">
        <w:rPr>
          <w:sz w:val="28"/>
          <w:szCs w:val="28"/>
        </w:rPr>
        <w:t>алая</w:t>
      </w:r>
      <w:proofErr w:type="spellEnd"/>
      <w:r w:rsidRPr="00BD4252">
        <w:rPr>
          <w:sz w:val="28"/>
          <w:szCs w:val="28"/>
        </w:rPr>
        <w:t xml:space="preserve"> Вишера с депутатом Новгородской областной Думы, руководителем фракции КПРФ </w:t>
      </w:r>
      <w:proofErr w:type="spellStart"/>
      <w:r w:rsidRPr="00BD4252">
        <w:rPr>
          <w:sz w:val="28"/>
          <w:szCs w:val="28"/>
        </w:rPr>
        <w:t>В.Ф.Гайдымом</w:t>
      </w:r>
      <w:proofErr w:type="spellEnd"/>
      <w:r w:rsidRPr="00BD4252">
        <w:rPr>
          <w:sz w:val="28"/>
          <w:szCs w:val="28"/>
        </w:rPr>
        <w:t>.</w:t>
      </w:r>
    </w:p>
    <w:p w:rsidR="00BD4252" w:rsidRPr="00BD4252" w:rsidRDefault="00BD4252" w:rsidP="00BD425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D4252">
        <w:rPr>
          <w:sz w:val="28"/>
          <w:szCs w:val="28"/>
        </w:rPr>
        <w:lastRenderedPageBreak/>
        <w:t xml:space="preserve">Основная тема встречи была посвящена пенсионной реформе РФ. Жители с критикой отозвались на принятие в первом чтении ГД РФ законопроекта пенсионной реформы, предложенного Правительством РФ. Принятие закона о повышении пенсионного возраста приведёт к ещё большему обнищанию и вымиранию граждан России, особенно в сельской местности. Высказывались требования о недоверии действующему депутату ГД РФ </w:t>
      </w:r>
      <w:proofErr w:type="spellStart"/>
      <w:r w:rsidRPr="00BD4252">
        <w:rPr>
          <w:sz w:val="28"/>
          <w:szCs w:val="28"/>
        </w:rPr>
        <w:t>Коровникову</w:t>
      </w:r>
      <w:proofErr w:type="spellEnd"/>
      <w:r w:rsidRPr="00BD4252">
        <w:rPr>
          <w:sz w:val="28"/>
          <w:szCs w:val="28"/>
        </w:rPr>
        <w:t>, как и всем депутатам "Единой России". На встрече была высказана единогласная поддержка инициативы КПРФ по проведению народного референдума по вопросу повышения возраста выхода на пенсию.</w:t>
      </w:r>
    </w:p>
    <w:p w:rsidR="00BD4252" w:rsidRPr="00BD4252" w:rsidRDefault="00BD4252" w:rsidP="00BD4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 депутат Новгородской областной Думы Вячеслав Степанов провёл прием граждан по личным вопросам. Приём прошел в городе Старая Русса в помещении Администрации муниципального района. </w:t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Жительница дома, расположенного по улице Гостинодворская д.24, являясь собственником квартиры не получала квитанций на оплату взносов на капитальный ремонт в течение трех лет. </w:t>
      </w: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текущего года она получила квитанцию на оплату сразу за весь период, причем размер взноса за один квадратный метр указан в полном объёме, хотя она имеет право на 50% скидку (в декабре этого года ей исполнится 80 лет). Депутатом было принято решение сделать по данному обращению соответствующий запрос в МУП «ИАЦ по ЖКХ». </w:t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ТСЖ дома по улице </w:t>
      </w:r>
      <w:proofErr w:type="spell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Крестецкая</w:t>
      </w:r>
      <w:proofErr w:type="spell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 злоупотреблениях и фальсификации протоколов собраний жильцов, допускавшихся руководством управляющей компанией, под управлением в котором они находились и от услуг которой, в настоящее время отказались. </w:t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просьбу оказать содействие в привлечении руководителя управляющей компании к ответственности депутатом предложено изложить все свои претензии к руководству данной управляющей компании в письменном виде, подкрепив их соответствующими документами. По результатам их рассмотрения депутатом будет принято решение о направлении этих материалов в соответствующие органы. </w:t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Жительница, по переулку Кузнечный д.6, сообщила, что из-за плохо работающей ливневой канализации, уже третий год вымокает урожай на приусадебных участках жителей данного переулка. </w:t>
      </w: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обращению депутатом сделан запрос на имя </w:t>
      </w:r>
      <w:proofErr w:type="gram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Старорусского муниципального района Владимира Николаевича Ульянова</w:t>
      </w:r>
      <w:proofErr w:type="gram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обращению заслуженного работника культуры РФ (пенсионерки) даны разъяснения по вопросу льгот, на которые она может претендовать. </w:t>
      </w:r>
    </w:p>
    <w:p w:rsidR="002D54B0" w:rsidRPr="00BD4252" w:rsidRDefault="002D54B0" w:rsidP="00BD42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252" w:rsidRPr="00BD4252" w:rsidRDefault="00BD4252" w:rsidP="00BD4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депутат Новгородской областной Думы Вячеслав Степанов принял участие в панельной дискуссии «Внедрение в учебный процесс общеобразовательных организаций элективных курсов в рамках сетевого взаимодействия с образовательными организациями среднего профессионального образования в целях организации </w:t>
      </w:r>
      <w:proofErr w:type="spellStart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обучающимися», проводимой комитетом по образованию Администрации Старорусского муниципального района на базе «Старорусский колледж производственных технологий и экономики».</w:t>
      </w:r>
      <w:proofErr w:type="gramEnd"/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совещания были специалисты комитета по образованию, руководители образовательных организаций и организаций профессионального образования. </w:t>
      </w:r>
    </w:p>
    <w:p w:rsidR="00BD4252" w:rsidRDefault="00BD4252" w:rsidP="00BD4252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состоявшейся дискуссии, в которой принял участие и Вячеслав Васильевич, собравшиеся обсудили проблемы и опыт совместной </w:t>
      </w:r>
      <w:proofErr w:type="spellStart"/>
      <w:r w:rsidRPr="00BD425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BD4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образовательных организаций Старорусского муниципального района, определены пути её дальнейшего совершенствования. </w:t>
      </w:r>
    </w:p>
    <w:p w:rsidR="006E7AF3" w:rsidRPr="006E7AF3" w:rsidRDefault="006E7AF3" w:rsidP="006E7AF3">
      <w:pPr>
        <w:pStyle w:val="western"/>
        <w:spacing w:before="0" w:beforeAutospacing="0" w:after="0" w:afterAutospacing="0"/>
        <w:jc w:val="both"/>
        <w:rPr>
          <w:sz w:val="18"/>
          <w:szCs w:val="18"/>
        </w:rPr>
      </w:pPr>
      <w:r w:rsidRPr="006E7AF3">
        <w:rPr>
          <w:sz w:val="28"/>
          <w:szCs w:val="28"/>
        </w:rPr>
        <w:t>1 сентября в школах и гимназиях Великого Новгорода отметили первый учебный день — День знаний.</w:t>
      </w:r>
    </w:p>
    <w:p w:rsidR="006E7AF3" w:rsidRPr="006E7AF3" w:rsidRDefault="006E7AF3" w:rsidP="006E7AF3">
      <w:pPr>
        <w:pStyle w:val="western"/>
        <w:spacing w:before="0" w:beforeAutospacing="0" w:after="0" w:afterAutospacing="0"/>
        <w:jc w:val="both"/>
        <w:rPr>
          <w:sz w:val="18"/>
          <w:szCs w:val="18"/>
        </w:rPr>
      </w:pPr>
      <w:r w:rsidRPr="006E7AF3">
        <w:rPr>
          <w:sz w:val="28"/>
          <w:szCs w:val="28"/>
        </w:rPr>
        <w:t xml:space="preserve">В торжественной линейке в Новгородском лицее-интернате принял участие первый секретарь Новгородского обкома КПРФ Валерий Федорович </w:t>
      </w:r>
      <w:proofErr w:type="spellStart"/>
      <w:r w:rsidRPr="006E7AF3">
        <w:rPr>
          <w:sz w:val="28"/>
          <w:szCs w:val="28"/>
        </w:rPr>
        <w:t>Гайдым</w:t>
      </w:r>
      <w:proofErr w:type="spellEnd"/>
      <w:r w:rsidRPr="006E7AF3">
        <w:rPr>
          <w:sz w:val="28"/>
          <w:szCs w:val="28"/>
        </w:rPr>
        <w:t>.</w:t>
      </w:r>
    </w:p>
    <w:p w:rsidR="006E7AF3" w:rsidRPr="00BD4252" w:rsidRDefault="006E7AF3" w:rsidP="006E7A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7AF3" w:rsidRPr="006E7AF3" w:rsidRDefault="006E7AF3" w:rsidP="006E7AF3">
      <w:pPr>
        <w:pStyle w:val="western"/>
        <w:spacing w:before="0" w:beforeAutospacing="0" w:after="0" w:afterAutospacing="0"/>
        <w:jc w:val="both"/>
        <w:rPr>
          <w:sz w:val="18"/>
          <w:szCs w:val="18"/>
        </w:rPr>
      </w:pPr>
      <w:r w:rsidRPr="006E7AF3">
        <w:rPr>
          <w:sz w:val="28"/>
          <w:szCs w:val="28"/>
        </w:rPr>
        <w:t xml:space="preserve">Ольга Анатольевна Ефимова совместно с Н.А. Останиной 1 сентября посетила </w:t>
      </w:r>
      <w:proofErr w:type="spellStart"/>
      <w:r w:rsidRPr="006E7AF3">
        <w:rPr>
          <w:sz w:val="28"/>
          <w:szCs w:val="28"/>
        </w:rPr>
        <w:t>Ермолинскую</w:t>
      </w:r>
      <w:proofErr w:type="spellEnd"/>
      <w:r w:rsidRPr="006E7AF3">
        <w:rPr>
          <w:sz w:val="28"/>
          <w:szCs w:val="28"/>
        </w:rPr>
        <w:t xml:space="preserve"> общеобразовательную школу.</w:t>
      </w:r>
    </w:p>
    <w:p w:rsidR="006E7AF3" w:rsidRPr="006E7AF3" w:rsidRDefault="006E7AF3" w:rsidP="006E7AF3">
      <w:pPr>
        <w:pStyle w:val="western"/>
        <w:spacing w:before="0" w:beforeAutospacing="0" w:after="0" w:afterAutospacing="0"/>
        <w:jc w:val="both"/>
        <w:rPr>
          <w:sz w:val="18"/>
          <w:szCs w:val="18"/>
        </w:rPr>
      </w:pPr>
      <w:r w:rsidRPr="006E7AF3">
        <w:rPr>
          <w:sz w:val="28"/>
          <w:szCs w:val="28"/>
        </w:rPr>
        <w:t>Во время торжественной линейки депутат поздравила всех с новым учебным годом, пожелала успехов в учёбе первоклашкам и старшеклассникам, а педагогам плодотворной работы.</w:t>
      </w:r>
    </w:p>
    <w:p w:rsidR="006E7AF3" w:rsidRPr="006E7AF3" w:rsidRDefault="006E7AF3" w:rsidP="006E7AF3">
      <w:pPr>
        <w:pStyle w:val="western"/>
        <w:spacing w:before="0" w:beforeAutospacing="0" w:after="0" w:afterAutospacing="0"/>
        <w:jc w:val="both"/>
        <w:rPr>
          <w:sz w:val="18"/>
          <w:szCs w:val="18"/>
        </w:rPr>
      </w:pPr>
      <w:r w:rsidRPr="006E7AF3">
        <w:rPr>
          <w:sz w:val="28"/>
          <w:szCs w:val="28"/>
        </w:rPr>
        <w:t xml:space="preserve">Ольга Анатольевна и Нина Александровна посетили в этот день областное учреждение "ШКОЛА-ИНТЕРНАТ ДЛЯ ДЕТЕЙ-СИРОТ И ДЕТЕЙ, ОСТАВШИХСЯ БЕЗ ПОПЕЧЕНИЯ РОДИТЕЛЕЙ, № 5" в п. Подберезье. В такой праздничный день ребята получили подарки -  спортивный инвентарь, настольные игры, игрушки и самые теплые поздравления. </w:t>
      </w:r>
    </w:p>
    <w:p w:rsidR="006E7AF3" w:rsidRPr="006E7AF3" w:rsidRDefault="006E7AF3" w:rsidP="006E7A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7AF3" w:rsidRPr="006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5"/>
    <w:rsid w:val="00257CBD"/>
    <w:rsid w:val="002D54B0"/>
    <w:rsid w:val="00694FE0"/>
    <w:rsid w:val="006E7AF3"/>
    <w:rsid w:val="00B43ABA"/>
    <w:rsid w:val="00B91FC7"/>
    <w:rsid w:val="00BD4252"/>
    <w:rsid w:val="00E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7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7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  <w:div w:id="1271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  <w:div w:id="70543649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440490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84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4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3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  <w:div w:id="398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BFEA-D73E-4882-934D-B994F992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Ольга Сергеевна</dc:creator>
  <cp:keywords/>
  <dc:description/>
  <cp:lastModifiedBy>Никифорова Ольга Сергеевна</cp:lastModifiedBy>
  <cp:revision>9</cp:revision>
  <dcterms:created xsi:type="dcterms:W3CDTF">2018-07-20T06:24:00Z</dcterms:created>
  <dcterms:modified xsi:type="dcterms:W3CDTF">2018-10-30T06:00:00Z</dcterms:modified>
</cp:coreProperties>
</file>