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3E3" w:rsidRDefault="002463E3" w:rsidP="002463E3">
      <w:pPr>
        <w:jc w:val="center"/>
        <w:rPr>
          <w:b/>
          <w:sz w:val="32"/>
          <w:szCs w:val="32"/>
        </w:rPr>
      </w:pPr>
      <w:r>
        <w:rPr>
          <w:b/>
          <w:sz w:val="32"/>
          <w:szCs w:val="32"/>
        </w:rPr>
        <w:t>Информация о деятельности фракции «Единая Россия»</w:t>
      </w:r>
    </w:p>
    <w:p w:rsidR="002463E3" w:rsidRDefault="002463E3" w:rsidP="002463E3">
      <w:pPr>
        <w:jc w:val="center"/>
        <w:rPr>
          <w:b/>
          <w:spacing w:val="-12"/>
          <w:sz w:val="32"/>
          <w:szCs w:val="32"/>
        </w:rPr>
      </w:pPr>
      <w:r>
        <w:rPr>
          <w:b/>
          <w:spacing w:val="-12"/>
          <w:sz w:val="32"/>
          <w:szCs w:val="32"/>
        </w:rPr>
        <w:t>в Новгородской областной Думе за март 2015 года</w:t>
      </w:r>
    </w:p>
    <w:p w:rsidR="002463E3" w:rsidRDefault="002463E3" w:rsidP="002463E3">
      <w:pPr>
        <w:jc w:val="center"/>
        <w:rPr>
          <w:b/>
          <w:spacing w:val="-12"/>
          <w:sz w:val="32"/>
          <w:szCs w:val="32"/>
        </w:rPr>
      </w:pPr>
    </w:p>
    <w:p w:rsidR="00BB410E" w:rsidRDefault="002463E3" w:rsidP="00BB410E">
      <w:pPr>
        <w:spacing w:line="280" w:lineRule="exact"/>
        <w:ind w:firstLine="851"/>
        <w:jc w:val="both"/>
        <w:rPr>
          <w:sz w:val="28"/>
          <w:szCs w:val="28"/>
        </w:rPr>
      </w:pPr>
      <w:r>
        <w:rPr>
          <w:color w:val="000000"/>
          <w:sz w:val="28"/>
          <w:szCs w:val="28"/>
        </w:rPr>
        <w:t xml:space="preserve">В марте депутаты, </w:t>
      </w:r>
      <w:r>
        <w:rPr>
          <w:color w:val="000000"/>
          <w:spacing w:val="-8"/>
          <w:sz w:val="28"/>
          <w:szCs w:val="28"/>
        </w:rPr>
        <w:t xml:space="preserve">члены фракции </w:t>
      </w:r>
      <w:r>
        <w:rPr>
          <w:color w:val="000000"/>
          <w:sz w:val="28"/>
          <w:szCs w:val="28"/>
        </w:rPr>
        <w:t>«Единая Россия»</w:t>
      </w:r>
      <w:r>
        <w:rPr>
          <w:color w:val="000000"/>
          <w:spacing w:val="-8"/>
          <w:sz w:val="28"/>
          <w:szCs w:val="28"/>
        </w:rPr>
        <w:t xml:space="preserve"> рассмотрели следующие вопросы: </w:t>
      </w:r>
      <w:r w:rsidR="00BB410E">
        <w:rPr>
          <w:sz w:val="28"/>
          <w:szCs w:val="28"/>
        </w:rPr>
        <w:t>об основной повестке дня очередного заседания Новгородской областной Думы; о</w:t>
      </w:r>
      <w:r w:rsidR="00BB410E" w:rsidRPr="00332925">
        <w:rPr>
          <w:spacing w:val="-4"/>
          <w:sz w:val="28"/>
          <w:szCs w:val="28"/>
        </w:rPr>
        <w:t xml:space="preserve"> проекте областного закона «О внесении изменений в областной закон «Об областном бюджете на 2015 год и на плановый период 2016 и 2017 годов»</w:t>
      </w:r>
      <w:r w:rsidR="00BB410E">
        <w:rPr>
          <w:spacing w:val="-4"/>
          <w:sz w:val="28"/>
          <w:szCs w:val="28"/>
        </w:rPr>
        <w:t>; о</w:t>
      </w:r>
      <w:r w:rsidR="00BB410E">
        <w:rPr>
          <w:sz w:val="28"/>
          <w:szCs w:val="28"/>
        </w:rPr>
        <w:t xml:space="preserve"> </w:t>
      </w:r>
      <w:r w:rsidR="00BB410E" w:rsidRPr="003C71E3">
        <w:rPr>
          <w:sz w:val="28"/>
          <w:szCs w:val="28"/>
        </w:rPr>
        <w:t>проект</w:t>
      </w:r>
      <w:r w:rsidR="00BB410E">
        <w:rPr>
          <w:sz w:val="28"/>
          <w:szCs w:val="28"/>
        </w:rPr>
        <w:t>е</w:t>
      </w:r>
      <w:r w:rsidR="00BB410E" w:rsidRPr="003C71E3">
        <w:rPr>
          <w:sz w:val="28"/>
          <w:szCs w:val="28"/>
        </w:rPr>
        <w:t xml:space="preserve"> областного закона </w:t>
      </w:r>
      <w:r w:rsidR="00BB410E" w:rsidRPr="003B6B09">
        <w:rPr>
          <w:sz w:val="28"/>
          <w:szCs w:val="28"/>
        </w:rPr>
        <w:t>«О</w:t>
      </w:r>
      <w:r w:rsidR="00BB410E">
        <w:rPr>
          <w:sz w:val="28"/>
          <w:szCs w:val="28"/>
        </w:rPr>
        <w:t xml:space="preserve"> государственной социальной помощи малоимущим семьям, малоимущим одиноко проживающим гражданам, социальной поддержке отдельным категориям граждан и лицам, оказавшимся в трудной жизненной ситуации на территории Новгородской области</w:t>
      </w:r>
      <w:r w:rsidR="00BB410E" w:rsidRPr="003B6B09">
        <w:rPr>
          <w:sz w:val="28"/>
          <w:szCs w:val="28"/>
        </w:rPr>
        <w:t>»</w:t>
      </w:r>
      <w:r w:rsidR="00BB410E">
        <w:rPr>
          <w:sz w:val="28"/>
          <w:szCs w:val="28"/>
        </w:rPr>
        <w:t xml:space="preserve">; </w:t>
      </w:r>
      <w:proofErr w:type="gramStart"/>
      <w:r w:rsidR="00BB410E">
        <w:rPr>
          <w:sz w:val="28"/>
          <w:szCs w:val="28"/>
        </w:rPr>
        <w:t xml:space="preserve">о </w:t>
      </w:r>
      <w:r w:rsidR="00BB410E" w:rsidRPr="003C71E3">
        <w:rPr>
          <w:sz w:val="28"/>
          <w:szCs w:val="28"/>
        </w:rPr>
        <w:t>проект</w:t>
      </w:r>
      <w:r w:rsidR="00BB410E">
        <w:rPr>
          <w:sz w:val="28"/>
          <w:szCs w:val="28"/>
        </w:rPr>
        <w:t>е</w:t>
      </w:r>
      <w:r w:rsidR="00BB410E" w:rsidRPr="003C71E3">
        <w:rPr>
          <w:sz w:val="28"/>
          <w:szCs w:val="28"/>
        </w:rPr>
        <w:t xml:space="preserve"> областного закона </w:t>
      </w:r>
      <w:r w:rsidR="00BB410E" w:rsidRPr="003B6B09">
        <w:rPr>
          <w:sz w:val="28"/>
          <w:szCs w:val="28"/>
        </w:rPr>
        <w:t>«О внесении изменени</w:t>
      </w:r>
      <w:r w:rsidR="00BB410E">
        <w:rPr>
          <w:sz w:val="28"/>
          <w:szCs w:val="28"/>
        </w:rPr>
        <w:t>я</w:t>
      </w:r>
      <w:r w:rsidR="00BB410E" w:rsidRPr="003B6B09">
        <w:rPr>
          <w:sz w:val="28"/>
          <w:szCs w:val="28"/>
        </w:rPr>
        <w:t xml:space="preserve"> в областно</w:t>
      </w:r>
      <w:r w:rsidR="00BB410E">
        <w:rPr>
          <w:sz w:val="28"/>
          <w:szCs w:val="28"/>
        </w:rPr>
        <w:t>й</w:t>
      </w:r>
      <w:r w:rsidR="00BB410E" w:rsidRPr="003B6B09">
        <w:rPr>
          <w:sz w:val="28"/>
          <w:szCs w:val="28"/>
        </w:rPr>
        <w:t xml:space="preserve"> закон «О </w:t>
      </w:r>
      <w:r w:rsidR="00BB410E">
        <w:rPr>
          <w:sz w:val="28"/>
          <w:szCs w:val="28"/>
        </w:rPr>
        <w:t>наделении органов местного самоуправления муниципальных районов и городского округа области отдельными государственными полномочиями по выплате социального пособия на погребение и возмещению стоимости услуг, предоставляемых согласно гарантированному перечню услуг по погребению»; о</w:t>
      </w:r>
      <w:r w:rsidR="00BB410E" w:rsidRPr="004C3264">
        <w:rPr>
          <w:sz w:val="28"/>
          <w:szCs w:val="28"/>
        </w:rPr>
        <w:t xml:space="preserve"> проекте областного закона «О внесении изменени</w:t>
      </w:r>
      <w:r w:rsidR="00BB410E">
        <w:rPr>
          <w:sz w:val="28"/>
          <w:szCs w:val="28"/>
        </w:rPr>
        <w:t>й в некоторые областные законы»;</w:t>
      </w:r>
      <w:proofErr w:type="gramEnd"/>
      <w:r w:rsidR="00BB410E">
        <w:rPr>
          <w:sz w:val="28"/>
          <w:szCs w:val="28"/>
        </w:rPr>
        <w:t xml:space="preserve"> о</w:t>
      </w:r>
      <w:r w:rsidR="00BB410E" w:rsidRPr="001012A6">
        <w:rPr>
          <w:sz w:val="28"/>
          <w:szCs w:val="28"/>
        </w:rPr>
        <w:t xml:space="preserve"> проекте областного закона </w:t>
      </w:r>
      <w:r w:rsidR="00BB410E">
        <w:rPr>
          <w:sz w:val="28"/>
          <w:szCs w:val="28"/>
        </w:rPr>
        <w:t>«</w:t>
      </w:r>
      <w:r w:rsidR="00BB410E" w:rsidRPr="00617E06">
        <w:rPr>
          <w:bCs/>
          <w:sz w:val="28"/>
          <w:szCs w:val="28"/>
        </w:rPr>
        <w:t xml:space="preserve">О внесении изменений в областной закон «О сроке полномочий представительных органов муниципальных образований Новгородской области и порядке формирования представительных органов </w:t>
      </w:r>
      <w:proofErr w:type="gramStart"/>
      <w:r w:rsidR="00BB410E" w:rsidRPr="00617E06">
        <w:rPr>
          <w:bCs/>
          <w:sz w:val="28"/>
          <w:szCs w:val="28"/>
        </w:rPr>
        <w:t>муниципальных районов Новгородской области, сроке полномочий и порядке избрания глав муниципальных образований Новгородской области</w:t>
      </w:r>
      <w:r w:rsidR="00BB410E">
        <w:rPr>
          <w:bCs/>
          <w:sz w:val="28"/>
          <w:szCs w:val="28"/>
        </w:rPr>
        <w:t>»; о</w:t>
      </w:r>
      <w:r w:rsidR="00BB410E" w:rsidRPr="00A51F74">
        <w:rPr>
          <w:bCs/>
          <w:sz w:val="28"/>
          <w:szCs w:val="28"/>
        </w:rPr>
        <w:t xml:space="preserve"> дате ежегодного отчета Губернатора Новгородской области</w:t>
      </w:r>
      <w:r w:rsidR="00BB410E">
        <w:rPr>
          <w:bCs/>
          <w:sz w:val="28"/>
          <w:szCs w:val="28"/>
        </w:rPr>
        <w:t xml:space="preserve">; </w:t>
      </w:r>
      <w:proofErr w:type="gramEnd"/>
      <w:r w:rsidR="00BB410E">
        <w:rPr>
          <w:bCs/>
          <w:sz w:val="28"/>
          <w:szCs w:val="28"/>
        </w:rPr>
        <w:t>о</w:t>
      </w:r>
      <w:r w:rsidR="00BB410E" w:rsidRPr="004B68C1">
        <w:rPr>
          <w:bCs/>
          <w:sz w:val="28"/>
          <w:szCs w:val="28"/>
        </w:rPr>
        <w:t xml:space="preserve"> проекте федерального закона № 692555-6 «О внесении изменений в отдельные законодательные акты Российской Федерации в целях совершенствования деятельности уполномоченных по правам человека</w:t>
      </w:r>
      <w:r w:rsidR="00BB410E">
        <w:rPr>
          <w:bCs/>
          <w:sz w:val="28"/>
          <w:szCs w:val="28"/>
        </w:rPr>
        <w:t>»; о</w:t>
      </w:r>
      <w:r w:rsidR="00BB410E" w:rsidRPr="004D31EA">
        <w:rPr>
          <w:bCs/>
          <w:spacing w:val="-6"/>
          <w:sz w:val="28"/>
          <w:szCs w:val="28"/>
        </w:rPr>
        <w:t xml:space="preserve"> плане работы Новгородской областной Думы на I</w:t>
      </w:r>
      <w:proofErr w:type="spellStart"/>
      <w:r w:rsidR="00BB410E">
        <w:rPr>
          <w:bCs/>
          <w:spacing w:val="-6"/>
          <w:sz w:val="28"/>
          <w:szCs w:val="28"/>
          <w:lang w:val="en-US"/>
        </w:rPr>
        <w:t>I</w:t>
      </w:r>
      <w:proofErr w:type="spellEnd"/>
      <w:r w:rsidR="00BB410E" w:rsidRPr="004D31EA">
        <w:rPr>
          <w:bCs/>
          <w:spacing w:val="-6"/>
          <w:sz w:val="28"/>
          <w:szCs w:val="28"/>
        </w:rPr>
        <w:t xml:space="preserve"> квартал 2015 года</w:t>
      </w:r>
      <w:r w:rsidR="00BB410E">
        <w:rPr>
          <w:bCs/>
          <w:spacing w:val="-6"/>
          <w:sz w:val="28"/>
          <w:szCs w:val="28"/>
        </w:rPr>
        <w:t>; о</w:t>
      </w:r>
      <w:r w:rsidR="00BB410E" w:rsidRPr="00FE46B5">
        <w:rPr>
          <w:spacing w:val="-6"/>
          <w:sz w:val="28"/>
          <w:szCs w:val="28"/>
        </w:rPr>
        <w:t xml:space="preserve">б </w:t>
      </w:r>
      <w:proofErr w:type="gramStart"/>
      <w:r w:rsidR="00BB410E" w:rsidRPr="00FE46B5">
        <w:rPr>
          <w:spacing w:val="-6"/>
          <w:sz w:val="28"/>
          <w:szCs w:val="28"/>
        </w:rPr>
        <w:t>отчете</w:t>
      </w:r>
      <w:proofErr w:type="gramEnd"/>
      <w:r w:rsidR="00BB410E" w:rsidRPr="00FE46B5">
        <w:rPr>
          <w:b/>
          <w:spacing w:val="-6"/>
          <w:sz w:val="28"/>
          <w:szCs w:val="28"/>
        </w:rPr>
        <w:t xml:space="preserve"> </w:t>
      </w:r>
      <w:r w:rsidR="00BB410E" w:rsidRPr="00FE46B5">
        <w:rPr>
          <w:spacing w:val="-6"/>
          <w:sz w:val="28"/>
          <w:szCs w:val="28"/>
        </w:rPr>
        <w:t>о работе</w:t>
      </w:r>
      <w:r w:rsidR="00BB410E" w:rsidRPr="00FE46B5">
        <w:rPr>
          <w:b/>
          <w:spacing w:val="-6"/>
          <w:sz w:val="28"/>
          <w:szCs w:val="28"/>
        </w:rPr>
        <w:t xml:space="preserve"> </w:t>
      </w:r>
      <w:r w:rsidR="00BB410E" w:rsidRPr="00FE46B5">
        <w:rPr>
          <w:spacing w:val="-6"/>
          <w:sz w:val="28"/>
          <w:szCs w:val="28"/>
        </w:rPr>
        <w:t>Счетной палаты Н</w:t>
      </w:r>
      <w:r w:rsidR="00BB410E">
        <w:rPr>
          <w:spacing w:val="-6"/>
          <w:sz w:val="28"/>
          <w:szCs w:val="28"/>
        </w:rPr>
        <w:t>овгородской области за 2014 год; о</w:t>
      </w:r>
      <w:r w:rsidR="00BB410E">
        <w:rPr>
          <w:sz w:val="28"/>
          <w:szCs w:val="28"/>
        </w:rPr>
        <w:t xml:space="preserve"> докладе «О деятельности Уполномоченного по правам человека в Новгородской области за 2014 год»; о докладе «О деятельности Уполномоченного по правам ребенка в Новгородской области в 2014 году».</w:t>
      </w:r>
    </w:p>
    <w:p w:rsidR="00EE15F8" w:rsidRDefault="00EE15F8" w:rsidP="00EE15F8">
      <w:pPr>
        <w:pStyle w:val="ConsPlusNormal"/>
        <w:widowControl/>
        <w:spacing w:line="280" w:lineRule="exact"/>
        <w:ind w:firstLine="851"/>
        <w:jc w:val="both"/>
        <w:rPr>
          <w:rFonts w:ascii="Times New Roman" w:hAnsi="Times New Roman" w:cs="Times New Roman"/>
          <w:sz w:val="28"/>
          <w:szCs w:val="28"/>
        </w:rPr>
      </w:pPr>
      <w:proofErr w:type="gramStart"/>
      <w:r w:rsidRPr="00EE15F8">
        <w:rPr>
          <w:rFonts w:ascii="Times New Roman" w:hAnsi="Times New Roman" w:cs="Times New Roman"/>
          <w:sz w:val="28"/>
          <w:szCs w:val="28"/>
        </w:rPr>
        <w:t>По третьему вопросу слушали</w:t>
      </w:r>
      <w:r>
        <w:rPr>
          <w:sz w:val="28"/>
          <w:szCs w:val="28"/>
        </w:rPr>
        <w:t xml:space="preserve"> </w:t>
      </w:r>
      <w:r>
        <w:rPr>
          <w:rFonts w:ascii="Times New Roman" w:hAnsi="Times New Roman" w:cs="Times New Roman"/>
          <w:sz w:val="28"/>
          <w:szCs w:val="28"/>
        </w:rPr>
        <w:t>Писареву Е.В.</w:t>
      </w:r>
      <w:r w:rsidRPr="00C03974">
        <w:rPr>
          <w:rFonts w:ascii="Times New Roman" w:hAnsi="Times New Roman" w:cs="Times New Roman"/>
          <w:sz w:val="28"/>
          <w:szCs w:val="28"/>
        </w:rPr>
        <w:t xml:space="preserve">  -</w:t>
      </w:r>
      <w:r>
        <w:rPr>
          <w:sz w:val="28"/>
          <w:szCs w:val="28"/>
        </w:rPr>
        <w:t xml:space="preserve">  </w:t>
      </w:r>
      <w:r>
        <w:rPr>
          <w:rFonts w:ascii="Times New Roman" w:hAnsi="Times New Roman" w:cs="Times New Roman"/>
          <w:sz w:val="28"/>
          <w:szCs w:val="28"/>
        </w:rPr>
        <w:t>представленный на рассмотрение областной Думы проект областного закона предлагает н</w:t>
      </w:r>
      <w:r w:rsidR="00483C18">
        <w:rPr>
          <w:rFonts w:ascii="Times New Roman" w:hAnsi="Times New Roman" w:cs="Times New Roman"/>
          <w:sz w:val="28"/>
          <w:szCs w:val="28"/>
        </w:rPr>
        <w:t>овую редакцию областного закона</w:t>
      </w:r>
      <w:r>
        <w:rPr>
          <w:rFonts w:ascii="Times New Roman" w:hAnsi="Times New Roman" w:cs="Times New Roman"/>
          <w:sz w:val="28"/>
          <w:szCs w:val="28"/>
        </w:rPr>
        <w:t xml:space="preserve"> от 2 июня 2010 года № 768-ОЗ «О государственной социальной помощи малоимущим семьям, малоимущим одиноко проживающим гражданам и социальной поддержке лицам, оказавшимся в трудной жизненной ситуации на территории Новгородской области» (далее областной закон). </w:t>
      </w:r>
      <w:proofErr w:type="gramEnd"/>
    </w:p>
    <w:p w:rsidR="00EE15F8" w:rsidRPr="00F6344A" w:rsidRDefault="00EE15F8" w:rsidP="00EE15F8">
      <w:pPr>
        <w:pStyle w:val="ConsPlusNormal"/>
        <w:widowControl/>
        <w:spacing w:line="280" w:lineRule="exact"/>
        <w:ind w:firstLine="851"/>
        <w:jc w:val="both"/>
        <w:rPr>
          <w:rFonts w:ascii="Times New Roman" w:hAnsi="Times New Roman" w:cs="Times New Roman"/>
          <w:sz w:val="28"/>
          <w:szCs w:val="28"/>
        </w:rPr>
      </w:pPr>
      <w:r w:rsidRPr="00F6344A">
        <w:rPr>
          <w:rFonts w:ascii="Times New Roman" w:hAnsi="Times New Roman" w:cs="Times New Roman"/>
          <w:sz w:val="28"/>
          <w:szCs w:val="28"/>
        </w:rPr>
        <w:t>В связи с приостановлением предоставления мер социальной поддержки отдельным категориям граждан по бесплатному изготовлению и ремонту зубных протезов и по проезду в автомобильном транспорте межмуниципального сообщения по т</w:t>
      </w:r>
      <w:r w:rsidR="00483C18">
        <w:rPr>
          <w:rFonts w:ascii="Times New Roman" w:hAnsi="Times New Roman" w:cs="Times New Roman"/>
          <w:sz w:val="28"/>
          <w:szCs w:val="28"/>
        </w:rPr>
        <w:t xml:space="preserve">ерритории Новгородской области </w:t>
      </w:r>
      <w:r w:rsidRPr="00F6344A">
        <w:rPr>
          <w:rFonts w:ascii="Times New Roman" w:hAnsi="Times New Roman" w:cs="Times New Roman"/>
          <w:sz w:val="28"/>
          <w:szCs w:val="28"/>
        </w:rPr>
        <w:t>возникает необходимость введени</w:t>
      </w:r>
      <w:r>
        <w:rPr>
          <w:rFonts w:ascii="Times New Roman" w:hAnsi="Times New Roman" w:cs="Times New Roman"/>
          <w:sz w:val="28"/>
          <w:szCs w:val="28"/>
        </w:rPr>
        <w:t>я</w:t>
      </w:r>
      <w:r w:rsidRPr="00F6344A">
        <w:rPr>
          <w:rFonts w:ascii="Times New Roman" w:hAnsi="Times New Roman" w:cs="Times New Roman"/>
          <w:sz w:val="28"/>
          <w:szCs w:val="28"/>
        </w:rPr>
        <w:t xml:space="preserve"> </w:t>
      </w:r>
      <w:r>
        <w:rPr>
          <w:rFonts w:ascii="Times New Roman" w:hAnsi="Times New Roman" w:cs="Times New Roman"/>
          <w:sz w:val="28"/>
          <w:szCs w:val="28"/>
        </w:rPr>
        <w:t>иной</w:t>
      </w:r>
      <w:r w:rsidRPr="00F6344A">
        <w:rPr>
          <w:rFonts w:ascii="Times New Roman" w:hAnsi="Times New Roman" w:cs="Times New Roman"/>
          <w:sz w:val="28"/>
          <w:szCs w:val="28"/>
        </w:rPr>
        <w:t xml:space="preserve"> формы социальной поддержки граждан по предоставлени</w:t>
      </w:r>
      <w:r>
        <w:rPr>
          <w:rFonts w:ascii="Times New Roman" w:hAnsi="Times New Roman" w:cs="Times New Roman"/>
          <w:sz w:val="28"/>
          <w:szCs w:val="28"/>
        </w:rPr>
        <w:t>ю</w:t>
      </w:r>
      <w:r w:rsidRPr="00F6344A">
        <w:rPr>
          <w:rFonts w:ascii="Times New Roman" w:hAnsi="Times New Roman" w:cs="Times New Roman"/>
          <w:sz w:val="28"/>
          <w:szCs w:val="28"/>
        </w:rPr>
        <w:t xml:space="preserve"> указанных мер социальной поддержки. </w:t>
      </w:r>
    </w:p>
    <w:p w:rsidR="00EE15F8" w:rsidRPr="00AA2B90" w:rsidRDefault="00EE15F8" w:rsidP="00EE15F8">
      <w:pPr>
        <w:pStyle w:val="ConsPlusNormal"/>
        <w:widowControl/>
        <w:spacing w:line="280" w:lineRule="exact"/>
        <w:ind w:firstLine="851"/>
        <w:jc w:val="both"/>
        <w:rPr>
          <w:rFonts w:ascii="Times New Roman" w:hAnsi="Times New Roman" w:cs="Times New Roman"/>
          <w:sz w:val="28"/>
          <w:szCs w:val="28"/>
        </w:rPr>
      </w:pPr>
      <w:proofErr w:type="gramStart"/>
      <w:r w:rsidRPr="00F6344A">
        <w:rPr>
          <w:rFonts w:ascii="Times New Roman" w:hAnsi="Times New Roman" w:cs="Times New Roman"/>
          <w:sz w:val="28"/>
          <w:szCs w:val="28"/>
        </w:rPr>
        <w:t>Представленным проектом областного закона с 1 апреля 2015 года устанавливается</w:t>
      </w:r>
      <w:r>
        <w:rPr>
          <w:rFonts w:ascii="Times New Roman" w:hAnsi="Times New Roman" w:cs="Times New Roman"/>
          <w:sz w:val="28"/>
          <w:szCs w:val="28"/>
        </w:rPr>
        <w:t xml:space="preserve"> </w:t>
      </w:r>
      <w:r w:rsidRPr="00530F1E">
        <w:rPr>
          <w:rFonts w:ascii="Times New Roman" w:hAnsi="Times New Roman" w:cs="Times New Roman"/>
          <w:sz w:val="28"/>
          <w:szCs w:val="28"/>
        </w:rPr>
        <w:t>социальная поддержка</w:t>
      </w:r>
      <w:r>
        <w:rPr>
          <w:rFonts w:ascii="Times New Roman" w:hAnsi="Times New Roman" w:cs="Times New Roman"/>
          <w:sz w:val="28"/>
          <w:szCs w:val="28"/>
        </w:rPr>
        <w:t xml:space="preserve"> отдельным категориям граждан</w:t>
      </w:r>
      <w:r w:rsidRPr="00530F1E">
        <w:rPr>
          <w:rFonts w:ascii="Times New Roman" w:hAnsi="Times New Roman" w:cs="Times New Roman"/>
          <w:sz w:val="28"/>
          <w:szCs w:val="28"/>
        </w:rPr>
        <w:t xml:space="preserve"> в виде денежных выплат в возмещение расходов связанных с зубопротезированием, необходимостью проезда в автомобильном транспорте межмуниципального сообщения по территории Новгородской области</w:t>
      </w:r>
      <w:r w:rsidRPr="00AA2B90">
        <w:rPr>
          <w:rFonts w:ascii="Times New Roman" w:hAnsi="Times New Roman" w:cs="Times New Roman"/>
          <w:sz w:val="28"/>
          <w:szCs w:val="28"/>
        </w:rPr>
        <w:t xml:space="preserve">, </w:t>
      </w:r>
      <w:r w:rsidRPr="00AA2B90">
        <w:rPr>
          <w:rFonts w:ascii="Times New Roman" w:hAnsi="Times New Roman" w:cs="Times New Roman"/>
          <w:sz w:val="28"/>
          <w:szCs w:val="28"/>
        </w:rPr>
        <w:lastRenderedPageBreak/>
        <w:t>приобретением проездного билета на проезд в автомобильном и городском наземном электрическом транспорте общего пользования на маршрутах регулярных перевозок городского сообщения на территории Новгородской области</w:t>
      </w:r>
      <w:proofErr w:type="gramEnd"/>
      <w:r w:rsidRPr="00AA2B90">
        <w:rPr>
          <w:rFonts w:ascii="Times New Roman" w:hAnsi="Times New Roman" w:cs="Times New Roman"/>
          <w:sz w:val="28"/>
          <w:szCs w:val="28"/>
        </w:rPr>
        <w:t xml:space="preserve">, проездного билета на проезд в автомобильном транспорте общего пользования на маршрутах регулярных перевозок пригородного сообщения на территории Новгородской области. </w:t>
      </w:r>
    </w:p>
    <w:p w:rsidR="00EE15F8" w:rsidRDefault="00EE15F8" w:rsidP="00EE15F8">
      <w:pPr>
        <w:pStyle w:val="ConsPlusNormal"/>
        <w:widowControl/>
        <w:spacing w:line="280" w:lineRule="exact"/>
        <w:ind w:firstLine="851"/>
        <w:jc w:val="both"/>
        <w:rPr>
          <w:rFonts w:ascii="Times New Roman" w:hAnsi="Times New Roman" w:cs="Times New Roman"/>
          <w:sz w:val="28"/>
          <w:szCs w:val="28"/>
        </w:rPr>
      </w:pPr>
      <w:r>
        <w:rPr>
          <w:rFonts w:ascii="Times New Roman" w:hAnsi="Times New Roman" w:cs="Times New Roman"/>
          <w:sz w:val="28"/>
          <w:szCs w:val="28"/>
        </w:rPr>
        <w:t xml:space="preserve">Используя право, </w:t>
      </w:r>
      <w:r w:rsidRPr="00E547A3">
        <w:rPr>
          <w:rFonts w:ascii="Times New Roman" w:hAnsi="Times New Roman" w:cs="Times New Roman"/>
          <w:sz w:val="28"/>
          <w:szCs w:val="28"/>
        </w:rPr>
        <w:t>установленное Федеральным законом от 21.12.2013 №371-ФЗ «О внесении изменений в статьи 26.3 и 23.3-1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Pr>
          <w:rFonts w:ascii="Times New Roman" w:hAnsi="Times New Roman" w:cs="Times New Roman"/>
          <w:sz w:val="28"/>
          <w:szCs w:val="28"/>
        </w:rPr>
        <w:t xml:space="preserve"> законопроектом вводятся критерии нуждаемости при решении вопросов, связанных с предоставлением гражданам льготных категорий денежных компенсаций.</w:t>
      </w:r>
    </w:p>
    <w:p w:rsidR="00EE15F8" w:rsidRPr="00162C1A" w:rsidRDefault="00EE15F8" w:rsidP="00EE15F8">
      <w:pPr>
        <w:pStyle w:val="ConsPlusNormal"/>
        <w:widowControl/>
        <w:spacing w:line="280" w:lineRule="exact"/>
        <w:ind w:firstLine="851"/>
        <w:jc w:val="both"/>
        <w:rPr>
          <w:rFonts w:ascii="Times New Roman" w:hAnsi="Times New Roman" w:cs="Times New Roman"/>
          <w:sz w:val="28"/>
          <w:szCs w:val="28"/>
        </w:rPr>
      </w:pPr>
      <w:r>
        <w:rPr>
          <w:rFonts w:ascii="Times New Roman" w:hAnsi="Times New Roman" w:cs="Times New Roman"/>
          <w:sz w:val="28"/>
          <w:szCs w:val="28"/>
        </w:rPr>
        <w:t xml:space="preserve">Денежные компенсации предусматривается предоставлять гражданам льготных категорий, </w:t>
      </w:r>
      <w:r w:rsidRPr="00162C1A">
        <w:rPr>
          <w:rFonts w:ascii="Times New Roman" w:hAnsi="Times New Roman" w:cs="Times New Roman"/>
          <w:sz w:val="28"/>
          <w:szCs w:val="28"/>
        </w:rPr>
        <w:t>если их доход не превышает  полтора раз</w:t>
      </w:r>
      <w:r>
        <w:rPr>
          <w:rFonts w:ascii="Times New Roman" w:hAnsi="Times New Roman" w:cs="Times New Roman"/>
          <w:sz w:val="28"/>
          <w:szCs w:val="28"/>
        </w:rPr>
        <w:t>мера</w:t>
      </w:r>
      <w:r w:rsidRPr="00162C1A">
        <w:rPr>
          <w:rFonts w:ascii="Times New Roman" w:hAnsi="Times New Roman" w:cs="Times New Roman"/>
          <w:sz w:val="28"/>
          <w:szCs w:val="28"/>
        </w:rPr>
        <w:t xml:space="preserve"> </w:t>
      </w:r>
      <w:r>
        <w:rPr>
          <w:rFonts w:ascii="Times New Roman" w:hAnsi="Times New Roman" w:cs="Times New Roman"/>
          <w:sz w:val="28"/>
          <w:szCs w:val="28"/>
        </w:rPr>
        <w:t xml:space="preserve">величины </w:t>
      </w:r>
      <w:r w:rsidRPr="00162C1A">
        <w:rPr>
          <w:rFonts w:ascii="Times New Roman" w:hAnsi="Times New Roman" w:cs="Times New Roman"/>
          <w:sz w:val="28"/>
          <w:szCs w:val="28"/>
        </w:rPr>
        <w:t>прожиточн</w:t>
      </w:r>
      <w:r>
        <w:rPr>
          <w:rFonts w:ascii="Times New Roman" w:hAnsi="Times New Roman" w:cs="Times New Roman"/>
          <w:sz w:val="28"/>
          <w:szCs w:val="28"/>
        </w:rPr>
        <w:t>ого</w:t>
      </w:r>
      <w:r w:rsidRPr="00162C1A">
        <w:rPr>
          <w:rFonts w:ascii="Times New Roman" w:hAnsi="Times New Roman" w:cs="Times New Roman"/>
          <w:sz w:val="28"/>
          <w:szCs w:val="28"/>
        </w:rPr>
        <w:t xml:space="preserve"> минимум</w:t>
      </w:r>
      <w:r>
        <w:rPr>
          <w:rFonts w:ascii="Times New Roman" w:hAnsi="Times New Roman" w:cs="Times New Roman"/>
          <w:sz w:val="28"/>
          <w:szCs w:val="28"/>
        </w:rPr>
        <w:t>а</w:t>
      </w:r>
      <w:r w:rsidRPr="00162C1A">
        <w:rPr>
          <w:rFonts w:ascii="Times New Roman" w:hAnsi="Times New Roman" w:cs="Times New Roman"/>
          <w:sz w:val="28"/>
          <w:szCs w:val="28"/>
        </w:rPr>
        <w:t>, установленн</w:t>
      </w:r>
      <w:r>
        <w:rPr>
          <w:rFonts w:ascii="Times New Roman" w:hAnsi="Times New Roman" w:cs="Times New Roman"/>
          <w:sz w:val="28"/>
          <w:szCs w:val="28"/>
        </w:rPr>
        <w:t>ого</w:t>
      </w:r>
      <w:r w:rsidRPr="00162C1A">
        <w:rPr>
          <w:rFonts w:ascii="Times New Roman" w:hAnsi="Times New Roman" w:cs="Times New Roman"/>
          <w:sz w:val="28"/>
          <w:szCs w:val="28"/>
        </w:rPr>
        <w:t xml:space="preserve"> Правительством Новгородской области. </w:t>
      </w:r>
    </w:p>
    <w:p w:rsidR="00EE15F8" w:rsidRPr="00E547A3" w:rsidRDefault="00EE15F8" w:rsidP="00EE15F8">
      <w:pPr>
        <w:spacing w:line="280" w:lineRule="exact"/>
        <w:ind w:firstLine="851"/>
        <w:jc w:val="both"/>
        <w:rPr>
          <w:sz w:val="28"/>
          <w:szCs w:val="28"/>
        </w:rPr>
      </w:pPr>
      <w:proofErr w:type="gramStart"/>
      <w:r>
        <w:rPr>
          <w:sz w:val="28"/>
          <w:szCs w:val="28"/>
        </w:rPr>
        <w:t>Отдельным категориям граждан, в том числе и</w:t>
      </w:r>
      <w:r w:rsidRPr="00E547A3">
        <w:rPr>
          <w:sz w:val="28"/>
          <w:szCs w:val="28"/>
        </w:rPr>
        <w:t>нвалидам Великой Отечественной войны</w:t>
      </w:r>
      <w:r>
        <w:rPr>
          <w:sz w:val="28"/>
          <w:szCs w:val="28"/>
        </w:rPr>
        <w:t xml:space="preserve">, ветеранам Великой Отечественной войны,  бывшим несовершеннолетним узникам фашизма, </w:t>
      </w:r>
      <w:r w:rsidRPr="00E547A3">
        <w:rPr>
          <w:sz w:val="28"/>
          <w:szCs w:val="28"/>
        </w:rPr>
        <w:t>как лицам с особым правовым статусом, вытекающим из призн</w:t>
      </w:r>
      <w:r>
        <w:rPr>
          <w:sz w:val="28"/>
          <w:szCs w:val="28"/>
        </w:rPr>
        <w:t>ания их заслуг перед Отечеством  и в связи 70-летием Победы в Великой Отечественной войне 1941-1945 годов</w:t>
      </w:r>
      <w:r w:rsidRPr="00E547A3">
        <w:rPr>
          <w:sz w:val="28"/>
          <w:szCs w:val="28"/>
        </w:rPr>
        <w:t xml:space="preserve"> предусмотрено предоставление </w:t>
      </w:r>
      <w:r>
        <w:rPr>
          <w:sz w:val="28"/>
          <w:szCs w:val="28"/>
        </w:rPr>
        <w:t>денежной компенсации по зубопротезированию и проезду</w:t>
      </w:r>
      <w:r w:rsidRPr="00E547A3">
        <w:rPr>
          <w:sz w:val="28"/>
          <w:szCs w:val="28"/>
        </w:rPr>
        <w:t xml:space="preserve"> без учета их дохода. </w:t>
      </w:r>
      <w:proofErr w:type="gramEnd"/>
    </w:p>
    <w:p w:rsidR="00EE15F8" w:rsidRDefault="00EE15F8" w:rsidP="00EE15F8">
      <w:pPr>
        <w:spacing w:line="280" w:lineRule="exact"/>
        <w:ind w:firstLine="851"/>
        <w:jc w:val="both"/>
        <w:rPr>
          <w:sz w:val="28"/>
          <w:szCs w:val="28"/>
        </w:rPr>
      </w:pPr>
      <w:r>
        <w:rPr>
          <w:color w:val="000000"/>
          <w:sz w:val="28"/>
          <w:szCs w:val="28"/>
        </w:rPr>
        <w:t xml:space="preserve">При этом отменяется действие областного закона в части, </w:t>
      </w:r>
      <w:r>
        <w:rPr>
          <w:bCs/>
          <w:sz w:val="28"/>
          <w:szCs w:val="28"/>
        </w:rPr>
        <w:t xml:space="preserve"> предусматривающей предоставление социальной поддержки </w:t>
      </w:r>
      <w:r w:rsidRPr="00530F1E">
        <w:rPr>
          <w:sz w:val="28"/>
          <w:szCs w:val="28"/>
        </w:rPr>
        <w:t>в возмещение расходов связанных с зубопротезированием, необходимостью проезда в автомобильном транспорте межмуниципального сообщения по территории Новгородской области</w:t>
      </w:r>
      <w:r>
        <w:rPr>
          <w:sz w:val="28"/>
          <w:szCs w:val="28"/>
        </w:rPr>
        <w:t xml:space="preserve">, гражданам из малоимущих семей, малоимущим одиноко проживающим гражданам. </w:t>
      </w:r>
    </w:p>
    <w:p w:rsidR="00EE15F8" w:rsidRDefault="00EE15F8" w:rsidP="00EE15F8">
      <w:pPr>
        <w:spacing w:line="280" w:lineRule="exact"/>
        <w:ind w:firstLine="851"/>
        <w:jc w:val="both"/>
        <w:rPr>
          <w:color w:val="000000"/>
          <w:sz w:val="28"/>
          <w:szCs w:val="28"/>
        </w:rPr>
      </w:pPr>
      <w:r>
        <w:rPr>
          <w:sz w:val="28"/>
          <w:szCs w:val="28"/>
        </w:rPr>
        <w:t>Остальные положения областного закона в отношении государственной социальной помощи малоимущим семьям, малоимущим одиноко проживающим гражданам и социальной поддержки лицам, оказавшимся в трудной жизненной ситуации, не меняются.</w:t>
      </w:r>
    </w:p>
    <w:p w:rsidR="00EE15F8" w:rsidRPr="00E547A3" w:rsidRDefault="00EE15F8" w:rsidP="00EE15F8">
      <w:pPr>
        <w:spacing w:line="280" w:lineRule="exact"/>
        <w:ind w:firstLine="851"/>
        <w:jc w:val="both"/>
        <w:rPr>
          <w:color w:val="000000"/>
          <w:sz w:val="28"/>
          <w:szCs w:val="28"/>
        </w:rPr>
      </w:pPr>
      <w:r w:rsidRPr="00E547A3">
        <w:rPr>
          <w:color w:val="000000"/>
          <w:sz w:val="28"/>
          <w:szCs w:val="28"/>
        </w:rPr>
        <w:t>Проект областного закона согласован с</w:t>
      </w:r>
      <w:r>
        <w:rPr>
          <w:color w:val="000000"/>
          <w:sz w:val="28"/>
          <w:szCs w:val="28"/>
        </w:rPr>
        <w:t xml:space="preserve"> органами местного самоуправления,</w:t>
      </w:r>
      <w:r w:rsidRPr="00E547A3">
        <w:rPr>
          <w:color w:val="000000"/>
          <w:sz w:val="28"/>
          <w:szCs w:val="28"/>
        </w:rPr>
        <w:t xml:space="preserve"> департаменто</w:t>
      </w:r>
      <w:r>
        <w:rPr>
          <w:color w:val="000000"/>
          <w:sz w:val="28"/>
          <w:szCs w:val="28"/>
        </w:rPr>
        <w:t>м финансов Новгородской области, департаментом транспорта и дорожного хозяйства Новгородской области, Новгородской областной общественной организацией ветеранов (пенсионеров) войны, труда, Вооруженных Сил и правоохранительных органов.</w:t>
      </w:r>
      <w:r w:rsidRPr="00E547A3">
        <w:rPr>
          <w:color w:val="000000"/>
          <w:sz w:val="28"/>
          <w:szCs w:val="28"/>
        </w:rPr>
        <w:t xml:space="preserve"> Согласования с иными органами и организациями не требуется.</w:t>
      </w:r>
    </w:p>
    <w:p w:rsidR="00EE15F8" w:rsidRDefault="00EE15F8" w:rsidP="00EE15F8">
      <w:pPr>
        <w:pStyle w:val="a7"/>
        <w:spacing w:line="280" w:lineRule="exact"/>
        <w:ind w:firstLine="851"/>
      </w:pPr>
      <w:proofErr w:type="gramStart"/>
      <w:r w:rsidRPr="00EE15F8">
        <w:rPr>
          <w:szCs w:val="28"/>
        </w:rPr>
        <w:t xml:space="preserve">По </w:t>
      </w:r>
      <w:r>
        <w:rPr>
          <w:szCs w:val="28"/>
        </w:rPr>
        <w:t>четвертому</w:t>
      </w:r>
      <w:r w:rsidRPr="00EE15F8">
        <w:rPr>
          <w:szCs w:val="28"/>
        </w:rPr>
        <w:t xml:space="preserve"> вопросу слушали</w:t>
      </w:r>
      <w:r>
        <w:rPr>
          <w:szCs w:val="28"/>
        </w:rPr>
        <w:t xml:space="preserve"> </w:t>
      </w:r>
      <w:proofErr w:type="spellStart"/>
      <w:r>
        <w:rPr>
          <w:szCs w:val="28"/>
        </w:rPr>
        <w:t>Бойцева</w:t>
      </w:r>
      <w:proofErr w:type="spellEnd"/>
      <w:r>
        <w:rPr>
          <w:szCs w:val="28"/>
        </w:rPr>
        <w:t xml:space="preserve"> А.А.  -  в соответствии с областным законом от 23.12.2008 № 446-ОЗ </w:t>
      </w:r>
      <w:r w:rsidRPr="004778FB">
        <w:rPr>
          <w:bCs/>
          <w:szCs w:val="28"/>
        </w:rPr>
        <w:t xml:space="preserve">«О наделении органов местного самоуправления </w:t>
      </w:r>
      <w:r w:rsidRPr="001973E2">
        <w:rPr>
          <w:szCs w:val="28"/>
        </w:rPr>
        <w:t>муниципальных районов и городского округа области отдельными государственными полномочиями по</w:t>
      </w:r>
      <w:r w:rsidRPr="001973E2">
        <w:rPr>
          <w:bCs/>
          <w:szCs w:val="28"/>
        </w:rPr>
        <w:t xml:space="preserve"> выплате социального пособия на погребение и возмещению стоимости услуг, предоставляемых согласно гарантированному перечню услуг по погребению»</w:t>
      </w:r>
      <w:r>
        <w:rPr>
          <w:bCs/>
          <w:szCs w:val="28"/>
        </w:rPr>
        <w:t xml:space="preserve"> (далее областной закон) </w:t>
      </w:r>
      <w:r>
        <w:rPr>
          <w:szCs w:val="28"/>
        </w:rPr>
        <w:t>полномочиями по предоставлению мер социальной поддержки, предусмотренных областным законом, наделяются</w:t>
      </w:r>
      <w:r>
        <w:t xml:space="preserve"> органы</w:t>
      </w:r>
      <w:proofErr w:type="gramEnd"/>
      <w:r>
        <w:t xml:space="preserve"> местного самоуправления муниципальных районов и городского округа Новгородской области.</w:t>
      </w:r>
    </w:p>
    <w:p w:rsidR="00EE15F8" w:rsidRDefault="00EE15F8" w:rsidP="00EE15F8">
      <w:pPr>
        <w:pStyle w:val="a7"/>
        <w:spacing w:line="280" w:lineRule="exact"/>
        <w:ind w:firstLine="851"/>
        <w:rPr>
          <w:szCs w:val="28"/>
        </w:rPr>
      </w:pPr>
      <w:r>
        <w:rPr>
          <w:szCs w:val="28"/>
        </w:rPr>
        <w:lastRenderedPageBreak/>
        <w:t>В действующей редакции областной закон не содержит перечня подлежащих передаче в пользование 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порядка определения данного перечня.</w:t>
      </w:r>
    </w:p>
    <w:p w:rsidR="00EE15F8" w:rsidRDefault="00EE15F8" w:rsidP="00EE15F8">
      <w:pPr>
        <w:spacing w:line="280" w:lineRule="exact"/>
        <w:ind w:firstLine="851"/>
        <w:jc w:val="both"/>
        <w:rPr>
          <w:sz w:val="28"/>
          <w:szCs w:val="28"/>
        </w:rPr>
      </w:pPr>
      <w:proofErr w:type="gramStart"/>
      <w:r>
        <w:rPr>
          <w:sz w:val="28"/>
          <w:szCs w:val="28"/>
        </w:rPr>
        <w:t>В связи с этим,</w:t>
      </w:r>
      <w:r w:rsidRPr="00C552EF">
        <w:rPr>
          <w:sz w:val="28"/>
          <w:szCs w:val="28"/>
        </w:rPr>
        <w:t xml:space="preserve"> в целях приведения в соотве</w:t>
      </w:r>
      <w:r>
        <w:rPr>
          <w:sz w:val="28"/>
          <w:szCs w:val="28"/>
        </w:rPr>
        <w:t>тствие со статьей 19 Федерального закона</w:t>
      </w:r>
      <w:r w:rsidRPr="00C552EF">
        <w:rPr>
          <w:sz w:val="28"/>
          <w:szCs w:val="28"/>
        </w:rPr>
        <w:t xml:space="preserve"> от 6 октября 2003 года №131-ФЗ «Об общих принципах организации местного самоуправления в Российской Федерации»</w:t>
      </w:r>
      <w:r>
        <w:rPr>
          <w:sz w:val="28"/>
          <w:szCs w:val="28"/>
        </w:rPr>
        <w:t>,</w:t>
      </w:r>
      <w:r w:rsidRPr="00C552EF">
        <w:rPr>
          <w:sz w:val="28"/>
          <w:szCs w:val="28"/>
        </w:rPr>
        <w:t xml:space="preserve"> </w:t>
      </w:r>
      <w:r>
        <w:rPr>
          <w:sz w:val="28"/>
          <w:szCs w:val="28"/>
        </w:rPr>
        <w:t>областной закон дополняется статьей 4-1, которой устанавливается Порядок</w:t>
      </w:r>
      <w:r w:rsidRPr="00C552EF">
        <w:rPr>
          <w:sz w:val="28"/>
          <w:szCs w:val="28"/>
        </w:rPr>
        <w:t xml:space="preserve"> определения перечня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w:t>
      </w:r>
      <w:proofErr w:type="gramEnd"/>
      <w:r w:rsidRPr="00C552EF">
        <w:rPr>
          <w:sz w:val="28"/>
          <w:szCs w:val="28"/>
        </w:rPr>
        <w:t xml:space="preserve"> местного самоуправления.</w:t>
      </w:r>
    </w:p>
    <w:p w:rsidR="00EE15F8" w:rsidRDefault="00EE15F8" w:rsidP="00EE15F8">
      <w:pPr>
        <w:spacing w:line="280" w:lineRule="exact"/>
        <w:ind w:firstLine="851"/>
        <w:jc w:val="both"/>
        <w:rPr>
          <w:sz w:val="28"/>
          <w:szCs w:val="28"/>
        </w:rPr>
      </w:pPr>
      <w:r>
        <w:rPr>
          <w:sz w:val="28"/>
          <w:szCs w:val="28"/>
        </w:rPr>
        <w:t xml:space="preserve">С учетом </w:t>
      </w:r>
      <w:proofErr w:type="gramStart"/>
      <w:r>
        <w:rPr>
          <w:sz w:val="28"/>
          <w:szCs w:val="28"/>
        </w:rPr>
        <w:t>замечаний, изложенных в пунктах 1,2 заключения комитета правового обеспечения Правительства Новгородской области от 13.02.2015 законопроект доработан</w:t>
      </w:r>
      <w:proofErr w:type="gramEnd"/>
      <w:r>
        <w:rPr>
          <w:sz w:val="28"/>
          <w:szCs w:val="28"/>
        </w:rPr>
        <w:t xml:space="preserve">. </w:t>
      </w:r>
    </w:p>
    <w:p w:rsidR="00EE15F8" w:rsidRPr="00C552EF" w:rsidRDefault="00EE15F8" w:rsidP="00EE15F8">
      <w:pPr>
        <w:spacing w:line="280" w:lineRule="exact"/>
        <w:ind w:firstLine="851"/>
        <w:jc w:val="both"/>
        <w:rPr>
          <w:sz w:val="28"/>
          <w:szCs w:val="28"/>
        </w:rPr>
      </w:pPr>
      <w:r>
        <w:rPr>
          <w:sz w:val="28"/>
          <w:szCs w:val="28"/>
        </w:rPr>
        <w:t>Также в процессе согласования настоящего законопроекта, Постановлением Новгородской областной Думы от 25.02.2015 № 1356-5-ОД в статьи 3 и 7 областного закона внесены изменения.</w:t>
      </w:r>
    </w:p>
    <w:p w:rsidR="00962E07" w:rsidRDefault="00962E07" w:rsidP="00962E07">
      <w:pPr>
        <w:autoSpaceDE w:val="0"/>
        <w:autoSpaceDN w:val="0"/>
        <w:adjustRightInd w:val="0"/>
        <w:spacing w:line="280" w:lineRule="exact"/>
        <w:ind w:firstLine="851"/>
        <w:jc w:val="both"/>
        <w:rPr>
          <w:sz w:val="28"/>
          <w:szCs w:val="28"/>
        </w:rPr>
      </w:pPr>
      <w:proofErr w:type="gramStart"/>
      <w:r w:rsidRPr="00EE15F8">
        <w:rPr>
          <w:sz w:val="28"/>
          <w:szCs w:val="28"/>
        </w:rPr>
        <w:t xml:space="preserve">По </w:t>
      </w:r>
      <w:r>
        <w:rPr>
          <w:sz w:val="28"/>
          <w:szCs w:val="28"/>
        </w:rPr>
        <w:t>шестому</w:t>
      </w:r>
      <w:r w:rsidRPr="00EE15F8">
        <w:rPr>
          <w:sz w:val="28"/>
          <w:szCs w:val="28"/>
        </w:rPr>
        <w:t xml:space="preserve"> вопросу слушали</w:t>
      </w:r>
      <w:r>
        <w:rPr>
          <w:sz w:val="28"/>
          <w:szCs w:val="28"/>
        </w:rPr>
        <w:t xml:space="preserve"> </w:t>
      </w:r>
      <w:proofErr w:type="spellStart"/>
      <w:r>
        <w:rPr>
          <w:sz w:val="28"/>
          <w:szCs w:val="28"/>
        </w:rPr>
        <w:t>Бойцева</w:t>
      </w:r>
      <w:proofErr w:type="spellEnd"/>
      <w:r>
        <w:rPr>
          <w:sz w:val="28"/>
          <w:szCs w:val="28"/>
        </w:rPr>
        <w:t xml:space="preserve"> А.А.  -  внесение проекта областного закона </w:t>
      </w:r>
      <w:r w:rsidRPr="00A3740E">
        <w:rPr>
          <w:sz w:val="28"/>
          <w:szCs w:val="28"/>
        </w:rPr>
        <w:t>«</w:t>
      </w:r>
      <w:r w:rsidRPr="00A3740E">
        <w:rPr>
          <w:bCs/>
          <w:sz w:val="28"/>
          <w:szCs w:val="28"/>
        </w:rPr>
        <w:t>О внесении изменений в областной закон «О сроке полномочий представительных органов муниципальных образований Новгородской области и порядке формирования представительных органов муниципальных районов Новгородской области, сроке полномочий и порядке избрания глав муниципальных образований Новгородской области»</w:t>
      </w:r>
      <w:r>
        <w:rPr>
          <w:bCs/>
          <w:sz w:val="28"/>
          <w:szCs w:val="28"/>
        </w:rPr>
        <w:t xml:space="preserve"> </w:t>
      </w:r>
      <w:r>
        <w:rPr>
          <w:sz w:val="28"/>
          <w:szCs w:val="28"/>
        </w:rPr>
        <w:t>связано с внесением изменений в Федеральный закон от 06.10.2003 № 131-ФЗ «</w:t>
      </w:r>
      <w:r w:rsidRPr="003615BC">
        <w:rPr>
          <w:sz w:val="28"/>
          <w:szCs w:val="28"/>
        </w:rPr>
        <w:t>Об общих принципах организации местного</w:t>
      </w:r>
      <w:proofErr w:type="gramEnd"/>
      <w:r w:rsidRPr="003615BC">
        <w:rPr>
          <w:sz w:val="28"/>
          <w:szCs w:val="28"/>
        </w:rPr>
        <w:t xml:space="preserve"> самоуправления в Российской Федерации</w:t>
      </w:r>
      <w:r>
        <w:rPr>
          <w:sz w:val="28"/>
          <w:szCs w:val="28"/>
        </w:rPr>
        <w:t>».</w:t>
      </w:r>
    </w:p>
    <w:p w:rsidR="00962E07" w:rsidRDefault="00962E07" w:rsidP="00962E07">
      <w:pPr>
        <w:autoSpaceDE w:val="0"/>
        <w:autoSpaceDN w:val="0"/>
        <w:adjustRightInd w:val="0"/>
        <w:spacing w:line="280" w:lineRule="exact"/>
        <w:ind w:firstLine="851"/>
        <w:jc w:val="both"/>
        <w:rPr>
          <w:sz w:val="28"/>
          <w:szCs w:val="28"/>
        </w:rPr>
      </w:pPr>
      <w:proofErr w:type="gramStart"/>
      <w:r>
        <w:rPr>
          <w:sz w:val="28"/>
          <w:szCs w:val="28"/>
        </w:rPr>
        <w:t xml:space="preserve">В настоящее время в соответствии с </w:t>
      </w:r>
      <w:r w:rsidRPr="005142AB">
        <w:rPr>
          <w:sz w:val="28"/>
          <w:szCs w:val="28"/>
        </w:rPr>
        <w:t>областн</w:t>
      </w:r>
      <w:r>
        <w:rPr>
          <w:sz w:val="28"/>
          <w:szCs w:val="28"/>
        </w:rPr>
        <w:t>ым законом от 02.12.2014 № 674</w:t>
      </w:r>
      <w:r w:rsidRPr="005142AB">
        <w:rPr>
          <w:sz w:val="28"/>
          <w:szCs w:val="28"/>
        </w:rPr>
        <w:t>-ОЗ</w:t>
      </w:r>
      <w:r>
        <w:rPr>
          <w:sz w:val="28"/>
          <w:szCs w:val="28"/>
        </w:rPr>
        <w:t xml:space="preserve"> «</w:t>
      </w:r>
      <w:r w:rsidRPr="004972B1">
        <w:rPr>
          <w:sz w:val="28"/>
          <w:szCs w:val="28"/>
        </w:rPr>
        <w:t>О сроке полномочий представительных органов муниципальных образований Новгородской области и порядке формирования представительных органов муниципальных районов Новгородской области, сроке полномочий и порядке избрания глав муниципальных о</w:t>
      </w:r>
      <w:r>
        <w:rPr>
          <w:sz w:val="28"/>
          <w:szCs w:val="28"/>
        </w:rPr>
        <w:t>бразований Новгородской области» Глава муниципального района, городского округа избирается представительным органом соответствующего муниципального образования из своего состава и исполняет полномочия его председателя.</w:t>
      </w:r>
      <w:proofErr w:type="gramEnd"/>
    </w:p>
    <w:p w:rsidR="00962E07" w:rsidRDefault="00962E07" w:rsidP="00962E07">
      <w:pPr>
        <w:autoSpaceDE w:val="0"/>
        <w:autoSpaceDN w:val="0"/>
        <w:adjustRightInd w:val="0"/>
        <w:spacing w:line="280" w:lineRule="exact"/>
        <w:ind w:firstLine="851"/>
        <w:jc w:val="both"/>
        <w:rPr>
          <w:spacing w:val="-4"/>
          <w:sz w:val="28"/>
          <w:szCs w:val="28"/>
        </w:rPr>
      </w:pPr>
      <w:r w:rsidRPr="0054193F">
        <w:rPr>
          <w:spacing w:val="-4"/>
          <w:sz w:val="28"/>
          <w:szCs w:val="28"/>
        </w:rPr>
        <w:t xml:space="preserve">В соответствии с изменениями, внесенными в Федеральный закон </w:t>
      </w:r>
      <w:r>
        <w:rPr>
          <w:spacing w:val="-4"/>
          <w:sz w:val="28"/>
          <w:szCs w:val="28"/>
        </w:rPr>
        <w:br/>
      </w:r>
      <w:r w:rsidRPr="0054193F">
        <w:rPr>
          <w:spacing w:val="-4"/>
          <w:sz w:val="28"/>
          <w:szCs w:val="28"/>
        </w:rPr>
        <w:t xml:space="preserve">№ 131-ФЗ </w:t>
      </w:r>
      <w:r>
        <w:rPr>
          <w:spacing w:val="-4"/>
          <w:sz w:val="28"/>
          <w:szCs w:val="28"/>
        </w:rPr>
        <w:t>(вступили</w:t>
      </w:r>
      <w:r w:rsidRPr="0054193F">
        <w:rPr>
          <w:spacing w:val="-4"/>
          <w:sz w:val="28"/>
          <w:szCs w:val="28"/>
        </w:rPr>
        <w:t xml:space="preserve"> в силу с 7 марта 2015 года</w:t>
      </w:r>
      <w:r>
        <w:rPr>
          <w:spacing w:val="-4"/>
          <w:sz w:val="28"/>
          <w:szCs w:val="28"/>
        </w:rPr>
        <w:t>)</w:t>
      </w:r>
      <w:r w:rsidRPr="0054193F">
        <w:rPr>
          <w:spacing w:val="-4"/>
          <w:sz w:val="28"/>
          <w:szCs w:val="28"/>
        </w:rPr>
        <w:t xml:space="preserve">, при данном способе </w:t>
      </w:r>
      <w:proofErr w:type="gramStart"/>
      <w:r w:rsidRPr="0054193F">
        <w:rPr>
          <w:spacing w:val="-4"/>
          <w:sz w:val="28"/>
          <w:szCs w:val="28"/>
        </w:rPr>
        <w:t>избрания Главы муниципального образования полномочия депутата представительного органа муниципального</w:t>
      </w:r>
      <w:proofErr w:type="gramEnd"/>
      <w:r w:rsidRPr="0054193F">
        <w:rPr>
          <w:spacing w:val="-4"/>
          <w:sz w:val="28"/>
          <w:szCs w:val="28"/>
        </w:rPr>
        <w:t xml:space="preserve"> образования, избранного главой данного муниципального образования, прекращаются.</w:t>
      </w:r>
    </w:p>
    <w:p w:rsidR="00962E07" w:rsidRPr="0054193F" w:rsidRDefault="00962E07" w:rsidP="00962E07">
      <w:pPr>
        <w:autoSpaceDE w:val="0"/>
        <w:autoSpaceDN w:val="0"/>
        <w:adjustRightInd w:val="0"/>
        <w:spacing w:line="280" w:lineRule="exact"/>
        <w:ind w:firstLine="851"/>
        <w:jc w:val="both"/>
        <w:rPr>
          <w:spacing w:val="-4"/>
          <w:sz w:val="28"/>
          <w:szCs w:val="28"/>
        </w:rPr>
      </w:pPr>
      <w:r w:rsidRPr="0054193F">
        <w:rPr>
          <w:spacing w:val="-4"/>
          <w:sz w:val="28"/>
          <w:szCs w:val="28"/>
        </w:rPr>
        <w:t xml:space="preserve">Федеральным законом № 131-ФЗ </w:t>
      </w:r>
      <w:r>
        <w:rPr>
          <w:spacing w:val="-4"/>
          <w:sz w:val="28"/>
          <w:szCs w:val="28"/>
        </w:rPr>
        <w:t xml:space="preserve">в новой редакции </w:t>
      </w:r>
      <w:r w:rsidRPr="0054193F">
        <w:rPr>
          <w:spacing w:val="-4"/>
          <w:sz w:val="28"/>
          <w:szCs w:val="28"/>
        </w:rPr>
        <w:t xml:space="preserve">предусмотрен новый </w:t>
      </w:r>
      <w:r>
        <w:rPr>
          <w:spacing w:val="-4"/>
          <w:sz w:val="28"/>
          <w:szCs w:val="28"/>
        </w:rPr>
        <w:t xml:space="preserve">(дополнительный) </w:t>
      </w:r>
      <w:r w:rsidRPr="0054193F">
        <w:rPr>
          <w:spacing w:val="-4"/>
          <w:sz w:val="28"/>
          <w:szCs w:val="28"/>
        </w:rPr>
        <w:t>способ 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w:t>
      </w:r>
    </w:p>
    <w:p w:rsidR="00962E07" w:rsidRPr="00757902" w:rsidRDefault="00962E07" w:rsidP="00962E07">
      <w:pPr>
        <w:widowControl w:val="0"/>
        <w:shd w:val="clear" w:color="auto" w:fill="FFFFFF"/>
        <w:autoSpaceDE w:val="0"/>
        <w:autoSpaceDN w:val="0"/>
        <w:adjustRightInd w:val="0"/>
        <w:spacing w:line="280" w:lineRule="exact"/>
        <w:ind w:firstLine="851"/>
        <w:jc w:val="both"/>
        <w:outlineLvl w:val="1"/>
        <w:rPr>
          <w:spacing w:val="-4"/>
          <w:sz w:val="28"/>
          <w:szCs w:val="28"/>
        </w:rPr>
      </w:pPr>
      <w:r w:rsidRPr="00757902">
        <w:rPr>
          <w:spacing w:val="-4"/>
          <w:sz w:val="28"/>
          <w:szCs w:val="28"/>
        </w:rPr>
        <w:t xml:space="preserve">С учетом мнения муниципальных районов Новгородской области, выраженного в решении Правления Ассоциации от </w:t>
      </w:r>
      <w:r>
        <w:rPr>
          <w:spacing w:val="-4"/>
          <w:sz w:val="28"/>
          <w:szCs w:val="28"/>
        </w:rPr>
        <w:t>06.03.2015 № 6</w:t>
      </w:r>
      <w:r w:rsidRPr="00757902">
        <w:rPr>
          <w:spacing w:val="-4"/>
          <w:sz w:val="28"/>
          <w:szCs w:val="28"/>
        </w:rPr>
        <w:t xml:space="preserve">, предлагается внести изменения в указанный областной закон, в соответствии с которыми Глава муниципального </w:t>
      </w:r>
      <w:r>
        <w:rPr>
          <w:spacing w:val="-4"/>
          <w:sz w:val="28"/>
          <w:szCs w:val="28"/>
        </w:rPr>
        <w:t>района</w:t>
      </w:r>
      <w:r w:rsidRPr="00757902">
        <w:rPr>
          <w:spacing w:val="-4"/>
          <w:sz w:val="28"/>
          <w:szCs w:val="28"/>
        </w:rPr>
        <w:t xml:space="preserve"> будет избираться </w:t>
      </w:r>
      <w:r>
        <w:rPr>
          <w:spacing w:val="-4"/>
          <w:sz w:val="28"/>
          <w:szCs w:val="28"/>
        </w:rPr>
        <w:t>Думой муниципального района</w:t>
      </w:r>
      <w:r w:rsidRPr="00757902">
        <w:rPr>
          <w:spacing w:val="-4"/>
          <w:sz w:val="28"/>
          <w:szCs w:val="28"/>
        </w:rPr>
        <w:t xml:space="preserve"> из числа </w:t>
      </w:r>
      <w:proofErr w:type="gramStart"/>
      <w:r w:rsidRPr="00757902">
        <w:rPr>
          <w:spacing w:val="-4"/>
          <w:sz w:val="28"/>
          <w:szCs w:val="28"/>
        </w:rPr>
        <w:t>кандидатов, представленных конкурсной комиссией по результатам конкурса</w:t>
      </w:r>
      <w:r>
        <w:rPr>
          <w:spacing w:val="-4"/>
          <w:sz w:val="28"/>
          <w:szCs w:val="28"/>
        </w:rPr>
        <w:t xml:space="preserve"> и</w:t>
      </w:r>
      <w:r w:rsidRPr="00757902">
        <w:rPr>
          <w:spacing w:val="-4"/>
          <w:sz w:val="28"/>
          <w:szCs w:val="28"/>
        </w:rPr>
        <w:t xml:space="preserve"> возглавит</w:t>
      </w:r>
      <w:proofErr w:type="gramEnd"/>
      <w:r w:rsidRPr="00757902">
        <w:rPr>
          <w:spacing w:val="-4"/>
          <w:sz w:val="28"/>
          <w:szCs w:val="28"/>
        </w:rPr>
        <w:t xml:space="preserve"> местную администрацию.</w:t>
      </w:r>
    </w:p>
    <w:p w:rsidR="005E49C5" w:rsidRDefault="005E49C5" w:rsidP="005E49C5">
      <w:pPr>
        <w:tabs>
          <w:tab w:val="left" w:pos="0"/>
          <w:tab w:val="left" w:pos="120"/>
          <w:tab w:val="left" w:pos="513"/>
          <w:tab w:val="left" w:pos="1418"/>
          <w:tab w:val="left" w:pos="3686"/>
        </w:tabs>
        <w:autoSpaceDE w:val="0"/>
        <w:autoSpaceDN w:val="0"/>
        <w:adjustRightInd w:val="0"/>
        <w:spacing w:line="280" w:lineRule="exact"/>
        <w:ind w:firstLine="851"/>
        <w:jc w:val="both"/>
        <w:rPr>
          <w:sz w:val="28"/>
          <w:szCs w:val="28"/>
        </w:rPr>
      </w:pPr>
      <w:r>
        <w:rPr>
          <w:sz w:val="28"/>
          <w:szCs w:val="28"/>
        </w:rPr>
        <w:lastRenderedPageBreak/>
        <w:t xml:space="preserve">В отчетном периоде депутаты, члены фракции «Единая Россия» принимали участие в общественно-политической жизни области. </w:t>
      </w:r>
    </w:p>
    <w:p w:rsidR="005E49C5" w:rsidRDefault="005E49C5" w:rsidP="005E49C5">
      <w:pPr>
        <w:shd w:val="clear" w:color="auto" w:fill="FFFFFF"/>
        <w:spacing w:line="280" w:lineRule="exact"/>
        <w:ind w:firstLine="851"/>
        <w:jc w:val="both"/>
        <w:rPr>
          <w:sz w:val="28"/>
          <w:szCs w:val="28"/>
        </w:rPr>
      </w:pPr>
      <w:r>
        <w:rPr>
          <w:sz w:val="28"/>
          <w:szCs w:val="28"/>
        </w:rPr>
        <w:t>В марте Елена Владимировна Писарева провела _</w:t>
      </w:r>
      <w:r w:rsidR="00604A9F">
        <w:rPr>
          <w:sz w:val="28"/>
          <w:szCs w:val="28"/>
        </w:rPr>
        <w:t>2</w:t>
      </w:r>
      <w:r>
        <w:rPr>
          <w:sz w:val="28"/>
          <w:szCs w:val="28"/>
        </w:rPr>
        <w:t>_ прием</w:t>
      </w:r>
      <w:r w:rsidR="00604A9F">
        <w:rPr>
          <w:sz w:val="28"/>
          <w:szCs w:val="28"/>
        </w:rPr>
        <w:t>а</w:t>
      </w:r>
      <w:r>
        <w:rPr>
          <w:sz w:val="28"/>
          <w:szCs w:val="28"/>
        </w:rPr>
        <w:t xml:space="preserve"> граждан, на которых обратилось</w:t>
      </w:r>
      <w:r w:rsidRPr="00B778AE">
        <w:rPr>
          <w:sz w:val="28"/>
          <w:szCs w:val="28"/>
        </w:rPr>
        <w:t>_</w:t>
      </w:r>
      <w:r>
        <w:rPr>
          <w:sz w:val="28"/>
          <w:szCs w:val="28"/>
        </w:rPr>
        <w:t xml:space="preserve"> _</w:t>
      </w:r>
      <w:r w:rsidR="00604A9F">
        <w:rPr>
          <w:sz w:val="28"/>
          <w:szCs w:val="28"/>
        </w:rPr>
        <w:t>6</w:t>
      </w:r>
      <w:r>
        <w:rPr>
          <w:sz w:val="28"/>
          <w:szCs w:val="28"/>
        </w:rPr>
        <w:t xml:space="preserve">_ </w:t>
      </w:r>
      <w:r w:rsidRPr="00B8536C">
        <w:rPr>
          <w:sz w:val="28"/>
          <w:szCs w:val="28"/>
        </w:rPr>
        <w:t>ч</w:t>
      </w:r>
      <w:r>
        <w:rPr>
          <w:sz w:val="28"/>
          <w:szCs w:val="28"/>
        </w:rPr>
        <w:t>еловек, было рассмотрено _</w:t>
      </w:r>
      <w:r w:rsidR="00604A9F">
        <w:rPr>
          <w:sz w:val="28"/>
          <w:szCs w:val="28"/>
        </w:rPr>
        <w:t>30</w:t>
      </w:r>
      <w:r>
        <w:rPr>
          <w:sz w:val="28"/>
          <w:szCs w:val="28"/>
        </w:rPr>
        <w:t xml:space="preserve">_ обращений граждан, в том числе </w:t>
      </w:r>
      <w:r w:rsidR="00604A9F">
        <w:rPr>
          <w:sz w:val="28"/>
          <w:szCs w:val="28"/>
        </w:rPr>
        <w:t>24</w:t>
      </w:r>
      <w:r>
        <w:rPr>
          <w:sz w:val="28"/>
          <w:szCs w:val="28"/>
        </w:rPr>
        <w:t>__ письменных, по которым направлены ответы заявителям, по _</w:t>
      </w:r>
      <w:r w:rsidR="00604A9F">
        <w:rPr>
          <w:sz w:val="28"/>
          <w:szCs w:val="28"/>
        </w:rPr>
        <w:t>7</w:t>
      </w:r>
      <w:r>
        <w:rPr>
          <w:sz w:val="28"/>
          <w:szCs w:val="28"/>
        </w:rPr>
        <w:t xml:space="preserve">_ обращениям приняты </w:t>
      </w:r>
      <w:r>
        <w:rPr>
          <w:color w:val="000000"/>
          <w:sz w:val="28"/>
          <w:szCs w:val="28"/>
        </w:rPr>
        <w:t>положительные решения</w:t>
      </w:r>
      <w:r>
        <w:rPr>
          <w:sz w:val="28"/>
          <w:szCs w:val="28"/>
        </w:rPr>
        <w:t>.</w:t>
      </w:r>
    </w:p>
    <w:p w:rsidR="005E49C5" w:rsidRPr="00E55C26" w:rsidRDefault="00E55C26" w:rsidP="003C4037">
      <w:pPr>
        <w:spacing w:line="280" w:lineRule="exact"/>
        <w:ind w:firstLine="851"/>
        <w:jc w:val="both"/>
        <w:rPr>
          <w:color w:val="000000" w:themeColor="text1"/>
          <w:sz w:val="28"/>
          <w:szCs w:val="28"/>
        </w:rPr>
      </w:pPr>
      <w:r>
        <w:rPr>
          <w:color w:val="000000" w:themeColor="text1"/>
          <w:sz w:val="28"/>
          <w:szCs w:val="28"/>
          <w:shd w:val="clear" w:color="auto" w:fill="FFFFFF"/>
        </w:rPr>
        <w:t xml:space="preserve">3 марта </w:t>
      </w:r>
      <w:r w:rsidRPr="00E55C26">
        <w:rPr>
          <w:color w:val="000000" w:themeColor="text1"/>
          <w:sz w:val="28"/>
          <w:szCs w:val="28"/>
          <w:shd w:val="clear" w:color="auto" w:fill="FFFFFF"/>
        </w:rPr>
        <w:t xml:space="preserve">в Архангельске начал свою работу Президиум Парламентской Ассоциации </w:t>
      </w:r>
      <w:proofErr w:type="spellStart"/>
      <w:r w:rsidRPr="00E55C26">
        <w:rPr>
          <w:color w:val="000000" w:themeColor="text1"/>
          <w:sz w:val="28"/>
          <w:szCs w:val="28"/>
          <w:shd w:val="clear" w:color="auto" w:fill="FFFFFF"/>
        </w:rPr>
        <w:t>Северо-Запада</w:t>
      </w:r>
      <w:proofErr w:type="spellEnd"/>
      <w:r w:rsidRPr="00E55C26">
        <w:rPr>
          <w:color w:val="000000" w:themeColor="text1"/>
          <w:sz w:val="28"/>
          <w:szCs w:val="28"/>
          <w:shd w:val="clear" w:color="auto" w:fill="FFFFFF"/>
        </w:rPr>
        <w:t xml:space="preserve"> России. В работе заседания </w:t>
      </w:r>
      <w:proofErr w:type="gramStart"/>
      <w:r w:rsidRPr="00E55C26">
        <w:rPr>
          <w:color w:val="000000" w:themeColor="text1"/>
          <w:sz w:val="28"/>
          <w:szCs w:val="28"/>
          <w:shd w:val="clear" w:color="auto" w:fill="FFFFFF"/>
        </w:rPr>
        <w:t>прин</w:t>
      </w:r>
      <w:r>
        <w:rPr>
          <w:color w:val="000000" w:themeColor="text1"/>
          <w:sz w:val="28"/>
          <w:szCs w:val="28"/>
          <w:shd w:val="clear" w:color="auto" w:fill="FFFFFF"/>
        </w:rPr>
        <w:t>яла</w:t>
      </w:r>
      <w:r w:rsidRPr="00E55C26">
        <w:rPr>
          <w:color w:val="000000" w:themeColor="text1"/>
          <w:sz w:val="28"/>
          <w:szCs w:val="28"/>
          <w:shd w:val="clear" w:color="auto" w:fill="FFFFFF"/>
        </w:rPr>
        <w:t xml:space="preserve"> участие председатель Новгородской областной Думы Писарева</w:t>
      </w:r>
      <w:r>
        <w:rPr>
          <w:color w:val="000000" w:themeColor="text1"/>
          <w:sz w:val="28"/>
          <w:szCs w:val="28"/>
          <w:shd w:val="clear" w:color="auto" w:fill="FFFFFF"/>
        </w:rPr>
        <w:t xml:space="preserve"> Е.В. </w:t>
      </w:r>
      <w:r w:rsidRPr="00E55C26">
        <w:rPr>
          <w:color w:val="000000" w:themeColor="text1"/>
          <w:sz w:val="28"/>
          <w:szCs w:val="28"/>
          <w:shd w:val="clear" w:color="auto" w:fill="FFFFFF"/>
        </w:rPr>
        <w:t>Председатели законодательных органов девяти субъектов Северо-Западного федерального округа собрались</w:t>
      </w:r>
      <w:proofErr w:type="gramEnd"/>
      <w:r w:rsidRPr="00E55C26">
        <w:rPr>
          <w:color w:val="000000" w:themeColor="text1"/>
          <w:sz w:val="28"/>
          <w:szCs w:val="28"/>
          <w:shd w:val="clear" w:color="auto" w:fill="FFFFFF"/>
        </w:rPr>
        <w:t xml:space="preserve"> в столице Поморья, чтобы наметить план работы ассоциации на ближайшую перспективу.</w:t>
      </w:r>
      <w:r>
        <w:rPr>
          <w:color w:val="000000" w:themeColor="text1"/>
          <w:sz w:val="28"/>
          <w:szCs w:val="28"/>
          <w:shd w:val="clear" w:color="auto" w:fill="FFFFFF"/>
        </w:rPr>
        <w:t xml:space="preserve"> </w:t>
      </w:r>
      <w:r w:rsidRPr="00E55C26">
        <w:rPr>
          <w:color w:val="000000" w:themeColor="text1"/>
          <w:sz w:val="28"/>
          <w:szCs w:val="28"/>
          <w:shd w:val="clear" w:color="auto" w:fill="FFFFFF"/>
        </w:rPr>
        <w:t>В рамках заседания Президиума ПАСЗР участники посет</w:t>
      </w:r>
      <w:r>
        <w:rPr>
          <w:color w:val="000000" w:themeColor="text1"/>
          <w:sz w:val="28"/>
          <w:szCs w:val="28"/>
          <w:shd w:val="clear" w:color="auto" w:fill="FFFFFF"/>
        </w:rPr>
        <w:t>или</w:t>
      </w:r>
      <w:r w:rsidRPr="00E55C26">
        <w:rPr>
          <w:color w:val="000000" w:themeColor="text1"/>
          <w:sz w:val="28"/>
          <w:szCs w:val="28"/>
          <w:shd w:val="clear" w:color="auto" w:fill="FFFFFF"/>
        </w:rPr>
        <w:t xml:space="preserve"> Северный (Арктический) федеральный университет и обсудят с руководством вуза направления возможного сотрудничества САФУ с другими университетами </w:t>
      </w:r>
      <w:proofErr w:type="spellStart"/>
      <w:r w:rsidRPr="00E55C26">
        <w:rPr>
          <w:color w:val="000000" w:themeColor="text1"/>
          <w:sz w:val="28"/>
          <w:szCs w:val="28"/>
          <w:shd w:val="clear" w:color="auto" w:fill="FFFFFF"/>
        </w:rPr>
        <w:t>Северо-Запада</w:t>
      </w:r>
      <w:proofErr w:type="spellEnd"/>
      <w:r w:rsidRPr="00E55C26">
        <w:rPr>
          <w:color w:val="000000" w:themeColor="text1"/>
          <w:sz w:val="28"/>
          <w:szCs w:val="28"/>
          <w:shd w:val="clear" w:color="auto" w:fill="FFFFFF"/>
        </w:rPr>
        <w:t xml:space="preserve"> России.</w:t>
      </w:r>
      <w:r>
        <w:rPr>
          <w:color w:val="000000" w:themeColor="text1"/>
          <w:sz w:val="28"/>
          <w:szCs w:val="28"/>
          <w:shd w:val="clear" w:color="auto" w:fill="FFFFFF"/>
        </w:rPr>
        <w:t xml:space="preserve"> </w:t>
      </w:r>
      <w:r w:rsidRPr="00E55C26">
        <w:rPr>
          <w:color w:val="000000" w:themeColor="text1"/>
          <w:sz w:val="28"/>
          <w:szCs w:val="28"/>
          <w:shd w:val="clear" w:color="auto" w:fill="FFFFFF"/>
        </w:rPr>
        <w:t>В ходе пленарного заседания Президиума рассмотре</w:t>
      </w:r>
      <w:r>
        <w:rPr>
          <w:color w:val="000000" w:themeColor="text1"/>
          <w:sz w:val="28"/>
          <w:szCs w:val="28"/>
          <w:shd w:val="clear" w:color="auto" w:fill="FFFFFF"/>
        </w:rPr>
        <w:t>ли,</w:t>
      </w:r>
      <w:r w:rsidRPr="00E55C26">
        <w:rPr>
          <w:color w:val="000000" w:themeColor="text1"/>
          <w:sz w:val="28"/>
          <w:szCs w:val="28"/>
          <w:shd w:val="clear" w:color="auto" w:fill="FFFFFF"/>
        </w:rPr>
        <w:t xml:space="preserve"> и утвердить примерный план работы ПАСЗР и ее рабочих органов, обсудить проект федерального закона «О внесении изменений в статью 17 Федерального закона «О социальной защите инвалидов в Российской Федерации», определить дату и место проведения 48-й Конференции ПАСЗР – высшего органа ассоциации.</w:t>
      </w:r>
    </w:p>
    <w:p w:rsidR="005E49C5" w:rsidRPr="009374EC" w:rsidRDefault="009374EC" w:rsidP="003C4037">
      <w:pPr>
        <w:spacing w:line="280" w:lineRule="exact"/>
        <w:ind w:firstLine="851"/>
        <w:jc w:val="both"/>
        <w:rPr>
          <w:color w:val="000000" w:themeColor="text1"/>
          <w:sz w:val="28"/>
          <w:szCs w:val="28"/>
        </w:rPr>
      </w:pPr>
      <w:r w:rsidRPr="009374EC">
        <w:rPr>
          <w:color w:val="000000" w:themeColor="text1"/>
          <w:sz w:val="28"/>
          <w:szCs w:val="28"/>
        </w:rPr>
        <w:t xml:space="preserve">5 марта </w:t>
      </w:r>
      <w:r w:rsidRPr="009374EC">
        <w:rPr>
          <w:color w:val="000000" w:themeColor="text1"/>
          <w:sz w:val="28"/>
          <w:szCs w:val="28"/>
          <w:shd w:val="clear" w:color="auto" w:fill="FFFFFF"/>
        </w:rPr>
        <w:t>в ООО «Трубичино» прошло ежегодное традиционное мероприятие - праздник «Первого огурца».</w:t>
      </w:r>
      <w:r>
        <w:rPr>
          <w:rStyle w:val="apple-converted-space"/>
          <w:color w:val="000000" w:themeColor="text1"/>
          <w:sz w:val="28"/>
          <w:szCs w:val="28"/>
          <w:shd w:val="clear" w:color="auto" w:fill="FFFFFF"/>
        </w:rPr>
        <w:t xml:space="preserve"> </w:t>
      </w:r>
      <w:r w:rsidRPr="009374EC">
        <w:rPr>
          <w:color w:val="000000" w:themeColor="text1"/>
          <w:sz w:val="28"/>
          <w:szCs w:val="28"/>
          <w:shd w:val="clear" w:color="auto" w:fill="FFFFFF"/>
        </w:rPr>
        <w:t>В торжественном мероприятии приняли участие Губернатор области Митин</w:t>
      </w:r>
      <w:r>
        <w:rPr>
          <w:color w:val="000000" w:themeColor="text1"/>
          <w:sz w:val="28"/>
          <w:szCs w:val="28"/>
          <w:shd w:val="clear" w:color="auto" w:fill="FFFFFF"/>
        </w:rPr>
        <w:t xml:space="preserve"> С.Г.</w:t>
      </w:r>
      <w:r w:rsidRPr="009374EC">
        <w:rPr>
          <w:color w:val="000000" w:themeColor="text1"/>
          <w:sz w:val="28"/>
          <w:szCs w:val="28"/>
          <w:shd w:val="clear" w:color="auto" w:fill="FFFFFF"/>
        </w:rPr>
        <w:t>, председатель областной Думы Писарева</w:t>
      </w:r>
      <w:r>
        <w:rPr>
          <w:color w:val="000000" w:themeColor="text1"/>
          <w:sz w:val="28"/>
          <w:szCs w:val="28"/>
          <w:shd w:val="clear" w:color="auto" w:fill="FFFFFF"/>
        </w:rPr>
        <w:t xml:space="preserve"> Е.В.</w:t>
      </w:r>
      <w:r w:rsidRPr="009374EC">
        <w:rPr>
          <w:color w:val="000000" w:themeColor="text1"/>
          <w:sz w:val="28"/>
          <w:szCs w:val="28"/>
          <w:shd w:val="clear" w:color="auto" w:fill="FFFFFF"/>
        </w:rPr>
        <w:t>, Глава Новгородского района, представители Правительства области.</w:t>
      </w:r>
      <w:r w:rsidRPr="009374EC">
        <w:rPr>
          <w:rStyle w:val="apple-converted-space"/>
          <w:color w:val="000000" w:themeColor="text1"/>
          <w:sz w:val="28"/>
          <w:szCs w:val="28"/>
          <w:shd w:val="clear" w:color="auto" w:fill="FFFFFF"/>
        </w:rPr>
        <w:t> </w:t>
      </w:r>
    </w:p>
    <w:p w:rsidR="00CF5C3B" w:rsidRPr="00AA2713" w:rsidRDefault="00AA2713" w:rsidP="003C4037">
      <w:pPr>
        <w:spacing w:line="280" w:lineRule="exact"/>
        <w:ind w:firstLine="851"/>
        <w:jc w:val="both"/>
        <w:rPr>
          <w:color w:val="000000" w:themeColor="text1"/>
          <w:sz w:val="28"/>
          <w:szCs w:val="28"/>
        </w:rPr>
      </w:pPr>
      <w:r w:rsidRPr="00AA2713">
        <w:rPr>
          <w:rStyle w:val="apple-converted-space"/>
          <w:color w:val="000000" w:themeColor="text1"/>
          <w:sz w:val="28"/>
          <w:szCs w:val="28"/>
          <w:shd w:val="clear" w:color="auto" w:fill="FFFFFF"/>
        </w:rPr>
        <w:t>6 марта</w:t>
      </w:r>
      <w:r>
        <w:rPr>
          <w:rStyle w:val="apple-converted-space"/>
          <w:color w:val="000000" w:themeColor="text1"/>
          <w:sz w:val="28"/>
          <w:szCs w:val="28"/>
          <w:shd w:val="clear" w:color="auto" w:fill="FFFFFF"/>
        </w:rPr>
        <w:t xml:space="preserve"> </w:t>
      </w:r>
      <w:r w:rsidRPr="00AA2713">
        <w:rPr>
          <w:color w:val="000000" w:themeColor="text1"/>
          <w:sz w:val="28"/>
          <w:szCs w:val="28"/>
          <w:shd w:val="clear" w:color="auto" w:fill="FFFFFF"/>
        </w:rPr>
        <w:t>в областной филармонии им. А.С. Аренского состоялось торжественное мероприятие, посвященное международному женскому дню.</w:t>
      </w:r>
      <w:r>
        <w:rPr>
          <w:rStyle w:val="apple-converted-space"/>
          <w:color w:val="000000" w:themeColor="text1"/>
          <w:sz w:val="28"/>
          <w:szCs w:val="28"/>
          <w:shd w:val="clear" w:color="auto" w:fill="FFFFFF"/>
        </w:rPr>
        <w:t xml:space="preserve"> </w:t>
      </w:r>
      <w:r w:rsidRPr="00AA2713">
        <w:rPr>
          <w:color w:val="000000" w:themeColor="text1"/>
          <w:sz w:val="28"/>
          <w:szCs w:val="28"/>
          <w:shd w:val="clear" w:color="auto" w:fill="FFFFFF"/>
        </w:rPr>
        <w:t>С торжественной речью к присутствующим обратилась председатель областной Думы Писарева</w:t>
      </w:r>
      <w:r>
        <w:rPr>
          <w:color w:val="000000" w:themeColor="text1"/>
          <w:sz w:val="28"/>
          <w:szCs w:val="28"/>
          <w:shd w:val="clear" w:color="auto" w:fill="FFFFFF"/>
        </w:rPr>
        <w:t xml:space="preserve"> Е.В.</w:t>
      </w:r>
    </w:p>
    <w:p w:rsidR="00CF5C3B" w:rsidRPr="001B1B8D" w:rsidRDefault="001B1B8D" w:rsidP="003C4037">
      <w:pPr>
        <w:spacing w:line="280" w:lineRule="exact"/>
        <w:ind w:firstLine="851"/>
        <w:jc w:val="both"/>
        <w:rPr>
          <w:color w:val="000000" w:themeColor="text1"/>
          <w:sz w:val="28"/>
          <w:szCs w:val="28"/>
        </w:rPr>
      </w:pPr>
      <w:r w:rsidRPr="001B1B8D">
        <w:rPr>
          <w:color w:val="000000" w:themeColor="text1"/>
          <w:sz w:val="28"/>
          <w:szCs w:val="28"/>
        </w:rPr>
        <w:t xml:space="preserve">11 марта </w:t>
      </w:r>
      <w:r w:rsidRPr="001B1B8D">
        <w:rPr>
          <w:color w:val="000000" w:themeColor="text1"/>
          <w:sz w:val="28"/>
          <w:szCs w:val="28"/>
          <w:shd w:val="clear" w:color="auto" w:fill="FFFFFF"/>
        </w:rPr>
        <w:t xml:space="preserve">Елена </w:t>
      </w:r>
      <w:r>
        <w:rPr>
          <w:color w:val="000000" w:themeColor="text1"/>
          <w:sz w:val="28"/>
          <w:szCs w:val="28"/>
          <w:shd w:val="clear" w:color="auto" w:fill="FFFFFF"/>
        </w:rPr>
        <w:t xml:space="preserve">Владимировна </w:t>
      </w:r>
      <w:r w:rsidRPr="001B1B8D">
        <w:rPr>
          <w:color w:val="000000" w:themeColor="text1"/>
          <w:sz w:val="28"/>
          <w:szCs w:val="28"/>
          <w:shd w:val="clear" w:color="auto" w:fill="FFFFFF"/>
        </w:rPr>
        <w:t>провела рабочую встречу с многодетными семьями. На встрече обсуждались изменения областного законодательства в части предоставления льгот многодетным семьям. Участники встречи проработали ряд предложений по внесению изменений в действующие нормативные правовые акты, касающиеся социальной поддержки многодетных семей.</w:t>
      </w:r>
    </w:p>
    <w:p w:rsidR="00CF5C3B" w:rsidRDefault="00BC1CB0" w:rsidP="003C4037">
      <w:pPr>
        <w:spacing w:line="280" w:lineRule="exact"/>
        <w:ind w:firstLine="851"/>
        <w:jc w:val="both"/>
      </w:pPr>
      <w:r w:rsidRPr="00BC1CB0">
        <w:rPr>
          <w:color w:val="000000" w:themeColor="text1"/>
          <w:sz w:val="28"/>
          <w:szCs w:val="28"/>
          <w:shd w:val="clear" w:color="auto" w:fill="FFFFFF"/>
        </w:rPr>
        <w:t>12 марта Писарева</w:t>
      </w:r>
      <w:r>
        <w:rPr>
          <w:color w:val="000000" w:themeColor="text1"/>
          <w:sz w:val="28"/>
          <w:szCs w:val="28"/>
          <w:shd w:val="clear" w:color="auto" w:fill="FFFFFF"/>
        </w:rPr>
        <w:t xml:space="preserve"> Е.В.</w:t>
      </w:r>
      <w:r w:rsidRPr="00BC1CB0">
        <w:rPr>
          <w:color w:val="000000" w:themeColor="text1"/>
          <w:sz w:val="28"/>
          <w:szCs w:val="28"/>
          <w:shd w:val="clear" w:color="auto" w:fill="FFFFFF"/>
        </w:rPr>
        <w:t xml:space="preserve"> провела прием граждан по личным вопросам. На прием обратились труженики тыла, граждане, подвергшиеся репрессиям, многодетные семьи.</w:t>
      </w:r>
      <w:r>
        <w:rPr>
          <w:color w:val="000000" w:themeColor="text1"/>
          <w:sz w:val="28"/>
          <w:szCs w:val="28"/>
          <w:shd w:val="clear" w:color="auto" w:fill="FFFFFF"/>
        </w:rPr>
        <w:t xml:space="preserve"> </w:t>
      </w:r>
      <w:r w:rsidRPr="00BC1CB0">
        <w:rPr>
          <w:color w:val="000000" w:themeColor="text1"/>
          <w:sz w:val="28"/>
          <w:szCs w:val="28"/>
          <w:shd w:val="clear" w:color="auto" w:fill="FFFFFF"/>
        </w:rPr>
        <w:t>На встрече Елена Владимировна ответила на все интересующие вопросы, разъяснила областное законодательство, касающееся данных категорий граждан, а также сформировала пакет предложений по совершенствованию отдельных нормативных правовых актов.</w:t>
      </w:r>
      <w:r>
        <w:t xml:space="preserve"> </w:t>
      </w:r>
    </w:p>
    <w:p w:rsidR="00CF5C3B" w:rsidRPr="006571C3" w:rsidRDefault="006571C3" w:rsidP="003C4037">
      <w:pPr>
        <w:spacing w:line="280" w:lineRule="exact"/>
        <w:ind w:firstLine="851"/>
        <w:jc w:val="both"/>
        <w:rPr>
          <w:color w:val="000000" w:themeColor="text1"/>
          <w:sz w:val="28"/>
          <w:szCs w:val="28"/>
        </w:rPr>
      </w:pPr>
      <w:r w:rsidRPr="006571C3">
        <w:rPr>
          <w:color w:val="000000" w:themeColor="text1"/>
          <w:sz w:val="28"/>
          <w:szCs w:val="28"/>
          <w:shd w:val="clear" w:color="auto" w:fill="FFFFFF"/>
        </w:rPr>
        <w:t>13 марта Писарева</w:t>
      </w:r>
      <w:r>
        <w:rPr>
          <w:color w:val="000000" w:themeColor="text1"/>
          <w:sz w:val="28"/>
          <w:szCs w:val="28"/>
          <w:shd w:val="clear" w:color="auto" w:fill="FFFFFF"/>
        </w:rPr>
        <w:t xml:space="preserve"> Е.В.</w:t>
      </w:r>
      <w:r w:rsidRPr="006571C3">
        <w:rPr>
          <w:color w:val="000000" w:themeColor="text1"/>
          <w:sz w:val="28"/>
          <w:szCs w:val="28"/>
          <w:shd w:val="clear" w:color="auto" w:fill="FFFFFF"/>
        </w:rPr>
        <w:t xml:space="preserve"> приняла участие в открытии выставки «Александр II и Царское Село». На ней представлены около 160 экспонатов из собрания Государственного художественно-архитектурного дворцово-паркового музея-заповедника «Царское Село»: костюмы, оружие, предметы быта, принадлежавшие Александру II и его семье.</w:t>
      </w:r>
    </w:p>
    <w:p w:rsidR="00CF5C3B" w:rsidRPr="00E60CE3" w:rsidRDefault="00E60CE3" w:rsidP="003C4037">
      <w:pPr>
        <w:spacing w:line="280" w:lineRule="exact"/>
        <w:ind w:firstLine="851"/>
        <w:jc w:val="both"/>
        <w:rPr>
          <w:color w:val="000000" w:themeColor="text1"/>
          <w:sz w:val="28"/>
          <w:szCs w:val="28"/>
        </w:rPr>
      </w:pPr>
      <w:r w:rsidRPr="00E60CE3">
        <w:rPr>
          <w:color w:val="000000" w:themeColor="text1"/>
          <w:sz w:val="28"/>
          <w:szCs w:val="28"/>
        </w:rPr>
        <w:t xml:space="preserve">16 марта </w:t>
      </w:r>
      <w:r w:rsidRPr="00E60CE3">
        <w:rPr>
          <w:color w:val="000000" w:themeColor="text1"/>
          <w:sz w:val="28"/>
          <w:szCs w:val="28"/>
          <w:shd w:val="clear" w:color="auto" w:fill="FFFFFF"/>
        </w:rPr>
        <w:t>Писарева</w:t>
      </w:r>
      <w:r>
        <w:rPr>
          <w:color w:val="000000" w:themeColor="text1"/>
          <w:sz w:val="28"/>
          <w:szCs w:val="28"/>
          <w:shd w:val="clear" w:color="auto" w:fill="FFFFFF"/>
        </w:rPr>
        <w:t xml:space="preserve"> Е.В.</w:t>
      </w:r>
      <w:r w:rsidRPr="00E60CE3">
        <w:rPr>
          <w:color w:val="000000" w:themeColor="text1"/>
          <w:sz w:val="28"/>
          <w:szCs w:val="28"/>
          <w:shd w:val="clear" w:color="auto" w:fill="FFFFFF"/>
        </w:rPr>
        <w:t xml:space="preserve"> вместе с Губернатором области Митиным</w:t>
      </w:r>
      <w:r>
        <w:rPr>
          <w:color w:val="000000" w:themeColor="text1"/>
          <w:sz w:val="28"/>
          <w:szCs w:val="28"/>
          <w:shd w:val="clear" w:color="auto" w:fill="FFFFFF"/>
        </w:rPr>
        <w:t xml:space="preserve"> С.Г.</w:t>
      </w:r>
      <w:r w:rsidRPr="00E60CE3">
        <w:rPr>
          <w:color w:val="000000" w:themeColor="text1"/>
          <w:sz w:val="28"/>
          <w:szCs w:val="28"/>
          <w:shd w:val="clear" w:color="auto" w:fill="FFFFFF"/>
        </w:rPr>
        <w:t xml:space="preserve"> и членами Правительства встретились с многодетными семьями.</w:t>
      </w:r>
      <w:r>
        <w:rPr>
          <w:rStyle w:val="apple-converted-space"/>
          <w:color w:val="000000" w:themeColor="text1"/>
          <w:sz w:val="28"/>
          <w:szCs w:val="28"/>
          <w:shd w:val="clear" w:color="auto" w:fill="FFFFFF"/>
        </w:rPr>
        <w:t xml:space="preserve"> </w:t>
      </w:r>
      <w:r w:rsidRPr="00E60CE3">
        <w:rPr>
          <w:color w:val="000000" w:themeColor="text1"/>
          <w:sz w:val="28"/>
          <w:szCs w:val="28"/>
          <w:shd w:val="clear" w:color="auto" w:fill="FFFFFF"/>
        </w:rPr>
        <w:t>На встрече обсу</w:t>
      </w:r>
      <w:r>
        <w:rPr>
          <w:color w:val="000000" w:themeColor="text1"/>
          <w:sz w:val="28"/>
          <w:szCs w:val="28"/>
          <w:shd w:val="clear" w:color="auto" w:fill="FFFFFF"/>
        </w:rPr>
        <w:t>ждались</w:t>
      </w:r>
      <w:r w:rsidRPr="00E60CE3">
        <w:rPr>
          <w:color w:val="000000" w:themeColor="text1"/>
          <w:sz w:val="28"/>
          <w:szCs w:val="28"/>
          <w:shd w:val="clear" w:color="auto" w:fill="FFFFFF"/>
        </w:rPr>
        <w:t xml:space="preserve"> изменения в отдельные нормативные правовые акты, принятые Новгородской областной Думой 25 февраля 2015 года. В начале заседания </w:t>
      </w:r>
      <w:r w:rsidRPr="00E60CE3">
        <w:rPr>
          <w:color w:val="000000" w:themeColor="text1"/>
          <w:sz w:val="28"/>
          <w:szCs w:val="28"/>
          <w:shd w:val="clear" w:color="auto" w:fill="FFFFFF"/>
        </w:rPr>
        <w:lastRenderedPageBreak/>
        <w:t>участникам встречи рассказали о тех основных изменениях, которые выступят в силу с 1 апреля текущего года.</w:t>
      </w:r>
      <w:r w:rsidRPr="00E60CE3">
        <w:rPr>
          <w:rStyle w:val="apple-converted-space"/>
          <w:color w:val="000000" w:themeColor="text1"/>
          <w:sz w:val="28"/>
          <w:szCs w:val="28"/>
          <w:shd w:val="clear" w:color="auto" w:fill="FFFFFF"/>
        </w:rPr>
        <w:t> </w:t>
      </w:r>
    </w:p>
    <w:p w:rsidR="00CF5C3B" w:rsidRPr="00C30FA7" w:rsidRDefault="00C30FA7" w:rsidP="003C4037">
      <w:pPr>
        <w:spacing w:line="280" w:lineRule="exact"/>
        <w:ind w:firstLine="851"/>
        <w:jc w:val="both"/>
        <w:rPr>
          <w:color w:val="000000" w:themeColor="text1"/>
          <w:sz w:val="28"/>
          <w:szCs w:val="28"/>
        </w:rPr>
      </w:pPr>
      <w:r w:rsidRPr="00C30FA7">
        <w:rPr>
          <w:color w:val="000000" w:themeColor="text1"/>
          <w:sz w:val="28"/>
          <w:szCs w:val="28"/>
        </w:rPr>
        <w:t xml:space="preserve">17 марта </w:t>
      </w:r>
      <w:r w:rsidRPr="00C30FA7">
        <w:rPr>
          <w:color w:val="000000" w:themeColor="text1"/>
          <w:sz w:val="28"/>
          <w:szCs w:val="28"/>
          <w:shd w:val="clear" w:color="auto" w:fill="FFFFFF"/>
        </w:rPr>
        <w:t>Писарева</w:t>
      </w:r>
      <w:r>
        <w:rPr>
          <w:color w:val="000000" w:themeColor="text1"/>
          <w:sz w:val="28"/>
          <w:szCs w:val="28"/>
          <w:shd w:val="clear" w:color="auto" w:fill="FFFFFF"/>
        </w:rPr>
        <w:t xml:space="preserve"> Е.В.</w:t>
      </w:r>
      <w:r w:rsidRPr="00C30FA7">
        <w:rPr>
          <w:color w:val="000000" w:themeColor="text1"/>
          <w:sz w:val="28"/>
          <w:szCs w:val="28"/>
          <w:shd w:val="clear" w:color="auto" w:fill="FFFFFF"/>
        </w:rPr>
        <w:t xml:space="preserve"> приняла участие в торжественном мероприятии, посвященном 136-й годовщине образования уголовно-исполнительной системы России.</w:t>
      </w:r>
    </w:p>
    <w:p w:rsidR="00445E9B" w:rsidRDefault="00976A0A" w:rsidP="003C4037">
      <w:pPr>
        <w:spacing w:line="280" w:lineRule="exact"/>
        <w:ind w:firstLine="851"/>
        <w:jc w:val="both"/>
      </w:pPr>
      <w:r w:rsidRPr="00976A0A">
        <w:rPr>
          <w:color w:val="000000" w:themeColor="text1"/>
          <w:sz w:val="28"/>
          <w:szCs w:val="28"/>
        </w:rPr>
        <w:t xml:space="preserve">Также Елена Владимировна приняла участие </w:t>
      </w:r>
      <w:r>
        <w:rPr>
          <w:color w:val="000000" w:themeColor="text1"/>
          <w:sz w:val="28"/>
          <w:szCs w:val="28"/>
        </w:rPr>
        <w:t xml:space="preserve">в </w:t>
      </w:r>
      <w:r w:rsidRPr="00976A0A">
        <w:rPr>
          <w:color w:val="000000" w:themeColor="text1"/>
          <w:sz w:val="28"/>
          <w:szCs w:val="28"/>
          <w:shd w:val="clear" w:color="auto" w:fill="FFFFFF"/>
        </w:rPr>
        <w:t>совещание по итогам реализации приоритетных направлений молодежной политики в 2014 году</w:t>
      </w:r>
      <w:r>
        <w:rPr>
          <w:color w:val="000000" w:themeColor="text1"/>
          <w:sz w:val="28"/>
          <w:szCs w:val="28"/>
          <w:shd w:val="clear" w:color="auto" w:fill="FFFFFF"/>
        </w:rPr>
        <w:t xml:space="preserve">, которое прошло </w:t>
      </w:r>
      <w:r w:rsidRPr="00976A0A">
        <w:rPr>
          <w:color w:val="000000" w:themeColor="text1"/>
          <w:sz w:val="28"/>
          <w:szCs w:val="28"/>
          <w:shd w:val="clear" w:color="auto" w:fill="FFFFFF"/>
        </w:rPr>
        <w:t>в областном автономном учреждении «Дом Молодежи, региональный центр военно-патриотического воспитания и подготовки граждан (молодежи) к военной службе» прошло.</w:t>
      </w:r>
      <w:r>
        <w:t xml:space="preserve"> </w:t>
      </w:r>
    </w:p>
    <w:p w:rsidR="00445E9B" w:rsidRPr="00424414" w:rsidRDefault="00424414" w:rsidP="003C4037">
      <w:pPr>
        <w:spacing w:line="280" w:lineRule="exact"/>
        <w:ind w:firstLine="851"/>
        <w:jc w:val="both"/>
        <w:rPr>
          <w:color w:val="000000" w:themeColor="text1"/>
          <w:sz w:val="28"/>
          <w:szCs w:val="28"/>
        </w:rPr>
      </w:pPr>
      <w:r w:rsidRPr="00424414">
        <w:rPr>
          <w:color w:val="000000" w:themeColor="text1"/>
          <w:sz w:val="28"/>
          <w:szCs w:val="28"/>
        </w:rPr>
        <w:t xml:space="preserve">19 марта </w:t>
      </w:r>
      <w:r w:rsidRPr="00424414">
        <w:rPr>
          <w:color w:val="000000" w:themeColor="text1"/>
          <w:sz w:val="28"/>
          <w:szCs w:val="28"/>
          <w:shd w:val="clear" w:color="auto" w:fill="FFFFFF"/>
        </w:rPr>
        <w:t>Писарева</w:t>
      </w:r>
      <w:r>
        <w:rPr>
          <w:color w:val="000000" w:themeColor="text1"/>
          <w:sz w:val="28"/>
          <w:szCs w:val="28"/>
          <w:shd w:val="clear" w:color="auto" w:fill="FFFFFF"/>
        </w:rPr>
        <w:t xml:space="preserve"> Е.В.</w:t>
      </w:r>
      <w:r w:rsidRPr="00424414">
        <w:rPr>
          <w:color w:val="000000" w:themeColor="text1"/>
          <w:sz w:val="28"/>
          <w:szCs w:val="28"/>
          <w:shd w:val="clear" w:color="auto" w:fill="FFFFFF"/>
        </w:rPr>
        <w:t xml:space="preserve"> провела пленарное заседание, которое прошло в рамках межрегионального семинара-совещания участников </w:t>
      </w:r>
      <w:proofErr w:type="spellStart"/>
      <w:r w:rsidRPr="00424414">
        <w:rPr>
          <w:color w:val="000000" w:themeColor="text1"/>
          <w:sz w:val="28"/>
          <w:szCs w:val="28"/>
          <w:shd w:val="clear" w:color="auto" w:fill="FFFFFF"/>
        </w:rPr>
        <w:t>пилотного</w:t>
      </w:r>
      <w:proofErr w:type="spellEnd"/>
      <w:r w:rsidRPr="00424414">
        <w:rPr>
          <w:color w:val="000000" w:themeColor="text1"/>
          <w:sz w:val="28"/>
          <w:szCs w:val="28"/>
          <w:shd w:val="clear" w:color="auto" w:fill="FFFFFF"/>
        </w:rPr>
        <w:t xml:space="preserve"> проекта по внедрению социального сопровождения семей с детьми, в том числе приемных и замещающих семей. Семинар-совещание будет проходить на территории Новгородской области в течение двух дней. Организатором семинара выступил Фонд поддержки детей, находящихся в трудной жизненной ситуации.</w:t>
      </w:r>
      <w:r w:rsidRPr="00424414">
        <w:rPr>
          <w:rStyle w:val="apple-converted-space"/>
          <w:color w:val="000000" w:themeColor="text1"/>
          <w:sz w:val="28"/>
          <w:szCs w:val="28"/>
          <w:shd w:val="clear" w:color="auto" w:fill="FFFFFF"/>
        </w:rPr>
        <w:t> </w:t>
      </w:r>
    </w:p>
    <w:p w:rsidR="00445E9B" w:rsidRPr="00C547E8" w:rsidRDefault="00C547E8" w:rsidP="003C4037">
      <w:pPr>
        <w:spacing w:line="280" w:lineRule="exact"/>
        <w:ind w:firstLine="851"/>
        <w:jc w:val="both"/>
        <w:rPr>
          <w:color w:val="000000" w:themeColor="text1"/>
          <w:sz w:val="28"/>
          <w:szCs w:val="28"/>
        </w:rPr>
      </w:pPr>
      <w:r w:rsidRPr="00C547E8">
        <w:rPr>
          <w:color w:val="000000" w:themeColor="text1"/>
          <w:sz w:val="28"/>
          <w:szCs w:val="28"/>
        </w:rPr>
        <w:t xml:space="preserve">20 марта </w:t>
      </w:r>
      <w:r w:rsidRPr="00C547E8">
        <w:rPr>
          <w:color w:val="000000" w:themeColor="text1"/>
          <w:sz w:val="28"/>
          <w:szCs w:val="28"/>
          <w:shd w:val="clear" w:color="auto" w:fill="FFFFFF"/>
        </w:rPr>
        <w:t>депутаты Новгородской областной Думы</w:t>
      </w:r>
      <w:r>
        <w:rPr>
          <w:color w:val="000000" w:themeColor="text1"/>
          <w:sz w:val="28"/>
          <w:szCs w:val="28"/>
          <w:shd w:val="clear" w:color="auto" w:fill="FFFFFF"/>
        </w:rPr>
        <w:t>, члены фракции</w:t>
      </w:r>
      <w:r w:rsidRPr="00C547E8">
        <w:rPr>
          <w:color w:val="000000" w:themeColor="text1"/>
          <w:sz w:val="28"/>
          <w:szCs w:val="28"/>
          <w:shd w:val="clear" w:color="auto" w:fill="FFFFFF"/>
        </w:rPr>
        <w:t xml:space="preserve"> приняли участие в очередном заседании Правительства Новгородской области. На повестку дня было вынесено 9 вопросов.</w:t>
      </w:r>
      <w:r>
        <w:rPr>
          <w:rStyle w:val="apple-converted-space"/>
          <w:color w:val="000000" w:themeColor="text1"/>
          <w:sz w:val="28"/>
          <w:szCs w:val="28"/>
          <w:shd w:val="clear" w:color="auto" w:fill="FFFFFF"/>
        </w:rPr>
        <w:t xml:space="preserve"> </w:t>
      </w:r>
      <w:r w:rsidRPr="00C547E8">
        <w:rPr>
          <w:color w:val="000000" w:themeColor="text1"/>
          <w:sz w:val="28"/>
          <w:szCs w:val="28"/>
          <w:shd w:val="clear" w:color="auto" w:fill="FFFFFF"/>
        </w:rPr>
        <w:t>В заседании приняли Писарева</w:t>
      </w:r>
      <w:r>
        <w:rPr>
          <w:color w:val="000000" w:themeColor="text1"/>
          <w:sz w:val="28"/>
          <w:szCs w:val="28"/>
          <w:shd w:val="clear" w:color="auto" w:fill="FFFFFF"/>
        </w:rPr>
        <w:t xml:space="preserve"> Е.В.</w:t>
      </w:r>
      <w:r w:rsidRPr="00C547E8">
        <w:rPr>
          <w:color w:val="000000" w:themeColor="text1"/>
          <w:sz w:val="28"/>
          <w:szCs w:val="28"/>
          <w:shd w:val="clear" w:color="auto" w:fill="FFFFFF"/>
        </w:rPr>
        <w:t>, Вебер</w:t>
      </w:r>
      <w:r>
        <w:rPr>
          <w:color w:val="000000" w:themeColor="text1"/>
          <w:sz w:val="28"/>
          <w:szCs w:val="28"/>
          <w:shd w:val="clear" w:color="auto" w:fill="FFFFFF"/>
        </w:rPr>
        <w:t xml:space="preserve"> В.Р.</w:t>
      </w:r>
    </w:p>
    <w:p w:rsidR="00445E9B" w:rsidRPr="001B5441" w:rsidRDefault="001B5441" w:rsidP="003C4037">
      <w:pPr>
        <w:spacing w:line="280" w:lineRule="exact"/>
        <w:ind w:firstLine="851"/>
        <w:jc w:val="both"/>
        <w:rPr>
          <w:color w:val="000000" w:themeColor="text1"/>
          <w:sz w:val="28"/>
          <w:szCs w:val="28"/>
        </w:rPr>
      </w:pPr>
      <w:r w:rsidRPr="001B5441">
        <w:rPr>
          <w:color w:val="000000" w:themeColor="text1"/>
          <w:sz w:val="28"/>
          <w:szCs w:val="28"/>
        </w:rPr>
        <w:t xml:space="preserve">24 марта Писарева Е.В. </w:t>
      </w:r>
      <w:r w:rsidRPr="001B5441">
        <w:rPr>
          <w:color w:val="000000" w:themeColor="text1"/>
          <w:sz w:val="28"/>
          <w:szCs w:val="28"/>
          <w:shd w:val="clear" w:color="auto" w:fill="FFFFFF"/>
        </w:rPr>
        <w:t>провела брифинг для СМИ по вопросу формирования нового пакета нормативных правовых актов, определяющих новый порядок предоставления льгот на территории области.</w:t>
      </w:r>
      <w:r>
        <w:rPr>
          <w:color w:val="000000" w:themeColor="text1"/>
          <w:sz w:val="28"/>
          <w:szCs w:val="28"/>
          <w:shd w:val="clear" w:color="auto" w:fill="FFFFFF"/>
        </w:rPr>
        <w:t xml:space="preserve"> </w:t>
      </w:r>
      <w:r w:rsidRPr="001B5441">
        <w:rPr>
          <w:color w:val="000000" w:themeColor="text1"/>
          <w:sz w:val="28"/>
          <w:szCs w:val="28"/>
          <w:shd w:val="clear" w:color="auto" w:fill="FFFFFF"/>
        </w:rPr>
        <w:t>Елена Владимировна отметила, что 25 февраля 2015 года Новгородская областная Дума приняла законы, приостановившие предоставление льгот отдельным категориям граждан.</w:t>
      </w:r>
      <w:r>
        <w:rPr>
          <w:rStyle w:val="apple-converted-space"/>
          <w:color w:val="000000" w:themeColor="text1"/>
          <w:sz w:val="28"/>
          <w:szCs w:val="28"/>
          <w:shd w:val="clear" w:color="auto" w:fill="FFFFFF"/>
        </w:rPr>
        <w:t xml:space="preserve"> </w:t>
      </w:r>
      <w:r w:rsidRPr="001B5441">
        <w:rPr>
          <w:color w:val="000000" w:themeColor="text1"/>
          <w:sz w:val="28"/>
          <w:szCs w:val="28"/>
          <w:shd w:val="clear" w:color="auto" w:fill="FFFFFF"/>
        </w:rPr>
        <w:t>С момента принятия законов члены Правительства Новгородской области и депутаты Новгородской областной Думы на телевидении, радио, в печатной прессе и сети «Интернет» дали более 100 комментариев, провели более 70 встреч, в которых приняли участие тысячи жителей области, в том числе ветераны, многодетные семьи, представители общественных организаций.</w:t>
      </w:r>
      <w:r>
        <w:rPr>
          <w:rStyle w:val="apple-converted-space"/>
          <w:color w:val="000000" w:themeColor="text1"/>
          <w:sz w:val="28"/>
          <w:szCs w:val="28"/>
          <w:shd w:val="clear" w:color="auto" w:fill="FFFFFF"/>
        </w:rPr>
        <w:t xml:space="preserve"> </w:t>
      </w:r>
      <w:r w:rsidRPr="001B5441">
        <w:rPr>
          <w:color w:val="000000" w:themeColor="text1"/>
          <w:sz w:val="28"/>
          <w:szCs w:val="28"/>
          <w:shd w:val="clear" w:color="auto" w:fill="FFFFFF"/>
        </w:rPr>
        <w:t>По результатам работы с населением Губернатор Новгородской области Митин</w:t>
      </w:r>
      <w:r>
        <w:rPr>
          <w:color w:val="000000" w:themeColor="text1"/>
          <w:sz w:val="28"/>
          <w:szCs w:val="28"/>
          <w:shd w:val="clear" w:color="auto" w:fill="FFFFFF"/>
        </w:rPr>
        <w:t xml:space="preserve"> С.Г</w:t>
      </w:r>
      <w:r w:rsidRPr="001B5441">
        <w:rPr>
          <w:color w:val="000000" w:themeColor="text1"/>
          <w:sz w:val="28"/>
          <w:szCs w:val="28"/>
          <w:shd w:val="clear" w:color="auto" w:fill="FFFFFF"/>
        </w:rPr>
        <w:t xml:space="preserve"> и председатель Новгородской областной Думы Писарева</w:t>
      </w:r>
      <w:r>
        <w:rPr>
          <w:color w:val="000000" w:themeColor="text1"/>
          <w:sz w:val="28"/>
          <w:szCs w:val="28"/>
          <w:shd w:val="clear" w:color="auto" w:fill="FFFFFF"/>
        </w:rPr>
        <w:t xml:space="preserve"> Е.В.</w:t>
      </w:r>
      <w:r w:rsidRPr="001B5441">
        <w:rPr>
          <w:color w:val="000000" w:themeColor="text1"/>
          <w:sz w:val="28"/>
          <w:szCs w:val="28"/>
          <w:shd w:val="clear" w:color="auto" w:fill="FFFFFF"/>
        </w:rPr>
        <w:t xml:space="preserve"> сформировали ряд предложений для включения их в областное законодательство.</w:t>
      </w:r>
      <w:r>
        <w:rPr>
          <w:color w:val="000000" w:themeColor="text1"/>
          <w:sz w:val="28"/>
          <w:szCs w:val="28"/>
          <w:shd w:val="clear" w:color="auto" w:fill="FFFFFF"/>
        </w:rPr>
        <w:t xml:space="preserve"> </w:t>
      </w:r>
      <w:r w:rsidRPr="001B5441">
        <w:rPr>
          <w:color w:val="000000" w:themeColor="text1"/>
          <w:sz w:val="28"/>
          <w:szCs w:val="28"/>
          <w:shd w:val="clear" w:color="auto" w:fill="FFFFFF"/>
        </w:rPr>
        <w:t>За ветеранами Великой Отечественной войны и другими лицами, приравненными к ним, сохраняются все ранее принятые меры государственной социальной поддержки. В отношении их статуса изменения не предусмотрены.</w:t>
      </w:r>
      <w:r>
        <w:rPr>
          <w:color w:val="000000" w:themeColor="text1"/>
          <w:sz w:val="28"/>
          <w:szCs w:val="28"/>
          <w:shd w:val="clear" w:color="auto" w:fill="FFFFFF"/>
        </w:rPr>
        <w:t xml:space="preserve"> </w:t>
      </w:r>
      <w:r w:rsidRPr="001B5441">
        <w:rPr>
          <w:color w:val="000000" w:themeColor="text1"/>
          <w:sz w:val="28"/>
          <w:szCs w:val="28"/>
          <w:shd w:val="clear" w:color="auto" w:fill="FFFFFF"/>
        </w:rPr>
        <w:t>Расширена, так называемая «география» предоставления услуг по зубопротезированию населения. То есть граждане смогут получить данную услугу вне зависимости от места регистрации, но только на территории области.</w:t>
      </w:r>
      <w:r>
        <w:rPr>
          <w:color w:val="000000" w:themeColor="text1"/>
          <w:sz w:val="28"/>
          <w:szCs w:val="28"/>
          <w:shd w:val="clear" w:color="auto" w:fill="FFFFFF"/>
        </w:rPr>
        <w:t xml:space="preserve"> </w:t>
      </w:r>
      <w:r w:rsidRPr="001B5441">
        <w:rPr>
          <w:color w:val="000000" w:themeColor="text1"/>
          <w:sz w:val="28"/>
          <w:szCs w:val="28"/>
          <w:shd w:val="clear" w:color="auto" w:fill="FFFFFF"/>
        </w:rPr>
        <w:t>За многодетными семьями, воспитывающими пять и более детей, сохраняются все ранее принятые льготы. Многодетные семьи, воспитывающие менее пяти детей, будут пользоваться льготами, если среднедушевой доход не превышает двукратного размера величины прожиточного минимума, установленного Правительством Новгородской области.</w:t>
      </w:r>
      <w:r>
        <w:rPr>
          <w:rStyle w:val="apple-converted-space"/>
          <w:color w:val="000000" w:themeColor="text1"/>
          <w:sz w:val="28"/>
          <w:szCs w:val="28"/>
          <w:shd w:val="clear" w:color="auto" w:fill="FFFFFF"/>
        </w:rPr>
        <w:t xml:space="preserve"> </w:t>
      </w:r>
      <w:proofErr w:type="gramStart"/>
      <w:r w:rsidRPr="001B5441">
        <w:rPr>
          <w:color w:val="000000" w:themeColor="text1"/>
          <w:sz w:val="28"/>
          <w:szCs w:val="28"/>
          <w:shd w:val="clear" w:color="auto" w:fill="FFFFFF"/>
        </w:rPr>
        <w:t xml:space="preserve">При исчислении дохода семьи из совокупного дохода семьи исключаются суммы ежемесячных платежей, которые семья потратила на погашение кредита (займа), в том числе ипотечного, на улучшение жилищных условий, либо в счет уплаты цены договора участия в долевом строительстве, либо в счет уплаты цены договора строительного подряда на </w:t>
      </w:r>
      <w:r w:rsidRPr="001B5441">
        <w:rPr>
          <w:color w:val="000000" w:themeColor="text1"/>
          <w:sz w:val="28"/>
          <w:szCs w:val="28"/>
          <w:shd w:val="clear" w:color="auto" w:fill="FFFFFF"/>
        </w:rPr>
        <w:lastRenderedPageBreak/>
        <w:t xml:space="preserve">строительство индивидуального жилого дома, заключенного с юридическим лицом, или индивидуальным предпринимателем, являющимся членом </w:t>
      </w:r>
      <w:proofErr w:type="spellStart"/>
      <w:r w:rsidRPr="001B5441">
        <w:rPr>
          <w:color w:val="000000" w:themeColor="text1"/>
          <w:sz w:val="28"/>
          <w:szCs w:val="28"/>
          <w:shd w:val="clear" w:color="auto" w:fill="FFFFFF"/>
        </w:rPr>
        <w:t>саморегулируемой</w:t>
      </w:r>
      <w:proofErr w:type="spellEnd"/>
      <w:proofErr w:type="gramEnd"/>
      <w:r w:rsidRPr="001B5441">
        <w:rPr>
          <w:color w:val="000000" w:themeColor="text1"/>
          <w:sz w:val="28"/>
          <w:szCs w:val="28"/>
          <w:shd w:val="clear" w:color="auto" w:fill="FFFFFF"/>
        </w:rPr>
        <w:t xml:space="preserve">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 содержание их деятельности за 3 последних месяца  перед месяцем обращения.</w:t>
      </w:r>
      <w:r>
        <w:rPr>
          <w:color w:val="000000" w:themeColor="text1"/>
          <w:sz w:val="28"/>
          <w:szCs w:val="28"/>
          <w:shd w:val="clear" w:color="auto" w:fill="FFFFFF"/>
        </w:rPr>
        <w:t xml:space="preserve"> </w:t>
      </w:r>
      <w:r w:rsidRPr="001B5441">
        <w:rPr>
          <w:color w:val="000000" w:themeColor="text1"/>
          <w:sz w:val="28"/>
          <w:szCs w:val="28"/>
          <w:shd w:val="clear" w:color="auto" w:fill="FFFFFF"/>
        </w:rPr>
        <w:t>Также Елена Писарева внесла предложения о первоочередном приеме в образовательные организации на свободные места детей из многодетных семей, не проживающих на закрепленной за организацией территории, если их братья (сестры) уже проходят обучение в данной образовательной организации.</w:t>
      </w:r>
      <w:r>
        <w:rPr>
          <w:rStyle w:val="apple-converted-space"/>
          <w:color w:val="000000" w:themeColor="text1"/>
          <w:sz w:val="28"/>
          <w:szCs w:val="28"/>
          <w:shd w:val="clear" w:color="auto" w:fill="FFFFFF"/>
        </w:rPr>
        <w:t xml:space="preserve"> </w:t>
      </w:r>
      <w:proofErr w:type="gramStart"/>
      <w:r w:rsidRPr="001B5441">
        <w:rPr>
          <w:color w:val="000000" w:themeColor="text1"/>
          <w:sz w:val="28"/>
          <w:szCs w:val="28"/>
          <w:shd w:val="clear" w:color="auto" w:fill="FFFFFF"/>
        </w:rPr>
        <w:t>На встрече было также отмечено, что ветераны труда и граждане, приравненные к ним, ветераны боевых действий, инвалиды, дети-инвалиды и другие категории граждан, ранее имевшие право на льготы на проезд по межмуниципальным и городским сообщениям, в соответствии с новым порядком будут получать адресную социальную поддержку в случае, если их доход не превышает двукратного размера величины прожиточного минимума, установленного Правительством Новгородской области</w:t>
      </w:r>
      <w:proofErr w:type="gramEnd"/>
      <w:r w:rsidRPr="001B5441">
        <w:rPr>
          <w:color w:val="000000" w:themeColor="text1"/>
          <w:sz w:val="28"/>
          <w:szCs w:val="28"/>
          <w:shd w:val="clear" w:color="auto" w:fill="FFFFFF"/>
        </w:rPr>
        <w:t>.</w:t>
      </w:r>
      <w:r>
        <w:rPr>
          <w:color w:val="000000" w:themeColor="text1"/>
          <w:sz w:val="28"/>
          <w:szCs w:val="28"/>
          <w:shd w:val="clear" w:color="auto" w:fill="FFFFFF"/>
        </w:rPr>
        <w:t xml:space="preserve"> </w:t>
      </w:r>
      <w:r w:rsidRPr="001B5441">
        <w:rPr>
          <w:color w:val="000000" w:themeColor="text1"/>
          <w:sz w:val="28"/>
          <w:szCs w:val="28"/>
          <w:shd w:val="clear" w:color="auto" w:fill="FFFFFF"/>
        </w:rPr>
        <w:t>С 01 апреля 2015 года будет увеличена величина прожиточного минимума, размер его составит не менее 9484 рублей.</w:t>
      </w:r>
      <w:r>
        <w:rPr>
          <w:color w:val="000000" w:themeColor="text1"/>
          <w:sz w:val="28"/>
          <w:szCs w:val="28"/>
          <w:shd w:val="clear" w:color="auto" w:fill="FFFFFF"/>
        </w:rPr>
        <w:t xml:space="preserve"> </w:t>
      </w:r>
      <w:r w:rsidRPr="001B5441">
        <w:rPr>
          <w:color w:val="000000" w:themeColor="text1"/>
          <w:sz w:val="28"/>
          <w:szCs w:val="28"/>
          <w:shd w:val="clear" w:color="auto" w:fill="FFFFFF"/>
        </w:rPr>
        <w:t>В завершении встречи Елена Писарева подчеркнула, что новый порядок предоставления льгот не уменьшает затраты областного бюджета. Также председатель областной Думы выразила благодарность депутатам различных уровней, Губернатору области, общественности, общественным организациям за взаимодействие при формировании нового порядка предоставления льгот.</w:t>
      </w:r>
    </w:p>
    <w:p w:rsidR="00CF5C3B" w:rsidRPr="0073677B" w:rsidRDefault="0073677B" w:rsidP="003C4037">
      <w:pPr>
        <w:spacing w:line="280" w:lineRule="exact"/>
        <w:ind w:firstLine="851"/>
        <w:jc w:val="both"/>
        <w:rPr>
          <w:color w:val="000000" w:themeColor="text1"/>
          <w:sz w:val="28"/>
          <w:szCs w:val="28"/>
        </w:rPr>
      </w:pPr>
      <w:r w:rsidRPr="0073677B">
        <w:rPr>
          <w:color w:val="000000" w:themeColor="text1"/>
          <w:sz w:val="28"/>
          <w:szCs w:val="28"/>
        </w:rPr>
        <w:t>26</w:t>
      </w:r>
      <w:r w:rsidR="009E60F2">
        <w:rPr>
          <w:color w:val="000000" w:themeColor="text1"/>
          <w:sz w:val="28"/>
          <w:szCs w:val="28"/>
        </w:rPr>
        <w:t>-27</w:t>
      </w:r>
      <w:r w:rsidRPr="0073677B">
        <w:rPr>
          <w:color w:val="000000" w:themeColor="text1"/>
          <w:sz w:val="28"/>
          <w:szCs w:val="28"/>
        </w:rPr>
        <w:t xml:space="preserve"> марта </w:t>
      </w:r>
      <w:r w:rsidRPr="0073677B">
        <w:rPr>
          <w:color w:val="000000" w:themeColor="text1"/>
          <w:sz w:val="28"/>
          <w:szCs w:val="28"/>
          <w:shd w:val="clear" w:color="auto" w:fill="FFFFFF"/>
        </w:rPr>
        <w:t>Писарева</w:t>
      </w:r>
      <w:r>
        <w:rPr>
          <w:color w:val="000000" w:themeColor="text1"/>
          <w:sz w:val="28"/>
          <w:szCs w:val="28"/>
          <w:shd w:val="clear" w:color="auto" w:fill="FFFFFF"/>
        </w:rPr>
        <w:t xml:space="preserve"> Е.В.</w:t>
      </w:r>
      <w:r w:rsidRPr="0073677B">
        <w:rPr>
          <w:color w:val="000000" w:themeColor="text1"/>
          <w:sz w:val="28"/>
          <w:szCs w:val="28"/>
          <w:shd w:val="clear" w:color="auto" w:fill="FFFFFF"/>
        </w:rPr>
        <w:t xml:space="preserve"> прин</w:t>
      </w:r>
      <w:r>
        <w:rPr>
          <w:color w:val="000000" w:themeColor="text1"/>
          <w:sz w:val="28"/>
          <w:szCs w:val="28"/>
          <w:shd w:val="clear" w:color="auto" w:fill="FFFFFF"/>
        </w:rPr>
        <w:t>яла</w:t>
      </w:r>
      <w:r w:rsidRPr="0073677B">
        <w:rPr>
          <w:color w:val="000000" w:themeColor="text1"/>
          <w:sz w:val="28"/>
          <w:szCs w:val="28"/>
          <w:shd w:val="clear" w:color="auto" w:fill="FFFFFF"/>
        </w:rPr>
        <w:t xml:space="preserve"> участие во Всероссийском форуме социальных работников, который проходит в Ярославле.</w:t>
      </w:r>
      <w:r>
        <w:rPr>
          <w:rStyle w:val="apple-converted-space"/>
          <w:color w:val="000000" w:themeColor="text1"/>
          <w:sz w:val="28"/>
          <w:szCs w:val="28"/>
          <w:shd w:val="clear" w:color="auto" w:fill="FFFFFF"/>
        </w:rPr>
        <w:t xml:space="preserve"> </w:t>
      </w:r>
      <w:r w:rsidRPr="0073677B">
        <w:rPr>
          <w:color w:val="000000" w:themeColor="text1"/>
          <w:sz w:val="28"/>
          <w:szCs w:val="28"/>
          <w:shd w:val="clear" w:color="auto" w:fill="FFFFFF"/>
        </w:rPr>
        <w:t xml:space="preserve">В состав делегации от Новгородской области также вошли руководители учреждений социального обслуживания населения </w:t>
      </w:r>
      <w:proofErr w:type="spellStart"/>
      <w:r w:rsidRPr="0073677B">
        <w:rPr>
          <w:color w:val="000000" w:themeColor="text1"/>
          <w:sz w:val="28"/>
          <w:szCs w:val="28"/>
          <w:shd w:val="clear" w:color="auto" w:fill="FFFFFF"/>
        </w:rPr>
        <w:t>Боровичского</w:t>
      </w:r>
      <w:proofErr w:type="spellEnd"/>
      <w:r w:rsidRPr="0073677B">
        <w:rPr>
          <w:color w:val="000000" w:themeColor="text1"/>
          <w:sz w:val="28"/>
          <w:szCs w:val="28"/>
          <w:shd w:val="clear" w:color="auto" w:fill="FFFFFF"/>
        </w:rPr>
        <w:t xml:space="preserve">, </w:t>
      </w:r>
      <w:proofErr w:type="spellStart"/>
      <w:r w:rsidRPr="0073677B">
        <w:rPr>
          <w:color w:val="000000" w:themeColor="text1"/>
          <w:sz w:val="28"/>
          <w:szCs w:val="28"/>
          <w:shd w:val="clear" w:color="auto" w:fill="FFFFFF"/>
        </w:rPr>
        <w:t>Солецкого</w:t>
      </w:r>
      <w:proofErr w:type="spellEnd"/>
      <w:r w:rsidRPr="0073677B">
        <w:rPr>
          <w:color w:val="000000" w:themeColor="text1"/>
          <w:sz w:val="28"/>
          <w:szCs w:val="28"/>
          <w:shd w:val="clear" w:color="auto" w:fill="FFFFFF"/>
        </w:rPr>
        <w:t xml:space="preserve"> и </w:t>
      </w:r>
      <w:proofErr w:type="spellStart"/>
      <w:r w:rsidRPr="0073677B">
        <w:rPr>
          <w:color w:val="000000" w:themeColor="text1"/>
          <w:sz w:val="28"/>
          <w:szCs w:val="28"/>
          <w:shd w:val="clear" w:color="auto" w:fill="FFFFFF"/>
        </w:rPr>
        <w:t>Шимского</w:t>
      </w:r>
      <w:proofErr w:type="spellEnd"/>
      <w:r w:rsidRPr="0073677B">
        <w:rPr>
          <w:color w:val="000000" w:themeColor="text1"/>
          <w:sz w:val="28"/>
          <w:szCs w:val="28"/>
          <w:shd w:val="clear" w:color="auto" w:fill="FFFFFF"/>
        </w:rPr>
        <w:t xml:space="preserve"> муниципальных районов.</w:t>
      </w:r>
      <w:r>
        <w:rPr>
          <w:rStyle w:val="apple-converted-space"/>
          <w:color w:val="000000" w:themeColor="text1"/>
          <w:sz w:val="28"/>
          <w:szCs w:val="28"/>
          <w:shd w:val="clear" w:color="auto" w:fill="FFFFFF"/>
        </w:rPr>
        <w:t xml:space="preserve"> </w:t>
      </w:r>
      <w:r w:rsidRPr="0073677B">
        <w:rPr>
          <w:color w:val="000000" w:themeColor="text1"/>
          <w:sz w:val="28"/>
          <w:szCs w:val="28"/>
          <w:shd w:val="clear" w:color="auto" w:fill="FFFFFF"/>
        </w:rPr>
        <w:t>В рамках форума рассмотрены лучшие региональные практики социальной работы.</w:t>
      </w:r>
    </w:p>
    <w:p w:rsidR="00CF5C3B" w:rsidRPr="0097126C" w:rsidRDefault="0097126C" w:rsidP="003C4037">
      <w:pPr>
        <w:spacing w:line="280" w:lineRule="exact"/>
        <w:ind w:firstLine="851"/>
        <w:jc w:val="both"/>
        <w:rPr>
          <w:color w:val="000000" w:themeColor="text1"/>
          <w:sz w:val="28"/>
          <w:szCs w:val="28"/>
        </w:rPr>
      </w:pPr>
      <w:r w:rsidRPr="0097126C">
        <w:rPr>
          <w:color w:val="000000" w:themeColor="text1"/>
          <w:sz w:val="28"/>
          <w:szCs w:val="28"/>
          <w:shd w:val="clear" w:color="auto" w:fill="FFFFFF"/>
        </w:rPr>
        <w:t>4 марта</w:t>
      </w:r>
      <w:r>
        <w:rPr>
          <w:color w:val="000000" w:themeColor="text1"/>
          <w:sz w:val="28"/>
          <w:szCs w:val="28"/>
          <w:shd w:val="clear" w:color="auto" w:fill="FFFFFF"/>
        </w:rPr>
        <w:t xml:space="preserve"> </w:t>
      </w:r>
      <w:r w:rsidRPr="0097126C">
        <w:rPr>
          <w:color w:val="000000" w:themeColor="text1"/>
          <w:sz w:val="28"/>
          <w:szCs w:val="28"/>
          <w:shd w:val="clear" w:color="auto" w:fill="FFFFFF"/>
        </w:rPr>
        <w:t>состоялось заседание совета по местному самоуправлению при Новгородской областной Думе, которое провел заместитель председателя областной Думы, заместитель председателя совета</w:t>
      </w:r>
      <w:r>
        <w:rPr>
          <w:color w:val="000000" w:themeColor="text1"/>
          <w:sz w:val="28"/>
          <w:szCs w:val="28"/>
          <w:shd w:val="clear" w:color="auto" w:fill="FFFFFF"/>
        </w:rPr>
        <w:t>, руководитель фракции</w:t>
      </w:r>
      <w:r w:rsidRPr="0097126C">
        <w:rPr>
          <w:color w:val="000000" w:themeColor="text1"/>
          <w:sz w:val="28"/>
          <w:szCs w:val="28"/>
          <w:shd w:val="clear" w:color="auto" w:fill="FFFFFF"/>
        </w:rPr>
        <w:t xml:space="preserve"> </w:t>
      </w:r>
      <w:proofErr w:type="spellStart"/>
      <w:r w:rsidRPr="0097126C">
        <w:rPr>
          <w:color w:val="000000" w:themeColor="text1"/>
          <w:sz w:val="28"/>
          <w:szCs w:val="28"/>
          <w:shd w:val="clear" w:color="auto" w:fill="FFFFFF"/>
        </w:rPr>
        <w:t>Бойцев</w:t>
      </w:r>
      <w:proofErr w:type="spellEnd"/>
      <w:r>
        <w:rPr>
          <w:color w:val="000000" w:themeColor="text1"/>
          <w:sz w:val="28"/>
          <w:szCs w:val="28"/>
          <w:shd w:val="clear" w:color="auto" w:fill="FFFFFF"/>
        </w:rPr>
        <w:t xml:space="preserve"> А.А.</w:t>
      </w:r>
    </w:p>
    <w:p w:rsidR="004124C7" w:rsidRDefault="004124C7" w:rsidP="004124C7">
      <w:pPr>
        <w:spacing w:line="280" w:lineRule="exact"/>
        <w:ind w:firstLine="851"/>
        <w:rPr>
          <w:sz w:val="28"/>
          <w:szCs w:val="28"/>
        </w:rPr>
      </w:pPr>
      <w:r>
        <w:rPr>
          <w:sz w:val="28"/>
          <w:szCs w:val="28"/>
        </w:rPr>
        <w:t xml:space="preserve">В марте </w:t>
      </w:r>
      <w:proofErr w:type="spellStart"/>
      <w:r>
        <w:rPr>
          <w:sz w:val="28"/>
          <w:szCs w:val="28"/>
        </w:rPr>
        <w:t>Бойцев</w:t>
      </w:r>
      <w:proofErr w:type="spellEnd"/>
      <w:r>
        <w:rPr>
          <w:sz w:val="28"/>
          <w:szCs w:val="28"/>
        </w:rPr>
        <w:t xml:space="preserve"> А.А. провёл  2  приёма граждан по личным вопросам. </w:t>
      </w:r>
    </w:p>
    <w:p w:rsidR="004124C7" w:rsidRDefault="004124C7" w:rsidP="004124C7">
      <w:pPr>
        <w:spacing w:line="280" w:lineRule="exact"/>
        <w:ind w:firstLine="851"/>
        <w:jc w:val="both"/>
        <w:rPr>
          <w:sz w:val="28"/>
          <w:szCs w:val="28"/>
        </w:rPr>
      </w:pPr>
      <w:r>
        <w:rPr>
          <w:sz w:val="28"/>
          <w:szCs w:val="28"/>
        </w:rPr>
        <w:t>Всего получено 12 предложений, заявлений и жалоб, 4 из них – в  приёмной  Председателя партии «Единая Россия» Д. А. Медведева, одно обращение – письменно, от многодетной матери из В. Новгорода. Из округа депутата № 2, Новгородского муниципального района, поступило 9 обращений. Жителей больше всего волнуют вопросы льгот по проезду.</w:t>
      </w:r>
    </w:p>
    <w:p w:rsidR="004124C7" w:rsidRDefault="004124C7" w:rsidP="004124C7">
      <w:pPr>
        <w:spacing w:line="280" w:lineRule="exact"/>
        <w:ind w:firstLine="851"/>
        <w:jc w:val="both"/>
        <w:rPr>
          <w:sz w:val="28"/>
          <w:szCs w:val="28"/>
        </w:rPr>
      </w:pPr>
      <w:r>
        <w:rPr>
          <w:sz w:val="28"/>
          <w:szCs w:val="28"/>
        </w:rPr>
        <w:t xml:space="preserve">Всем обратившимся даны разъяснения, указан источник информации, имеющейся в открытом доступе, а также направлены письма заместителям Губернатора Новгородской области и в Администрацию Новгородского муниципального района. </w:t>
      </w:r>
    </w:p>
    <w:p w:rsidR="004124C7" w:rsidRDefault="004124C7" w:rsidP="004124C7">
      <w:pPr>
        <w:spacing w:line="280" w:lineRule="exact"/>
        <w:ind w:firstLine="851"/>
        <w:jc w:val="both"/>
        <w:rPr>
          <w:sz w:val="28"/>
          <w:szCs w:val="28"/>
        </w:rPr>
      </w:pPr>
      <w:r>
        <w:rPr>
          <w:sz w:val="28"/>
          <w:szCs w:val="28"/>
        </w:rPr>
        <w:t xml:space="preserve">Изучив проект закона о выплате компенсации за проездные билеты и зубопротезирование льготным категориям граждан, </w:t>
      </w:r>
      <w:proofErr w:type="spellStart"/>
      <w:r>
        <w:rPr>
          <w:sz w:val="28"/>
          <w:szCs w:val="28"/>
        </w:rPr>
        <w:t>Бойцев</w:t>
      </w:r>
      <w:proofErr w:type="spellEnd"/>
      <w:r>
        <w:rPr>
          <w:sz w:val="28"/>
          <w:szCs w:val="28"/>
        </w:rPr>
        <w:t xml:space="preserve"> А.А. направил десять вопросов к обсуждению этого закона не заседании областной Думы. </w:t>
      </w:r>
    </w:p>
    <w:p w:rsidR="004124C7" w:rsidRDefault="004124C7" w:rsidP="004124C7">
      <w:pPr>
        <w:spacing w:line="280" w:lineRule="exact"/>
        <w:ind w:firstLine="851"/>
        <w:jc w:val="both"/>
        <w:rPr>
          <w:sz w:val="28"/>
          <w:szCs w:val="28"/>
        </w:rPr>
      </w:pPr>
      <w:r>
        <w:rPr>
          <w:sz w:val="28"/>
          <w:szCs w:val="28"/>
        </w:rPr>
        <w:t xml:space="preserve">Граждане также по-прежнему озабочены проблемой анатомирования </w:t>
      </w:r>
      <w:proofErr w:type="gramStart"/>
      <w:r>
        <w:rPr>
          <w:sz w:val="28"/>
          <w:szCs w:val="28"/>
        </w:rPr>
        <w:t>умерших</w:t>
      </w:r>
      <w:proofErr w:type="gramEnd"/>
      <w:r>
        <w:rPr>
          <w:sz w:val="28"/>
          <w:szCs w:val="28"/>
        </w:rPr>
        <w:t>. Ответ, полученный на письмо Губернатору, можно считать положительным, так как должны пересмотреть пункт об обязательном вскрытии всех тел умерших.</w:t>
      </w:r>
    </w:p>
    <w:p w:rsidR="004124C7" w:rsidRDefault="004124C7" w:rsidP="004124C7">
      <w:pPr>
        <w:spacing w:line="280" w:lineRule="exact"/>
        <w:ind w:firstLine="851"/>
        <w:jc w:val="both"/>
        <w:rPr>
          <w:sz w:val="28"/>
          <w:szCs w:val="28"/>
        </w:rPr>
      </w:pPr>
      <w:r>
        <w:rPr>
          <w:sz w:val="28"/>
          <w:szCs w:val="28"/>
        </w:rPr>
        <w:lastRenderedPageBreak/>
        <w:t xml:space="preserve">Снова поступили обращения о компенсации за жильё с отоплением и освещением педагогам сельской местности. По жалобам избирательниц из </w:t>
      </w:r>
      <w:proofErr w:type="spellStart"/>
      <w:r>
        <w:rPr>
          <w:sz w:val="28"/>
          <w:szCs w:val="28"/>
        </w:rPr>
        <w:t>Ермолинского</w:t>
      </w:r>
      <w:proofErr w:type="spellEnd"/>
      <w:r>
        <w:rPr>
          <w:sz w:val="28"/>
          <w:szCs w:val="28"/>
        </w:rPr>
        <w:t xml:space="preserve"> сельского и </w:t>
      </w:r>
      <w:proofErr w:type="spellStart"/>
      <w:r>
        <w:rPr>
          <w:sz w:val="28"/>
          <w:szCs w:val="28"/>
        </w:rPr>
        <w:t>Панковского</w:t>
      </w:r>
      <w:proofErr w:type="spellEnd"/>
      <w:r>
        <w:rPr>
          <w:sz w:val="28"/>
          <w:szCs w:val="28"/>
        </w:rPr>
        <w:t xml:space="preserve"> городского поселений  о  поздних сроках доставки извещений на оплату электроэнергии направлены обращения в Администрацию Новгородского муниципального района. На имя заместителей Губернатора Новгородской области, курирующих эти вопросы, направлены письма с предложением о внесении необходимых изменений в Постановление Правительства Новгородской области от 02.02.2015 № 32.</w:t>
      </w:r>
    </w:p>
    <w:p w:rsidR="004124C7" w:rsidRDefault="004124C7" w:rsidP="004124C7">
      <w:pPr>
        <w:spacing w:line="280" w:lineRule="exact"/>
        <w:ind w:firstLine="851"/>
        <w:jc w:val="both"/>
        <w:rPr>
          <w:sz w:val="28"/>
          <w:szCs w:val="28"/>
        </w:rPr>
      </w:pPr>
      <w:r>
        <w:rPr>
          <w:sz w:val="28"/>
          <w:szCs w:val="28"/>
        </w:rPr>
        <w:t xml:space="preserve">Повторно обратился гражданин по оборудованию железнодорожного переезда в </w:t>
      </w:r>
      <w:proofErr w:type="spellStart"/>
      <w:r>
        <w:rPr>
          <w:sz w:val="28"/>
          <w:szCs w:val="28"/>
        </w:rPr>
        <w:t>Маловишерском</w:t>
      </w:r>
      <w:proofErr w:type="spellEnd"/>
      <w:r>
        <w:rPr>
          <w:sz w:val="28"/>
          <w:szCs w:val="28"/>
        </w:rPr>
        <w:t xml:space="preserve"> районе. Письмо по этой проблеме с приложением всех ранее полученных ответов направлено Заместителю</w:t>
      </w:r>
      <w:r w:rsidRPr="008D03D5">
        <w:rPr>
          <w:sz w:val="28"/>
          <w:szCs w:val="28"/>
        </w:rPr>
        <w:t xml:space="preserve"> </w:t>
      </w:r>
      <w:r>
        <w:rPr>
          <w:sz w:val="28"/>
          <w:szCs w:val="28"/>
        </w:rPr>
        <w:t xml:space="preserve">Губернатора Новгородской области </w:t>
      </w:r>
      <w:proofErr w:type="spellStart"/>
      <w:r>
        <w:rPr>
          <w:sz w:val="28"/>
          <w:szCs w:val="28"/>
        </w:rPr>
        <w:t>Маланину</w:t>
      </w:r>
      <w:proofErr w:type="spellEnd"/>
      <w:r w:rsidRPr="004124C7">
        <w:rPr>
          <w:sz w:val="28"/>
          <w:szCs w:val="28"/>
        </w:rPr>
        <w:t xml:space="preserve"> </w:t>
      </w:r>
      <w:r>
        <w:rPr>
          <w:sz w:val="28"/>
          <w:szCs w:val="28"/>
        </w:rPr>
        <w:t xml:space="preserve">Ю. С. с просьбой </w:t>
      </w:r>
      <w:proofErr w:type="gramStart"/>
      <w:r>
        <w:rPr>
          <w:sz w:val="28"/>
          <w:szCs w:val="28"/>
        </w:rPr>
        <w:t>разобраться</w:t>
      </w:r>
      <w:proofErr w:type="gramEnd"/>
      <w:r>
        <w:rPr>
          <w:sz w:val="28"/>
          <w:szCs w:val="28"/>
        </w:rPr>
        <w:t xml:space="preserve"> в ситуации. </w:t>
      </w:r>
    </w:p>
    <w:p w:rsidR="004124C7" w:rsidRDefault="004124C7" w:rsidP="004124C7">
      <w:pPr>
        <w:spacing w:line="280" w:lineRule="exact"/>
        <w:ind w:firstLine="851"/>
        <w:jc w:val="both"/>
        <w:rPr>
          <w:sz w:val="28"/>
          <w:szCs w:val="28"/>
        </w:rPr>
      </w:pPr>
      <w:r>
        <w:rPr>
          <w:sz w:val="28"/>
          <w:szCs w:val="28"/>
        </w:rPr>
        <w:t>Юноше из числа детей-сирот, заканчивающему Подберезскую школу-интернат, дана консультация о  порядке освидетельствования на МСЭ.</w:t>
      </w:r>
    </w:p>
    <w:p w:rsidR="004124C7" w:rsidRDefault="004124C7" w:rsidP="004124C7">
      <w:pPr>
        <w:spacing w:line="280" w:lineRule="exact"/>
        <w:ind w:firstLine="851"/>
        <w:jc w:val="both"/>
        <w:rPr>
          <w:sz w:val="28"/>
          <w:szCs w:val="28"/>
        </w:rPr>
      </w:pPr>
      <w:r>
        <w:rPr>
          <w:sz w:val="28"/>
          <w:szCs w:val="28"/>
        </w:rPr>
        <w:t>Анатолий Александрович направил поздравления с 8 Марта женщинам: некоторым своим избирательницам, руководителям организаций и учреждений своего округа, коллегам-депутатам и работникам исполнительных органов власти,</w:t>
      </w:r>
      <w:r w:rsidRPr="008C0F32">
        <w:rPr>
          <w:sz w:val="28"/>
          <w:szCs w:val="28"/>
        </w:rPr>
        <w:t xml:space="preserve"> </w:t>
      </w:r>
      <w:r>
        <w:rPr>
          <w:sz w:val="28"/>
          <w:szCs w:val="28"/>
        </w:rPr>
        <w:t xml:space="preserve">а также работникам культуры в связи с профессиональным праздником. Использованы открытки, приветственные адреса, а также возможности электронной почты. 6 марта поздравление женщинам опубликовано в газете «Новгородские ведомости». </w:t>
      </w:r>
    </w:p>
    <w:p w:rsidR="004124C7" w:rsidRDefault="004124C7" w:rsidP="004124C7">
      <w:pPr>
        <w:spacing w:line="280" w:lineRule="exact"/>
        <w:ind w:firstLine="851"/>
        <w:jc w:val="both"/>
        <w:rPr>
          <w:sz w:val="28"/>
          <w:szCs w:val="28"/>
        </w:rPr>
      </w:pPr>
      <w:r>
        <w:rPr>
          <w:sz w:val="28"/>
          <w:szCs w:val="28"/>
        </w:rPr>
        <w:t xml:space="preserve">Встреч с избирателями в этом месяце было две. </w:t>
      </w:r>
    </w:p>
    <w:p w:rsidR="00184FE1" w:rsidRPr="00184FE1" w:rsidRDefault="00184FE1" w:rsidP="003C4037">
      <w:pPr>
        <w:spacing w:line="280" w:lineRule="exact"/>
        <w:ind w:firstLine="851"/>
        <w:jc w:val="both"/>
        <w:rPr>
          <w:color w:val="000000" w:themeColor="text1"/>
          <w:sz w:val="28"/>
          <w:szCs w:val="28"/>
        </w:rPr>
      </w:pPr>
      <w:r w:rsidRPr="00184FE1">
        <w:rPr>
          <w:color w:val="000000" w:themeColor="text1"/>
          <w:sz w:val="28"/>
          <w:szCs w:val="28"/>
          <w:shd w:val="clear" w:color="auto" w:fill="FFFFFF"/>
        </w:rPr>
        <w:t xml:space="preserve">20 марта </w:t>
      </w:r>
      <w:proofErr w:type="spellStart"/>
      <w:r w:rsidRPr="00184FE1">
        <w:rPr>
          <w:color w:val="000000" w:themeColor="text1"/>
          <w:sz w:val="28"/>
          <w:szCs w:val="28"/>
          <w:shd w:val="clear" w:color="auto" w:fill="FFFFFF"/>
        </w:rPr>
        <w:t>Хорошевская</w:t>
      </w:r>
      <w:proofErr w:type="spellEnd"/>
      <w:r>
        <w:rPr>
          <w:color w:val="000000" w:themeColor="text1"/>
          <w:sz w:val="28"/>
          <w:szCs w:val="28"/>
          <w:shd w:val="clear" w:color="auto" w:fill="FFFFFF"/>
        </w:rPr>
        <w:t xml:space="preserve"> А.И.</w:t>
      </w:r>
      <w:r w:rsidRPr="00184FE1">
        <w:rPr>
          <w:color w:val="000000" w:themeColor="text1"/>
          <w:sz w:val="28"/>
          <w:szCs w:val="28"/>
          <w:shd w:val="clear" w:color="auto" w:fill="FFFFFF"/>
        </w:rPr>
        <w:t xml:space="preserve"> провела прием граждан по личным вопросам. Всего к депутату обратились 16 </w:t>
      </w:r>
      <w:r>
        <w:rPr>
          <w:color w:val="000000" w:themeColor="text1"/>
          <w:sz w:val="28"/>
          <w:szCs w:val="28"/>
          <w:shd w:val="clear" w:color="auto" w:fill="FFFFFF"/>
        </w:rPr>
        <w:t xml:space="preserve">жителей из Великого Новгорода, </w:t>
      </w:r>
      <w:r w:rsidRPr="00184FE1">
        <w:rPr>
          <w:color w:val="000000" w:themeColor="text1"/>
          <w:sz w:val="28"/>
          <w:szCs w:val="28"/>
          <w:shd w:val="clear" w:color="auto" w:fill="FFFFFF"/>
        </w:rPr>
        <w:t>Батецког</w:t>
      </w:r>
      <w:r>
        <w:rPr>
          <w:color w:val="000000" w:themeColor="text1"/>
          <w:sz w:val="28"/>
          <w:szCs w:val="28"/>
          <w:shd w:val="clear" w:color="auto" w:fill="FFFFFF"/>
        </w:rPr>
        <w:t xml:space="preserve">о, Старорусского, Валдайского, </w:t>
      </w:r>
      <w:proofErr w:type="spellStart"/>
      <w:r>
        <w:rPr>
          <w:color w:val="000000" w:themeColor="text1"/>
          <w:sz w:val="28"/>
          <w:szCs w:val="28"/>
          <w:shd w:val="clear" w:color="auto" w:fill="FFFFFF"/>
        </w:rPr>
        <w:t>Любытинского</w:t>
      </w:r>
      <w:proofErr w:type="spellEnd"/>
      <w:r>
        <w:rPr>
          <w:color w:val="000000" w:themeColor="text1"/>
          <w:sz w:val="28"/>
          <w:szCs w:val="28"/>
          <w:shd w:val="clear" w:color="auto" w:fill="FFFFFF"/>
        </w:rPr>
        <w:t xml:space="preserve"> и </w:t>
      </w:r>
      <w:r w:rsidRPr="00184FE1">
        <w:rPr>
          <w:color w:val="000000" w:themeColor="text1"/>
          <w:sz w:val="28"/>
          <w:szCs w:val="28"/>
          <w:shd w:val="clear" w:color="auto" w:fill="FFFFFF"/>
        </w:rPr>
        <w:t>Новгородского районов.</w:t>
      </w:r>
      <w:r>
        <w:rPr>
          <w:color w:val="000000" w:themeColor="text1"/>
          <w:sz w:val="28"/>
          <w:szCs w:val="28"/>
          <w:shd w:val="clear" w:color="auto" w:fill="FFFFFF"/>
        </w:rPr>
        <w:t xml:space="preserve"> В ходе личного приёма 10 обращений рассмотрены </w:t>
      </w:r>
      <w:r w:rsidRPr="00184FE1">
        <w:rPr>
          <w:color w:val="000000" w:themeColor="text1"/>
          <w:sz w:val="28"/>
          <w:szCs w:val="28"/>
          <w:shd w:val="clear" w:color="auto" w:fill="FFFFFF"/>
        </w:rPr>
        <w:t>и по ним принят</w:t>
      </w:r>
      <w:r>
        <w:rPr>
          <w:color w:val="000000" w:themeColor="text1"/>
          <w:sz w:val="28"/>
          <w:szCs w:val="28"/>
          <w:shd w:val="clear" w:color="auto" w:fill="FFFFFF"/>
        </w:rPr>
        <w:t xml:space="preserve">ы положительные решения, по одному обращению </w:t>
      </w:r>
      <w:r w:rsidRPr="00184FE1">
        <w:rPr>
          <w:color w:val="000000" w:themeColor="text1"/>
          <w:sz w:val="28"/>
          <w:szCs w:val="28"/>
          <w:shd w:val="clear" w:color="auto" w:fill="FFFFFF"/>
        </w:rPr>
        <w:t>направлен депутатский запрос, ещё пяти обратившимся гражданам - проведены консультации.</w:t>
      </w:r>
      <w:r>
        <w:rPr>
          <w:color w:val="000000" w:themeColor="text1"/>
          <w:sz w:val="28"/>
          <w:szCs w:val="28"/>
          <w:shd w:val="clear" w:color="auto" w:fill="FFFFFF"/>
        </w:rPr>
        <w:t xml:space="preserve"> </w:t>
      </w:r>
      <w:r w:rsidRPr="00184FE1">
        <w:rPr>
          <w:color w:val="000000" w:themeColor="text1"/>
          <w:sz w:val="28"/>
          <w:szCs w:val="28"/>
          <w:shd w:val="clear" w:color="auto" w:fill="FFFFFF"/>
        </w:rPr>
        <w:t xml:space="preserve">Троим заявителям, обратившимся за помощью, </w:t>
      </w:r>
      <w:r>
        <w:rPr>
          <w:color w:val="000000" w:themeColor="text1"/>
          <w:sz w:val="28"/>
          <w:szCs w:val="28"/>
          <w:shd w:val="clear" w:color="auto" w:fill="FFFFFF"/>
        </w:rPr>
        <w:t xml:space="preserve">запланирована госпитализация в </w:t>
      </w:r>
      <w:r w:rsidRPr="00184FE1">
        <w:rPr>
          <w:color w:val="000000" w:themeColor="text1"/>
          <w:sz w:val="28"/>
          <w:szCs w:val="28"/>
          <w:shd w:val="clear" w:color="auto" w:fill="FFFFFF"/>
        </w:rPr>
        <w:t>отделения Новгородской областной клинической больницы, ещё четырем назначены даты консул</w:t>
      </w:r>
      <w:r>
        <w:rPr>
          <w:color w:val="000000" w:themeColor="text1"/>
          <w:sz w:val="28"/>
          <w:szCs w:val="28"/>
          <w:shd w:val="clear" w:color="auto" w:fill="FFFFFF"/>
        </w:rPr>
        <w:t xml:space="preserve">ьтации областных специалистов: невролога, </w:t>
      </w:r>
      <w:r w:rsidRPr="00184FE1">
        <w:rPr>
          <w:color w:val="000000" w:themeColor="text1"/>
          <w:sz w:val="28"/>
          <w:szCs w:val="28"/>
          <w:shd w:val="clear" w:color="auto" w:fill="FFFFFF"/>
        </w:rPr>
        <w:t>ревматолога, травматолога, аллерголога.</w:t>
      </w:r>
      <w:r>
        <w:rPr>
          <w:rStyle w:val="apple-converted-space"/>
          <w:color w:val="000000" w:themeColor="text1"/>
          <w:sz w:val="28"/>
          <w:szCs w:val="28"/>
          <w:shd w:val="clear" w:color="auto" w:fill="FFFFFF"/>
        </w:rPr>
        <w:t xml:space="preserve"> </w:t>
      </w:r>
      <w:r>
        <w:rPr>
          <w:color w:val="000000" w:themeColor="text1"/>
          <w:sz w:val="28"/>
          <w:szCs w:val="28"/>
          <w:shd w:val="clear" w:color="auto" w:fill="FFFFFF"/>
        </w:rPr>
        <w:t xml:space="preserve">Заявительнице из Батецкого </w:t>
      </w:r>
      <w:r w:rsidRPr="00184FE1">
        <w:rPr>
          <w:color w:val="000000" w:themeColor="text1"/>
          <w:sz w:val="28"/>
          <w:szCs w:val="28"/>
          <w:shd w:val="clear" w:color="auto" w:fill="FFFFFF"/>
        </w:rPr>
        <w:t>района оказано содействие в получении путевки на санаторное курортное лечение.</w:t>
      </w:r>
      <w:r>
        <w:rPr>
          <w:color w:val="000000" w:themeColor="text1"/>
          <w:sz w:val="28"/>
          <w:szCs w:val="28"/>
          <w:shd w:val="clear" w:color="auto" w:fill="FFFFFF"/>
        </w:rPr>
        <w:t xml:space="preserve"> </w:t>
      </w:r>
      <w:r w:rsidRPr="00184FE1">
        <w:rPr>
          <w:color w:val="000000" w:themeColor="text1"/>
          <w:sz w:val="28"/>
          <w:szCs w:val="28"/>
          <w:shd w:val="clear" w:color="auto" w:fill="FFFFFF"/>
        </w:rPr>
        <w:t>Пенсионеру из Новго</w:t>
      </w:r>
      <w:r>
        <w:rPr>
          <w:color w:val="000000" w:themeColor="text1"/>
          <w:sz w:val="28"/>
          <w:szCs w:val="28"/>
          <w:shd w:val="clear" w:color="auto" w:fill="FFFFFF"/>
        </w:rPr>
        <w:t xml:space="preserve">родского района </w:t>
      </w:r>
      <w:r w:rsidRPr="00184FE1">
        <w:rPr>
          <w:color w:val="000000" w:themeColor="text1"/>
          <w:sz w:val="28"/>
          <w:szCs w:val="28"/>
          <w:shd w:val="clear" w:color="auto" w:fill="FFFFFF"/>
        </w:rPr>
        <w:t>по договоренности с област</w:t>
      </w:r>
      <w:r>
        <w:rPr>
          <w:color w:val="000000" w:themeColor="text1"/>
          <w:sz w:val="28"/>
          <w:szCs w:val="28"/>
          <w:shd w:val="clear" w:color="auto" w:fill="FFFFFF"/>
        </w:rPr>
        <w:t xml:space="preserve">ным онкологическим диспансером </w:t>
      </w:r>
      <w:r w:rsidRPr="00184FE1">
        <w:rPr>
          <w:color w:val="000000" w:themeColor="text1"/>
          <w:sz w:val="28"/>
          <w:szCs w:val="28"/>
          <w:shd w:val="clear" w:color="auto" w:fill="FFFFFF"/>
        </w:rPr>
        <w:t>будет оказано содействие в подготовке посыльного листа на бюро МСЭ для усиления группы инвалидности. Н</w:t>
      </w:r>
      <w:r>
        <w:rPr>
          <w:color w:val="000000" w:themeColor="text1"/>
          <w:sz w:val="28"/>
          <w:szCs w:val="28"/>
          <w:shd w:val="clear" w:color="auto" w:fill="FFFFFF"/>
        </w:rPr>
        <w:t xml:space="preserve">овгородка, пришедшая на прием, выразила депутату благодарность за помощь </w:t>
      </w:r>
      <w:r w:rsidRPr="00184FE1">
        <w:rPr>
          <w:color w:val="000000" w:themeColor="text1"/>
          <w:sz w:val="28"/>
          <w:szCs w:val="28"/>
          <w:shd w:val="clear" w:color="auto" w:fill="FFFFFF"/>
        </w:rPr>
        <w:t>в оперативном лечении её брата ветерана военных действий в Афганистане.</w:t>
      </w:r>
      <w:r>
        <w:rPr>
          <w:color w:val="000000" w:themeColor="text1"/>
          <w:sz w:val="28"/>
          <w:szCs w:val="28"/>
          <w:shd w:val="clear" w:color="auto" w:fill="FFFFFF"/>
        </w:rPr>
        <w:t xml:space="preserve"> Во время приема </w:t>
      </w:r>
      <w:r w:rsidRPr="00184FE1">
        <w:rPr>
          <w:color w:val="000000" w:themeColor="text1"/>
          <w:sz w:val="28"/>
          <w:szCs w:val="28"/>
          <w:shd w:val="clear" w:color="auto" w:fill="FFFFFF"/>
        </w:rPr>
        <w:t>пяти заявителям даны разъя</w:t>
      </w:r>
      <w:r>
        <w:rPr>
          <w:color w:val="000000" w:themeColor="text1"/>
          <w:sz w:val="28"/>
          <w:szCs w:val="28"/>
          <w:shd w:val="clear" w:color="auto" w:fill="FFFFFF"/>
        </w:rPr>
        <w:t xml:space="preserve">снения о подготовке поправок в </w:t>
      </w:r>
      <w:r w:rsidRPr="00184FE1">
        <w:rPr>
          <w:color w:val="000000" w:themeColor="text1"/>
          <w:sz w:val="28"/>
          <w:szCs w:val="28"/>
          <w:shd w:val="clear" w:color="auto" w:fill="FFFFFF"/>
        </w:rPr>
        <w:t>областные законопроекты об изменении порядка предоставления мер социальной поддержки многодетным семьям, многодетным приемным семьям, а так же об из</w:t>
      </w:r>
      <w:r>
        <w:rPr>
          <w:color w:val="000000" w:themeColor="text1"/>
          <w:sz w:val="28"/>
          <w:szCs w:val="28"/>
          <w:shd w:val="clear" w:color="auto" w:fill="FFFFFF"/>
        </w:rPr>
        <w:t xml:space="preserve">менении порядка предоставления </w:t>
      </w:r>
      <w:r w:rsidRPr="00184FE1">
        <w:rPr>
          <w:color w:val="000000" w:themeColor="text1"/>
          <w:sz w:val="28"/>
          <w:szCs w:val="28"/>
          <w:shd w:val="clear" w:color="auto" w:fill="FFFFFF"/>
        </w:rPr>
        <w:t>других мер социальной поддержки льготным категориям граждан.</w:t>
      </w:r>
      <w:r>
        <w:rPr>
          <w:color w:val="000000" w:themeColor="text1"/>
          <w:sz w:val="28"/>
          <w:szCs w:val="28"/>
          <w:shd w:val="clear" w:color="auto" w:fill="FFFFFF"/>
        </w:rPr>
        <w:t xml:space="preserve"> По обращению </w:t>
      </w:r>
      <w:r w:rsidRPr="00184FE1">
        <w:rPr>
          <w:color w:val="000000" w:themeColor="text1"/>
          <w:sz w:val="28"/>
          <w:szCs w:val="28"/>
          <w:shd w:val="clear" w:color="auto" w:fill="FFFFFF"/>
        </w:rPr>
        <w:t>матери одиночки об о</w:t>
      </w:r>
      <w:r>
        <w:rPr>
          <w:color w:val="000000" w:themeColor="text1"/>
          <w:sz w:val="28"/>
          <w:szCs w:val="28"/>
          <w:shd w:val="clear" w:color="auto" w:fill="FFFFFF"/>
        </w:rPr>
        <w:t xml:space="preserve">казании содействия в получении </w:t>
      </w:r>
      <w:r w:rsidRPr="00184FE1">
        <w:rPr>
          <w:color w:val="000000" w:themeColor="text1"/>
          <w:sz w:val="28"/>
          <w:szCs w:val="28"/>
          <w:shd w:val="clear" w:color="auto" w:fill="FFFFFF"/>
        </w:rPr>
        <w:t>медицинского препарата по льготному рецепту будет направле</w:t>
      </w:r>
      <w:r>
        <w:rPr>
          <w:color w:val="000000" w:themeColor="text1"/>
          <w:sz w:val="28"/>
          <w:szCs w:val="28"/>
          <w:shd w:val="clear" w:color="auto" w:fill="FFFFFF"/>
        </w:rPr>
        <w:t xml:space="preserve">н депутатский запрос </w:t>
      </w:r>
      <w:r w:rsidRPr="00184FE1">
        <w:rPr>
          <w:color w:val="000000" w:themeColor="text1"/>
          <w:sz w:val="28"/>
          <w:szCs w:val="28"/>
          <w:shd w:val="clear" w:color="auto" w:fill="FFFFFF"/>
        </w:rPr>
        <w:t>в департамент здравоохранения области.</w:t>
      </w:r>
    </w:p>
    <w:p w:rsidR="00CF5C3B" w:rsidRPr="00CF5C3B" w:rsidRDefault="00CF5C3B" w:rsidP="003C4037">
      <w:pPr>
        <w:spacing w:line="280" w:lineRule="exact"/>
        <w:ind w:firstLine="851"/>
        <w:jc w:val="both"/>
        <w:rPr>
          <w:color w:val="000000" w:themeColor="text1"/>
          <w:sz w:val="28"/>
          <w:szCs w:val="28"/>
        </w:rPr>
      </w:pPr>
      <w:r>
        <w:rPr>
          <w:color w:val="000000" w:themeColor="text1"/>
          <w:sz w:val="28"/>
          <w:szCs w:val="28"/>
          <w:shd w:val="clear" w:color="auto" w:fill="FFFFFF"/>
        </w:rPr>
        <w:t xml:space="preserve">3 марта </w:t>
      </w:r>
      <w:proofErr w:type="spellStart"/>
      <w:r w:rsidRPr="00CF5C3B">
        <w:rPr>
          <w:color w:val="000000" w:themeColor="text1"/>
          <w:sz w:val="28"/>
          <w:szCs w:val="28"/>
          <w:shd w:val="clear" w:color="auto" w:fill="FFFFFF"/>
        </w:rPr>
        <w:t>Гальченко</w:t>
      </w:r>
      <w:proofErr w:type="spellEnd"/>
      <w:r>
        <w:rPr>
          <w:color w:val="000000" w:themeColor="text1"/>
          <w:sz w:val="28"/>
          <w:szCs w:val="28"/>
          <w:shd w:val="clear" w:color="auto" w:fill="FFFFFF"/>
        </w:rPr>
        <w:t xml:space="preserve"> П.Г.</w:t>
      </w:r>
      <w:r w:rsidRPr="00CF5C3B">
        <w:rPr>
          <w:color w:val="000000" w:themeColor="text1"/>
          <w:sz w:val="28"/>
          <w:szCs w:val="28"/>
          <w:shd w:val="clear" w:color="auto" w:fill="FFFFFF"/>
        </w:rPr>
        <w:t xml:space="preserve"> оказал содействие в организации и проведении мероприятия клуба «Творческое долголетие», который расположен в </w:t>
      </w:r>
      <w:proofErr w:type="spellStart"/>
      <w:r w:rsidRPr="00CF5C3B">
        <w:rPr>
          <w:color w:val="000000" w:themeColor="text1"/>
          <w:sz w:val="28"/>
          <w:szCs w:val="28"/>
          <w:shd w:val="clear" w:color="auto" w:fill="FFFFFF"/>
        </w:rPr>
        <w:t>мкр</w:t>
      </w:r>
      <w:proofErr w:type="gramStart"/>
      <w:r w:rsidRPr="00CF5C3B">
        <w:rPr>
          <w:color w:val="000000" w:themeColor="text1"/>
          <w:sz w:val="28"/>
          <w:szCs w:val="28"/>
          <w:shd w:val="clear" w:color="auto" w:fill="FFFFFF"/>
        </w:rPr>
        <w:t>.В</w:t>
      </w:r>
      <w:proofErr w:type="gramEnd"/>
      <w:r w:rsidRPr="00CF5C3B">
        <w:rPr>
          <w:color w:val="000000" w:themeColor="text1"/>
          <w:sz w:val="28"/>
          <w:szCs w:val="28"/>
          <w:shd w:val="clear" w:color="auto" w:fill="FFFFFF"/>
        </w:rPr>
        <w:t>олховский</w:t>
      </w:r>
      <w:proofErr w:type="spellEnd"/>
      <w:r w:rsidRPr="00CF5C3B">
        <w:rPr>
          <w:color w:val="000000" w:themeColor="text1"/>
          <w:sz w:val="28"/>
          <w:szCs w:val="28"/>
          <w:shd w:val="clear" w:color="auto" w:fill="FFFFFF"/>
        </w:rPr>
        <w:t>. Члены клуба подготовили вечер, посвященный Международному Женскому Дню - 8 Марта.</w:t>
      </w:r>
    </w:p>
    <w:p w:rsidR="00CF5C3B" w:rsidRPr="00CF5C3B" w:rsidRDefault="00CF5C3B" w:rsidP="003C4037">
      <w:pPr>
        <w:spacing w:line="280" w:lineRule="exact"/>
        <w:ind w:firstLine="851"/>
        <w:jc w:val="both"/>
        <w:rPr>
          <w:color w:val="000000" w:themeColor="text1"/>
          <w:sz w:val="28"/>
          <w:szCs w:val="28"/>
        </w:rPr>
      </w:pPr>
      <w:r>
        <w:rPr>
          <w:color w:val="000000" w:themeColor="text1"/>
          <w:sz w:val="28"/>
          <w:szCs w:val="28"/>
          <w:shd w:val="clear" w:color="auto" w:fill="FFFFFF"/>
        </w:rPr>
        <w:lastRenderedPageBreak/>
        <w:t xml:space="preserve">4 марта </w:t>
      </w:r>
      <w:proofErr w:type="spellStart"/>
      <w:r w:rsidRPr="00CF5C3B">
        <w:rPr>
          <w:color w:val="000000" w:themeColor="text1"/>
          <w:sz w:val="28"/>
          <w:szCs w:val="28"/>
          <w:shd w:val="clear" w:color="auto" w:fill="FFFFFF"/>
        </w:rPr>
        <w:t>Гальченко</w:t>
      </w:r>
      <w:proofErr w:type="spellEnd"/>
      <w:r>
        <w:rPr>
          <w:color w:val="000000" w:themeColor="text1"/>
          <w:sz w:val="28"/>
          <w:szCs w:val="28"/>
          <w:shd w:val="clear" w:color="auto" w:fill="FFFFFF"/>
        </w:rPr>
        <w:t xml:space="preserve"> П.Г. </w:t>
      </w:r>
      <w:r w:rsidRPr="00CF5C3B">
        <w:rPr>
          <w:color w:val="000000" w:themeColor="text1"/>
          <w:sz w:val="28"/>
          <w:szCs w:val="28"/>
          <w:shd w:val="clear" w:color="auto" w:fill="FFFFFF"/>
        </w:rPr>
        <w:t>поздравил с наступающим женским днем - 8 Марта членов клуба «Искусница»</w:t>
      </w:r>
      <w:r>
        <w:rPr>
          <w:color w:val="000000" w:themeColor="text1"/>
          <w:sz w:val="28"/>
          <w:szCs w:val="28"/>
          <w:shd w:val="clear" w:color="auto" w:fill="FFFFFF"/>
        </w:rPr>
        <w:t xml:space="preserve"> </w:t>
      </w:r>
      <w:r w:rsidRPr="00CF5C3B">
        <w:rPr>
          <w:color w:val="000000" w:themeColor="text1"/>
          <w:sz w:val="28"/>
          <w:szCs w:val="28"/>
          <w:shd w:val="clear" w:color="auto" w:fill="FFFFFF"/>
        </w:rPr>
        <w:t>микрорайона «Северный».</w:t>
      </w:r>
      <w:r>
        <w:rPr>
          <w:color w:val="000000" w:themeColor="text1"/>
          <w:sz w:val="28"/>
          <w:szCs w:val="28"/>
          <w:shd w:val="clear" w:color="auto" w:fill="FFFFFF"/>
        </w:rPr>
        <w:t xml:space="preserve"> </w:t>
      </w:r>
      <w:r w:rsidRPr="00CF5C3B">
        <w:rPr>
          <w:color w:val="000000" w:themeColor="text1"/>
          <w:sz w:val="28"/>
          <w:szCs w:val="28"/>
          <w:shd w:val="clear" w:color="auto" w:fill="FFFFFF"/>
        </w:rPr>
        <w:t>Павел Геннадьевич оказал содействие клубу в организации чайного стола. Депутат пожелал всем женщинам клуба счастья, любви и всегда оставаться красивыми и молодыми.</w:t>
      </w:r>
      <w:r>
        <w:rPr>
          <w:rStyle w:val="apple-converted-space"/>
          <w:color w:val="000000" w:themeColor="text1"/>
          <w:sz w:val="28"/>
          <w:szCs w:val="28"/>
          <w:shd w:val="clear" w:color="auto" w:fill="FFFFFF"/>
        </w:rPr>
        <w:t xml:space="preserve"> </w:t>
      </w:r>
      <w:r w:rsidRPr="00CF5C3B">
        <w:rPr>
          <w:color w:val="000000" w:themeColor="text1"/>
          <w:sz w:val="28"/>
          <w:szCs w:val="28"/>
          <w:shd w:val="clear" w:color="auto" w:fill="FFFFFF"/>
        </w:rPr>
        <w:t>Также по просьбе руководителя клуба оказал материальную помощь на покупку материалов для изготовления изделий из лоскутного шитья.</w:t>
      </w:r>
    </w:p>
    <w:p w:rsidR="00CF5C3B" w:rsidRPr="00323DA0" w:rsidRDefault="00323DA0" w:rsidP="003C4037">
      <w:pPr>
        <w:spacing w:line="280" w:lineRule="exact"/>
        <w:ind w:firstLine="851"/>
        <w:jc w:val="both"/>
        <w:rPr>
          <w:color w:val="000000" w:themeColor="text1"/>
          <w:sz w:val="28"/>
          <w:szCs w:val="28"/>
        </w:rPr>
      </w:pPr>
      <w:r w:rsidRPr="00323DA0">
        <w:rPr>
          <w:rStyle w:val="apple-converted-space"/>
          <w:color w:val="000000" w:themeColor="text1"/>
          <w:sz w:val="28"/>
          <w:szCs w:val="28"/>
          <w:shd w:val="clear" w:color="auto" w:fill="FFFFFF"/>
        </w:rPr>
        <w:t xml:space="preserve">5 марта </w:t>
      </w:r>
      <w:proofErr w:type="spellStart"/>
      <w:r w:rsidRPr="00CF5C3B">
        <w:rPr>
          <w:color w:val="000000" w:themeColor="text1"/>
          <w:sz w:val="28"/>
          <w:szCs w:val="28"/>
          <w:shd w:val="clear" w:color="auto" w:fill="FFFFFF"/>
        </w:rPr>
        <w:t>Гальченко</w:t>
      </w:r>
      <w:proofErr w:type="spellEnd"/>
      <w:r>
        <w:rPr>
          <w:color w:val="000000" w:themeColor="text1"/>
          <w:sz w:val="28"/>
          <w:szCs w:val="28"/>
          <w:shd w:val="clear" w:color="auto" w:fill="FFFFFF"/>
        </w:rPr>
        <w:t xml:space="preserve"> П.Г.</w:t>
      </w:r>
      <w:r w:rsidRPr="00CF5C3B">
        <w:rPr>
          <w:color w:val="000000" w:themeColor="text1"/>
          <w:sz w:val="28"/>
          <w:szCs w:val="28"/>
          <w:shd w:val="clear" w:color="auto" w:fill="FFFFFF"/>
        </w:rPr>
        <w:t xml:space="preserve"> </w:t>
      </w:r>
      <w:r w:rsidRPr="00323DA0">
        <w:rPr>
          <w:color w:val="000000" w:themeColor="text1"/>
          <w:sz w:val="28"/>
          <w:szCs w:val="28"/>
          <w:shd w:val="clear" w:color="auto" w:fill="FFFFFF"/>
        </w:rPr>
        <w:t xml:space="preserve">пригласили с почетной миссией на праздничное мероприятие ветераны </w:t>
      </w:r>
      <w:proofErr w:type="spellStart"/>
      <w:r w:rsidRPr="00323DA0">
        <w:rPr>
          <w:color w:val="000000" w:themeColor="text1"/>
          <w:sz w:val="28"/>
          <w:szCs w:val="28"/>
          <w:shd w:val="clear" w:color="auto" w:fill="FFFFFF"/>
        </w:rPr>
        <w:t>мкр</w:t>
      </w:r>
      <w:proofErr w:type="gramStart"/>
      <w:r w:rsidRPr="00323DA0">
        <w:rPr>
          <w:color w:val="000000" w:themeColor="text1"/>
          <w:sz w:val="28"/>
          <w:szCs w:val="28"/>
          <w:shd w:val="clear" w:color="auto" w:fill="FFFFFF"/>
        </w:rPr>
        <w:t>.С</w:t>
      </w:r>
      <w:proofErr w:type="gramEnd"/>
      <w:r w:rsidRPr="00323DA0">
        <w:rPr>
          <w:color w:val="000000" w:themeColor="text1"/>
          <w:sz w:val="28"/>
          <w:szCs w:val="28"/>
          <w:shd w:val="clear" w:color="auto" w:fill="FFFFFF"/>
        </w:rPr>
        <w:t>еверного</w:t>
      </w:r>
      <w:proofErr w:type="spellEnd"/>
      <w:r w:rsidRPr="00323DA0">
        <w:rPr>
          <w:color w:val="000000" w:themeColor="text1"/>
          <w:sz w:val="28"/>
          <w:szCs w:val="28"/>
          <w:shd w:val="clear" w:color="auto" w:fill="FFFFFF"/>
        </w:rPr>
        <w:t>. В первую очередь Павел Геннадьевич поздравил трех юбиляров микрорайона с юбилейными датами и вручил им памятные подарки.</w:t>
      </w:r>
      <w:r w:rsidRPr="00323DA0">
        <w:rPr>
          <w:rStyle w:val="apple-converted-space"/>
          <w:color w:val="000000" w:themeColor="text1"/>
          <w:sz w:val="28"/>
          <w:szCs w:val="28"/>
          <w:shd w:val="clear" w:color="auto" w:fill="FFFFFF"/>
        </w:rPr>
        <w:t> </w:t>
      </w:r>
    </w:p>
    <w:p w:rsidR="00C33CB7" w:rsidRPr="00C33CB7" w:rsidRDefault="00C33CB7" w:rsidP="00C33CB7">
      <w:pPr>
        <w:spacing w:line="280" w:lineRule="exact"/>
        <w:ind w:firstLine="794"/>
        <w:jc w:val="both"/>
        <w:rPr>
          <w:color w:val="000000" w:themeColor="text1"/>
          <w:sz w:val="28"/>
          <w:szCs w:val="28"/>
        </w:rPr>
      </w:pPr>
      <w:r w:rsidRPr="00C33CB7">
        <w:rPr>
          <w:color w:val="000000" w:themeColor="text1"/>
          <w:sz w:val="28"/>
          <w:szCs w:val="28"/>
        </w:rPr>
        <w:t xml:space="preserve">10 марта </w:t>
      </w:r>
      <w:proofErr w:type="spellStart"/>
      <w:r w:rsidRPr="00C33CB7">
        <w:rPr>
          <w:color w:val="000000" w:themeColor="text1"/>
          <w:sz w:val="28"/>
          <w:szCs w:val="28"/>
        </w:rPr>
        <w:t>Можжерин</w:t>
      </w:r>
      <w:proofErr w:type="spellEnd"/>
      <w:r w:rsidRPr="00C33CB7">
        <w:rPr>
          <w:color w:val="000000" w:themeColor="text1"/>
          <w:sz w:val="28"/>
          <w:szCs w:val="28"/>
        </w:rPr>
        <w:t xml:space="preserve"> </w:t>
      </w:r>
      <w:r>
        <w:rPr>
          <w:color w:val="000000" w:themeColor="text1"/>
          <w:sz w:val="28"/>
          <w:szCs w:val="28"/>
        </w:rPr>
        <w:t>В.А.</w:t>
      </w:r>
      <w:r w:rsidRPr="00C33CB7">
        <w:rPr>
          <w:color w:val="000000" w:themeColor="text1"/>
          <w:sz w:val="28"/>
          <w:szCs w:val="28"/>
        </w:rPr>
        <w:t xml:space="preserve">на оперативном совещании руководителей подразделений, начальников отделов, главных специалистов ОАО «БКО» </w:t>
      </w:r>
      <w:proofErr w:type="gramStart"/>
      <w:r w:rsidRPr="00C33CB7">
        <w:rPr>
          <w:color w:val="000000" w:themeColor="text1"/>
          <w:sz w:val="28"/>
          <w:szCs w:val="28"/>
        </w:rPr>
        <w:t>отчитался о работе</w:t>
      </w:r>
      <w:proofErr w:type="gramEnd"/>
      <w:r w:rsidRPr="00C33CB7">
        <w:rPr>
          <w:color w:val="000000" w:themeColor="text1"/>
          <w:sz w:val="28"/>
          <w:szCs w:val="28"/>
        </w:rPr>
        <w:t xml:space="preserve"> Новгородской областной Думы. </w:t>
      </w:r>
    </w:p>
    <w:p w:rsidR="00C33CB7" w:rsidRPr="00C33CB7" w:rsidRDefault="00C33CB7" w:rsidP="00C33CB7">
      <w:pPr>
        <w:spacing w:line="280" w:lineRule="exact"/>
        <w:ind w:firstLine="794"/>
        <w:jc w:val="both"/>
        <w:rPr>
          <w:color w:val="000000" w:themeColor="text1"/>
          <w:sz w:val="28"/>
          <w:szCs w:val="28"/>
        </w:rPr>
      </w:pPr>
      <w:r w:rsidRPr="00C33CB7">
        <w:rPr>
          <w:color w:val="000000" w:themeColor="text1"/>
          <w:sz w:val="28"/>
          <w:szCs w:val="28"/>
        </w:rPr>
        <w:t xml:space="preserve">19 марта </w:t>
      </w:r>
      <w:proofErr w:type="spellStart"/>
      <w:r w:rsidRPr="00C33CB7">
        <w:rPr>
          <w:color w:val="000000" w:themeColor="text1"/>
          <w:sz w:val="28"/>
          <w:szCs w:val="28"/>
        </w:rPr>
        <w:t>Можжерин</w:t>
      </w:r>
      <w:proofErr w:type="spellEnd"/>
      <w:r w:rsidRPr="00C33CB7">
        <w:rPr>
          <w:color w:val="000000" w:themeColor="text1"/>
          <w:sz w:val="28"/>
          <w:szCs w:val="28"/>
        </w:rPr>
        <w:t xml:space="preserve"> </w:t>
      </w:r>
      <w:r>
        <w:rPr>
          <w:color w:val="000000" w:themeColor="text1"/>
          <w:sz w:val="28"/>
          <w:szCs w:val="28"/>
        </w:rPr>
        <w:t>В.А.</w:t>
      </w:r>
      <w:r w:rsidRPr="00C33CB7">
        <w:rPr>
          <w:color w:val="000000" w:themeColor="text1"/>
          <w:sz w:val="28"/>
          <w:szCs w:val="28"/>
        </w:rPr>
        <w:t xml:space="preserve">принял участие во встрече с главным федеральным инспектором по Новгородской области </w:t>
      </w:r>
      <w:proofErr w:type="spellStart"/>
      <w:r w:rsidRPr="00C33CB7">
        <w:rPr>
          <w:color w:val="000000" w:themeColor="text1"/>
          <w:sz w:val="28"/>
          <w:szCs w:val="28"/>
        </w:rPr>
        <w:t>Непряхиным</w:t>
      </w:r>
      <w:proofErr w:type="spellEnd"/>
      <w:r w:rsidR="004B3C8D">
        <w:rPr>
          <w:color w:val="000000" w:themeColor="text1"/>
          <w:sz w:val="28"/>
          <w:szCs w:val="28"/>
        </w:rPr>
        <w:t xml:space="preserve"> </w:t>
      </w:r>
      <w:r w:rsidR="004B3C8D" w:rsidRPr="00C33CB7">
        <w:rPr>
          <w:color w:val="000000" w:themeColor="text1"/>
          <w:sz w:val="28"/>
          <w:szCs w:val="28"/>
        </w:rPr>
        <w:t>В.Н.</w:t>
      </w:r>
      <w:r w:rsidRPr="00C33CB7">
        <w:rPr>
          <w:color w:val="000000" w:themeColor="text1"/>
          <w:sz w:val="28"/>
          <w:szCs w:val="28"/>
        </w:rPr>
        <w:t xml:space="preserve">, который посетил </w:t>
      </w:r>
      <w:proofErr w:type="spellStart"/>
      <w:r w:rsidRPr="00C33CB7">
        <w:rPr>
          <w:color w:val="000000" w:themeColor="text1"/>
          <w:sz w:val="28"/>
          <w:szCs w:val="28"/>
        </w:rPr>
        <w:t>Боровичский</w:t>
      </w:r>
      <w:proofErr w:type="spellEnd"/>
      <w:r w:rsidRPr="00C33CB7">
        <w:rPr>
          <w:color w:val="000000" w:themeColor="text1"/>
          <w:sz w:val="28"/>
          <w:szCs w:val="28"/>
        </w:rPr>
        <w:t xml:space="preserve"> район.</w:t>
      </w:r>
    </w:p>
    <w:p w:rsidR="00C33CB7" w:rsidRPr="00C33CB7" w:rsidRDefault="00C33CB7" w:rsidP="00C33CB7">
      <w:pPr>
        <w:spacing w:line="280" w:lineRule="exact"/>
        <w:ind w:firstLine="794"/>
        <w:jc w:val="both"/>
        <w:rPr>
          <w:color w:val="000000" w:themeColor="text1"/>
          <w:sz w:val="28"/>
          <w:szCs w:val="28"/>
        </w:rPr>
      </w:pPr>
      <w:r w:rsidRPr="00C33CB7">
        <w:rPr>
          <w:color w:val="000000" w:themeColor="text1"/>
          <w:sz w:val="28"/>
          <w:szCs w:val="28"/>
        </w:rPr>
        <w:t xml:space="preserve">26 марта в ДК ОАО «БКО» состоялось праздничное мероприятие, посвящённое Дню работников культуры. По инициативе </w:t>
      </w:r>
      <w:proofErr w:type="spellStart"/>
      <w:r w:rsidRPr="00C33CB7">
        <w:rPr>
          <w:color w:val="000000" w:themeColor="text1"/>
          <w:sz w:val="28"/>
          <w:szCs w:val="28"/>
        </w:rPr>
        <w:t>Можжерина</w:t>
      </w:r>
      <w:proofErr w:type="spellEnd"/>
      <w:r>
        <w:rPr>
          <w:color w:val="000000" w:themeColor="text1"/>
          <w:sz w:val="28"/>
          <w:szCs w:val="28"/>
        </w:rPr>
        <w:t xml:space="preserve"> В.А.</w:t>
      </w:r>
      <w:r w:rsidRPr="00C33CB7">
        <w:rPr>
          <w:color w:val="000000" w:themeColor="text1"/>
          <w:sz w:val="28"/>
          <w:szCs w:val="28"/>
        </w:rPr>
        <w:t xml:space="preserve"> лучшим работникам культуры были вручены подарочные карты на посещение аквапарка в физкультурно-оздоровительном комплексе «Олимп». </w:t>
      </w:r>
    </w:p>
    <w:p w:rsidR="00C33CB7" w:rsidRPr="00C33CB7" w:rsidRDefault="00C33CB7" w:rsidP="00C33CB7">
      <w:pPr>
        <w:spacing w:line="280" w:lineRule="exact"/>
        <w:ind w:firstLine="794"/>
        <w:jc w:val="both"/>
        <w:rPr>
          <w:color w:val="000000" w:themeColor="text1"/>
          <w:sz w:val="28"/>
          <w:szCs w:val="28"/>
        </w:rPr>
      </w:pPr>
      <w:r w:rsidRPr="00C33CB7">
        <w:rPr>
          <w:color w:val="000000" w:themeColor="text1"/>
          <w:sz w:val="28"/>
          <w:szCs w:val="28"/>
        </w:rPr>
        <w:t xml:space="preserve">В канун празднования 70-летия Великой Победы проходит вручение медалей участникам ВОВ и труженикам тыла. Для проведения этих мероприятий в городе и районе депутат В.А. </w:t>
      </w:r>
      <w:proofErr w:type="spellStart"/>
      <w:r w:rsidRPr="00C33CB7">
        <w:rPr>
          <w:color w:val="000000" w:themeColor="text1"/>
          <w:sz w:val="28"/>
          <w:szCs w:val="28"/>
        </w:rPr>
        <w:t>Можжерин</w:t>
      </w:r>
      <w:proofErr w:type="spellEnd"/>
      <w:r w:rsidRPr="00C33CB7">
        <w:rPr>
          <w:color w:val="000000" w:themeColor="text1"/>
          <w:sz w:val="28"/>
          <w:szCs w:val="28"/>
        </w:rPr>
        <w:t xml:space="preserve"> выделил более 30 тысяч рублей. Кроме того </w:t>
      </w:r>
      <w:proofErr w:type="spellStart"/>
      <w:r w:rsidRPr="00C33CB7">
        <w:rPr>
          <w:color w:val="000000" w:themeColor="text1"/>
          <w:sz w:val="28"/>
          <w:szCs w:val="28"/>
        </w:rPr>
        <w:t>Можжерин</w:t>
      </w:r>
      <w:proofErr w:type="spellEnd"/>
      <w:r w:rsidRPr="00C33CB7">
        <w:rPr>
          <w:color w:val="000000" w:themeColor="text1"/>
          <w:sz w:val="28"/>
          <w:szCs w:val="28"/>
        </w:rPr>
        <w:t xml:space="preserve"> </w:t>
      </w:r>
      <w:r>
        <w:rPr>
          <w:color w:val="000000" w:themeColor="text1"/>
          <w:sz w:val="28"/>
          <w:szCs w:val="28"/>
        </w:rPr>
        <w:t xml:space="preserve">В.А. </w:t>
      </w:r>
      <w:r w:rsidRPr="00C33CB7">
        <w:rPr>
          <w:color w:val="000000" w:themeColor="text1"/>
          <w:sz w:val="28"/>
          <w:szCs w:val="28"/>
        </w:rPr>
        <w:t xml:space="preserve">направил 20 тысяч рублей Новгородской региональной общественной организации «Военно-патриотическое объединение «Звезда» на проведение «Вахты Памяти» в районе д. Мостки </w:t>
      </w:r>
      <w:proofErr w:type="spellStart"/>
      <w:r w:rsidRPr="00C33CB7">
        <w:rPr>
          <w:color w:val="000000" w:themeColor="text1"/>
          <w:sz w:val="28"/>
          <w:szCs w:val="28"/>
        </w:rPr>
        <w:t>Чудовского</w:t>
      </w:r>
      <w:proofErr w:type="spellEnd"/>
      <w:r w:rsidRPr="00C33CB7">
        <w:rPr>
          <w:color w:val="000000" w:themeColor="text1"/>
          <w:sz w:val="28"/>
          <w:szCs w:val="28"/>
        </w:rPr>
        <w:t xml:space="preserve"> района. </w:t>
      </w:r>
    </w:p>
    <w:p w:rsidR="00C33CB7" w:rsidRPr="00C33CB7" w:rsidRDefault="00C33CB7" w:rsidP="00C33CB7">
      <w:pPr>
        <w:spacing w:line="280" w:lineRule="exact"/>
        <w:ind w:firstLine="794"/>
        <w:jc w:val="both"/>
        <w:rPr>
          <w:color w:val="000000" w:themeColor="text1"/>
          <w:sz w:val="28"/>
          <w:szCs w:val="28"/>
        </w:rPr>
      </w:pPr>
      <w:r w:rsidRPr="00C33CB7">
        <w:rPr>
          <w:color w:val="000000" w:themeColor="text1"/>
          <w:sz w:val="28"/>
          <w:szCs w:val="28"/>
        </w:rPr>
        <w:t xml:space="preserve">Также в марте 2015 года по инициативе </w:t>
      </w:r>
      <w:proofErr w:type="spellStart"/>
      <w:r w:rsidRPr="00C33CB7">
        <w:rPr>
          <w:color w:val="000000" w:themeColor="text1"/>
          <w:sz w:val="28"/>
          <w:szCs w:val="28"/>
        </w:rPr>
        <w:t>Можжерина</w:t>
      </w:r>
      <w:proofErr w:type="spellEnd"/>
      <w:r w:rsidRPr="00C33CB7">
        <w:rPr>
          <w:color w:val="000000" w:themeColor="text1"/>
          <w:sz w:val="28"/>
          <w:szCs w:val="28"/>
        </w:rPr>
        <w:t xml:space="preserve"> </w:t>
      </w:r>
      <w:r>
        <w:rPr>
          <w:color w:val="000000" w:themeColor="text1"/>
          <w:sz w:val="28"/>
          <w:szCs w:val="28"/>
        </w:rPr>
        <w:t xml:space="preserve">В.А. </w:t>
      </w:r>
      <w:r w:rsidRPr="00C33CB7">
        <w:rPr>
          <w:color w:val="000000" w:themeColor="text1"/>
          <w:sz w:val="28"/>
          <w:szCs w:val="28"/>
        </w:rPr>
        <w:t xml:space="preserve">60 тысяч рублей перечислено общественной организации ветеранов и участников локальных войн и военных конфликтов «Монолит» на санаторно-курортное лечение ветеранов; 40 тысяч рублей – </w:t>
      </w:r>
      <w:proofErr w:type="spellStart"/>
      <w:r w:rsidRPr="00C33CB7">
        <w:rPr>
          <w:color w:val="000000" w:themeColor="text1"/>
          <w:sz w:val="28"/>
          <w:szCs w:val="28"/>
        </w:rPr>
        <w:t>Боровичской</w:t>
      </w:r>
      <w:proofErr w:type="spellEnd"/>
      <w:r w:rsidRPr="00C33CB7">
        <w:rPr>
          <w:color w:val="000000" w:themeColor="text1"/>
          <w:sz w:val="28"/>
          <w:szCs w:val="28"/>
        </w:rPr>
        <w:t xml:space="preserve"> Детско-юношеской спортивной школе на поддержку спорта; 150 тысяч рублей выделено на восстановление храма в честь Благовещения Пресвятой Богородицы в д. </w:t>
      </w:r>
      <w:proofErr w:type="spellStart"/>
      <w:r w:rsidRPr="00C33CB7">
        <w:rPr>
          <w:color w:val="000000" w:themeColor="text1"/>
          <w:sz w:val="28"/>
          <w:szCs w:val="28"/>
        </w:rPr>
        <w:t>Устрека</w:t>
      </w:r>
      <w:proofErr w:type="spellEnd"/>
      <w:r w:rsidRPr="00C33CB7">
        <w:rPr>
          <w:color w:val="000000" w:themeColor="text1"/>
          <w:sz w:val="28"/>
          <w:szCs w:val="28"/>
        </w:rPr>
        <w:t xml:space="preserve"> Мошенского района. </w:t>
      </w:r>
    </w:p>
    <w:p w:rsidR="00C33CB7" w:rsidRPr="00C33CB7" w:rsidRDefault="00C33CB7" w:rsidP="00C33CB7">
      <w:pPr>
        <w:spacing w:line="280" w:lineRule="exact"/>
        <w:ind w:firstLine="794"/>
        <w:jc w:val="both"/>
        <w:rPr>
          <w:color w:val="000000" w:themeColor="text1"/>
          <w:sz w:val="28"/>
          <w:szCs w:val="28"/>
        </w:rPr>
      </w:pPr>
      <w:r w:rsidRPr="00C33CB7">
        <w:rPr>
          <w:color w:val="000000" w:themeColor="text1"/>
          <w:sz w:val="28"/>
          <w:szCs w:val="28"/>
        </w:rPr>
        <w:t xml:space="preserve">Благодаря содействию </w:t>
      </w:r>
      <w:proofErr w:type="spellStart"/>
      <w:r w:rsidRPr="00C33CB7">
        <w:rPr>
          <w:color w:val="000000" w:themeColor="text1"/>
          <w:sz w:val="28"/>
          <w:szCs w:val="28"/>
        </w:rPr>
        <w:t>Можжерина</w:t>
      </w:r>
      <w:proofErr w:type="spellEnd"/>
      <w:r w:rsidRPr="00C33CB7">
        <w:rPr>
          <w:color w:val="000000" w:themeColor="text1"/>
          <w:sz w:val="28"/>
          <w:szCs w:val="28"/>
        </w:rPr>
        <w:t xml:space="preserve"> </w:t>
      </w:r>
      <w:r>
        <w:rPr>
          <w:color w:val="000000" w:themeColor="text1"/>
          <w:sz w:val="28"/>
          <w:szCs w:val="28"/>
        </w:rPr>
        <w:t xml:space="preserve">В.А. </w:t>
      </w:r>
      <w:r w:rsidRPr="00C33CB7">
        <w:rPr>
          <w:color w:val="000000" w:themeColor="text1"/>
          <w:sz w:val="28"/>
          <w:szCs w:val="28"/>
        </w:rPr>
        <w:t>в марте оказана поддержка Новгородской областной общественной организации помощи приёмным семьям и детям-сиротам «Новая семья» - группа детей на весенних каникулах смогла на льготных условиях посетить аквапарк в физкультурно-оздоровительном комплексе «Олимп».</w:t>
      </w:r>
      <w:bookmarkStart w:id="0" w:name="_GoBack"/>
      <w:bookmarkEnd w:id="0"/>
    </w:p>
    <w:p w:rsidR="00CF5C3B" w:rsidRDefault="00CF5C3B" w:rsidP="003C4037">
      <w:pPr>
        <w:spacing w:line="280" w:lineRule="exact"/>
        <w:ind w:firstLine="851"/>
        <w:jc w:val="both"/>
      </w:pPr>
    </w:p>
    <w:p w:rsidR="00CF5C3B" w:rsidRDefault="00CF5C3B" w:rsidP="003C4037">
      <w:pPr>
        <w:spacing w:line="280" w:lineRule="exact"/>
        <w:ind w:firstLine="851"/>
        <w:jc w:val="both"/>
      </w:pPr>
    </w:p>
    <w:p w:rsidR="00CF5C3B" w:rsidRDefault="00CF5C3B" w:rsidP="003C4037">
      <w:pPr>
        <w:spacing w:line="280" w:lineRule="exact"/>
        <w:ind w:firstLine="851"/>
        <w:jc w:val="both"/>
      </w:pPr>
    </w:p>
    <w:sectPr w:rsidR="00CF5C3B" w:rsidSect="00AC307A">
      <w:head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71B3" w:rsidRDefault="00FC71B3" w:rsidP="00FC71B3">
      <w:r>
        <w:separator/>
      </w:r>
    </w:p>
  </w:endnote>
  <w:endnote w:type="continuationSeparator" w:id="0">
    <w:p w:rsidR="00FC71B3" w:rsidRDefault="00FC71B3" w:rsidP="00FC71B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71B3" w:rsidRDefault="00FC71B3" w:rsidP="00FC71B3">
      <w:r>
        <w:separator/>
      </w:r>
    </w:p>
  </w:footnote>
  <w:footnote w:type="continuationSeparator" w:id="0">
    <w:p w:rsidR="00FC71B3" w:rsidRDefault="00FC71B3" w:rsidP="00FC71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8340"/>
      <w:docPartObj>
        <w:docPartGallery w:val="Page Numbers (Top of Page)"/>
        <w:docPartUnique/>
      </w:docPartObj>
    </w:sdtPr>
    <w:sdtContent>
      <w:p w:rsidR="00FC71B3" w:rsidRDefault="003D3F94">
        <w:pPr>
          <w:pStyle w:val="a3"/>
          <w:jc w:val="center"/>
        </w:pPr>
        <w:fldSimple w:instr=" PAGE   \* MERGEFORMAT ">
          <w:r w:rsidR="00604A9F">
            <w:rPr>
              <w:noProof/>
            </w:rPr>
            <w:t>4</w:t>
          </w:r>
        </w:fldSimple>
      </w:p>
    </w:sdtContent>
  </w:sdt>
  <w:p w:rsidR="00FC71B3" w:rsidRDefault="00FC71B3">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463E3"/>
    <w:rsid w:val="00184FE1"/>
    <w:rsid w:val="001B1B8D"/>
    <w:rsid w:val="001B5441"/>
    <w:rsid w:val="0023149C"/>
    <w:rsid w:val="002463E3"/>
    <w:rsid w:val="00323DA0"/>
    <w:rsid w:val="003C4037"/>
    <w:rsid w:val="003D3F94"/>
    <w:rsid w:val="003E3C55"/>
    <w:rsid w:val="004124C7"/>
    <w:rsid w:val="00424414"/>
    <w:rsid w:val="00445E9B"/>
    <w:rsid w:val="00483C18"/>
    <w:rsid w:val="004B3C8D"/>
    <w:rsid w:val="005D2815"/>
    <w:rsid w:val="005E49C5"/>
    <w:rsid w:val="005E7418"/>
    <w:rsid w:val="00604A9F"/>
    <w:rsid w:val="006571C3"/>
    <w:rsid w:val="0068462C"/>
    <w:rsid w:val="007234C2"/>
    <w:rsid w:val="0073677B"/>
    <w:rsid w:val="00804B56"/>
    <w:rsid w:val="009374EC"/>
    <w:rsid w:val="00962E07"/>
    <w:rsid w:val="0097126C"/>
    <w:rsid w:val="00976A0A"/>
    <w:rsid w:val="009E60F2"/>
    <w:rsid w:val="009E68AE"/>
    <w:rsid w:val="00A94BF4"/>
    <w:rsid w:val="00AA2713"/>
    <w:rsid w:val="00AC307A"/>
    <w:rsid w:val="00B45B98"/>
    <w:rsid w:val="00B95EE3"/>
    <w:rsid w:val="00BB410E"/>
    <w:rsid w:val="00BC1CB0"/>
    <w:rsid w:val="00C30FA7"/>
    <w:rsid w:val="00C33CB7"/>
    <w:rsid w:val="00C547E8"/>
    <w:rsid w:val="00CF5C3B"/>
    <w:rsid w:val="00E55C26"/>
    <w:rsid w:val="00E60CE3"/>
    <w:rsid w:val="00EE15F8"/>
    <w:rsid w:val="00FC71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3E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71B3"/>
    <w:pPr>
      <w:tabs>
        <w:tab w:val="center" w:pos="4677"/>
        <w:tab w:val="right" w:pos="9355"/>
      </w:tabs>
    </w:pPr>
  </w:style>
  <w:style w:type="character" w:customStyle="1" w:styleId="a4">
    <w:name w:val="Верхний колонтитул Знак"/>
    <w:basedOn w:val="a0"/>
    <w:link w:val="a3"/>
    <w:uiPriority w:val="99"/>
    <w:rsid w:val="00FC71B3"/>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FC71B3"/>
    <w:pPr>
      <w:tabs>
        <w:tab w:val="center" w:pos="4677"/>
        <w:tab w:val="right" w:pos="9355"/>
      </w:tabs>
    </w:pPr>
  </w:style>
  <w:style w:type="character" w:customStyle="1" w:styleId="a6">
    <w:name w:val="Нижний колонтитул Знак"/>
    <w:basedOn w:val="a0"/>
    <w:link w:val="a5"/>
    <w:uiPriority w:val="99"/>
    <w:semiHidden/>
    <w:rsid w:val="00FC71B3"/>
    <w:rPr>
      <w:rFonts w:ascii="Times New Roman" w:eastAsia="Times New Roman" w:hAnsi="Times New Roman" w:cs="Times New Roman"/>
      <w:sz w:val="24"/>
      <w:szCs w:val="24"/>
      <w:lang w:eastAsia="ru-RU"/>
    </w:rPr>
  </w:style>
  <w:style w:type="paragraph" w:customStyle="1" w:styleId="ConsPlusNormal">
    <w:name w:val="ConsPlusNormal"/>
    <w:rsid w:val="00EE15F8"/>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7">
    <w:name w:val="Body Text"/>
    <w:basedOn w:val="a"/>
    <w:link w:val="a8"/>
    <w:rsid w:val="00EE15F8"/>
    <w:pPr>
      <w:suppressAutoHyphens/>
      <w:jc w:val="both"/>
    </w:pPr>
    <w:rPr>
      <w:sz w:val="28"/>
      <w:lang w:eastAsia="ar-SA"/>
    </w:rPr>
  </w:style>
  <w:style w:type="character" w:customStyle="1" w:styleId="a8">
    <w:name w:val="Основной текст Знак"/>
    <w:basedOn w:val="a0"/>
    <w:link w:val="a7"/>
    <w:rsid w:val="00EE15F8"/>
    <w:rPr>
      <w:rFonts w:ascii="Times New Roman" w:eastAsia="Times New Roman" w:hAnsi="Times New Roman" w:cs="Times New Roman"/>
      <w:sz w:val="28"/>
      <w:szCs w:val="24"/>
      <w:lang w:eastAsia="ar-SA"/>
    </w:rPr>
  </w:style>
  <w:style w:type="character" w:customStyle="1" w:styleId="apple-converted-space">
    <w:name w:val="apple-converted-space"/>
    <w:basedOn w:val="a0"/>
    <w:rsid w:val="00CF5C3B"/>
  </w:style>
</w:styles>
</file>

<file path=word/webSettings.xml><?xml version="1.0" encoding="utf-8"?>
<w:webSettings xmlns:r="http://schemas.openxmlformats.org/officeDocument/2006/relationships" xmlns:w="http://schemas.openxmlformats.org/wordprocessingml/2006/main">
  <w:divs>
    <w:div w:id="1212963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8</Pages>
  <Words>3672</Words>
  <Characters>20932</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Пойленкова</dc:creator>
  <cp:keywords/>
  <dc:description/>
  <cp:lastModifiedBy>Пойленкова</cp:lastModifiedBy>
  <cp:revision>42</cp:revision>
  <dcterms:created xsi:type="dcterms:W3CDTF">2015-04-09T07:51:00Z</dcterms:created>
  <dcterms:modified xsi:type="dcterms:W3CDTF">2015-05-18T12:47:00Z</dcterms:modified>
</cp:coreProperties>
</file>