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73" w:rsidRDefault="00223D73" w:rsidP="00223D73">
      <w:pPr>
        <w:pStyle w:val="a5"/>
        <w:jc w:val="right"/>
        <w:rPr>
          <w:b w:val="0"/>
          <w:bCs w:val="0"/>
        </w:rPr>
      </w:pPr>
      <w:r>
        <w:rPr>
          <w:b w:val="0"/>
          <w:bCs w:val="0"/>
        </w:rPr>
        <w:t xml:space="preserve">Проект </w:t>
      </w:r>
    </w:p>
    <w:p w:rsidR="00223D73" w:rsidRDefault="00223D73" w:rsidP="00223D73">
      <w:pPr>
        <w:pStyle w:val="ConsNonformat"/>
        <w:widowControl/>
        <w:jc w:val="right"/>
        <w:rPr>
          <w:rFonts w:ascii="Times New Roman" w:hAnsi="Times New Roman" w:cs="Times New Roman"/>
          <w:sz w:val="28"/>
        </w:rPr>
      </w:pPr>
    </w:p>
    <w:p w:rsidR="00223D73" w:rsidRDefault="00223D73" w:rsidP="00223D73">
      <w:pPr>
        <w:pStyle w:val="a3"/>
      </w:pPr>
    </w:p>
    <w:p w:rsidR="00223D73" w:rsidRDefault="00223D73" w:rsidP="00223D73">
      <w:pPr>
        <w:ind w:left="2832" w:firstLine="708"/>
        <w:rPr>
          <w:b/>
          <w:spacing w:val="22"/>
          <w:sz w:val="28"/>
          <w:szCs w:val="28"/>
        </w:rPr>
      </w:pPr>
      <w:r>
        <w:rPr>
          <w:b/>
          <w:spacing w:val="22"/>
          <w:sz w:val="28"/>
          <w:szCs w:val="28"/>
        </w:rPr>
        <w:t>Российская Федерация</w:t>
      </w:r>
      <w:r>
        <w:rPr>
          <w:b/>
          <w:spacing w:val="22"/>
          <w:sz w:val="28"/>
          <w:szCs w:val="28"/>
        </w:rPr>
        <w:tab/>
      </w:r>
      <w:r>
        <w:rPr>
          <w:b/>
          <w:spacing w:val="22"/>
          <w:sz w:val="28"/>
          <w:szCs w:val="28"/>
        </w:rPr>
        <w:tab/>
      </w:r>
    </w:p>
    <w:p w:rsidR="00223D73" w:rsidRDefault="00223D73" w:rsidP="00223D73">
      <w:pPr>
        <w:jc w:val="center"/>
        <w:rPr>
          <w:b/>
          <w:spacing w:val="22"/>
          <w:sz w:val="28"/>
          <w:szCs w:val="28"/>
        </w:rPr>
      </w:pPr>
      <w:r>
        <w:rPr>
          <w:b/>
          <w:spacing w:val="22"/>
          <w:sz w:val="28"/>
          <w:szCs w:val="28"/>
        </w:rPr>
        <w:t>НОВГОРОДСКАЯ ОБЛАСТНАЯ ДУМА</w:t>
      </w:r>
    </w:p>
    <w:p w:rsidR="00223D73" w:rsidRDefault="00223D73" w:rsidP="00223D73">
      <w:pPr>
        <w:jc w:val="center"/>
        <w:rPr>
          <w:b/>
          <w:sz w:val="28"/>
        </w:rPr>
      </w:pPr>
    </w:p>
    <w:p w:rsidR="00223D73" w:rsidRDefault="00223D73" w:rsidP="00223D7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23D73" w:rsidRDefault="00223D73" w:rsidP="00223D73">
      <w:pPr>
        <w:rPr>
          <w:sz w:val="28"/>
        </w:rPr>
      </w:pPr>
    </w:p>
    <w:p w:rsidR="00223D73" w:rsidRDefault="00223D73" w:rsidP="00223D73">
      <w:pPr>
        <w:jc w:val="both"/>
        <w:rPr>
          <w:sz w:val="28"/>
        </w:rPr>
      </w:pPr>
      <w:r>
        <w:rPr>
          <w:sz w:val="28"/>
        </w:rPr>
        <w:t>от                       №</w:t>
      </w:r>
    </w:p>
    <w:p w:rsidR="00223D73" w:rsidRDefault="00223D73" w:rsidP="00223D73">
      <w:pPr>
        <w:jc w:val="both"/>
        <w:rPr>
          <w:sz w:val="28"/>
        </w:rPr>
      </w:pPr>
      <w:r>
        <w:rPr>
          <w:sz w:val="28"/>
        </w:rPr>
        <w:t>Великий Новгород</w:t>
      </w:r>
    </w:p>
    <w:p w:rsidR="00223D73" w:rsidRDefault="00223D73" w:rsidP="00223D73">
      <w:pPr>
        <w:jc w:val="both"/>
        <w:rPr>
          <w:sz w:val="28"/>
        </w:rPr>
      </w:pPr>
    </w:p>
    <w:p w:rsidR="00223D73" w:rsidRDefault="00223D73" w:rsidP="00223D73">
      <w:pPr>
        <w:pStyle w:val="a3"/>
        <w:spacing w:line="240" w:lineRule="exact"/>
        <w:ind w:right="5102"/>
        <w:jc w:val="left"/>
        <w:rPr>
          <w:b/>
          <w:bCs/>
          <w:szCs w:val="28"/>
        </w:rPr>
      </w:pPr>
      <w:r>
        <w:rPr>
          <w:b/>
          <w:bCs/>
          <w:szCs w:val="28"/>
        </w:rPr>
        <w:t>Об областном законе</w:t>
      </w:r>
    </w:p>
    <w:p w:rsidR="00223D73" w:rsidRPr="008312F5" w:rsidRDefault="00223D73" w:rsidP="00223D73">
      <w:pPr>
        <w:pStyle w:val="a3"/>
        <w:spacing w:line="240" w:lineRule="exact"/>
        <w:ind w:right="5102"/>
        <w:jc w:val="left"/>
        <w:rPr>
          <w:b/>
          <w:szCs w:val="28"/>
        </w:rPr>
      </w:pPr>
      <w:r>
        <w:rPr>
          <w:b/>
          <w:szCs w:val="28"/>
        </w:rPr>
        <w:t>«</w:t>
      </w:r>
      <w:r w:rsidRPr="008312F5">
        <w:rPr>
          <w:b/>
          <w:bCs/>
          <w:szCs w:val="28"/>
        </w:rPr>
        <w:t>О внесении изменени</w:t>
      </w:r>
      <w:r>
        <w:rPr>
          <w:b/>
          <w:bCs/>
          <w:szCs w:val="28"/>
        </w:rPr>
        <w:t>й</w:t>
      </w:r>
      <w:r w:rsidRPr="008312F5">
        <w:rPr>
          <w:b/>
          <w:bCs/>
          <w:szCs w:val="28"/>
        </w:rPr>
        <w:t xml:space="preserve"> в областно</w:t>
      </w:r>
      <w:r>
        <w:rPr>
          <w:b/>
          <w:bCs/>
          <w:szCs w:val="28"/>
        </w:rPr>
        <w:t>й</w:t>
      </w:r>
      <w:r w:rsidRPr="008312F5">
        <w:rPr>
          <w:b/>
          <w:bCs/>
          <w:szCs w:val="28"/>
        </w:rPr>
        <w:t xml:space="preserve"> закон</w:t>
      </w:r>
      <w:r>
        <w:rPr>
          <w:b/>
          <w:bCs/>
          <w:szCs w:val="28"/>
        </w:rPr>
        <w:t xml:space="preserve"> </w:t>
      </w:r>
      <w:bookmarkStart w:id="0" w:name="_GoBack"/>
      <w:bookmarkEnd w:id="0"/>
      <w:r w:rsidRPr="008312F5">
        <w:rPr>
          <w:b/>
          <w:bCs/>
          <w:szCs w:val="28"/>
        </w:rPr>
        <w:t>«О реализации некоторых положений Трудового кодекса Российской Федерации на территории Новгородской области»</w:t>
      </w:r>
    </w:p>
    <w:p w:rsidR="00223D73" w:rsidRDefault="00223D73" w:rsidP="00223D73">
      <w:pPr>
        <w:pStyle w:val="a3"/>
        <w:spacing w:line="240" w:lineRule="exact"/>
        <w:ind w:right="5102"/>
        <w:rPr>
          <w:b/>
        </w:rPr>
      </w:pPr>
    </w:p>
    <w:p w:rsidR="00223D73" w:rsidRDefault="00223D73" w:rsidP="00223D73">
      <w:pPr>
        <w:pStyle w:val="a3"/>
      </w:pPr>
      <w:r>
        <w:tab/>
        <w:t xml:space="preserve">Новгородская областная Дума </w:t>
      </w:r>
    </w:p>
    <w:p w:rsidR="00223D73" w:rsidRDefault="00223D73" w:rsidP="00223D73">
      <w:pPr>
        <w:pStyle w:val="a3"/>
        <w:rPr>
          <w:b/>
        </w:rPr>
      </w:pPr>
      <w:r>
        <w:rPr>
          <w:b/>
        </w:rPr>
        <w:t>ПОСТАНОВЛЯЕТ:</w:t>
      </w:r>
    </w:p>
    <w:p w:rsidR="00223D73" w:rsidRDefault="00223D73" w:rsidP="00223D73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23D73" w:rsidRDefault="00223D73" w:rsidP="00223D7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Принять областной закон «</w:t>
      </w:r>
      <w:r w:rsidRPr="008312F5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8312F5">
        <w:rPr>
          <w:rFonts w:ascii="Times New Roman" w:hAnsi="Times New Roman" w:cs="Times New Roman"/>
          <w:b w:val="0"/>
          <w:sz w:val="28"/>
          <w:szCs w:val="28"/>
        </w:rPr>
        <w:t xml:space="preserve"> в областно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8312F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2F5">
        <w:rPr>
          <w:rFonts w:ascii="Times New Roman" w:hAnsi="Times New Roman" w:cs="Times New Roman"/>
          <w:b w:val="0"/>
          <w:sz w:val="28"/>
          <w:szCs w:val="28"/>
        </w:rPr>
        <w:t>«О реализации некоторых положений Трудового кодекса Российской Федерации на территории Новгородской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3D73" w:rsidRDefault="00223D73" w:rsidP="00223D73">
      <w:pPr>
        <w:ind w:firstLine="851"/>
        <w:jc w:val="both"/>
        <w:rPr>
          <w:sz w:val="28"/>
        </w:rPr>
      </w:pPr>
      <w:r>
        <w:rPr>
          <w:sz w:val="28"/>
          <w:szCs w:val="28"/>
        </w:rPr>
        <w:t>2. Направить указанный</w:t>
      </w:r>
      <w:r>
        <w:rPr>
          <w:sz w:val="28"/>
        </w:rPr>
        <w:t xml:space="preserve"> областной закон Губернатору Новгородской области Митину С.Г. для обнародования.</w:t>
      </w:r>
    </w:p>
    <w:p w:rsidR="00223D73" w:rsidRDefault="00223D73" w:rsidP="00223D73">
      <w:pPr>
        <w:jc w:val="both"/>
        <w:rPr>
          <w:sz w:val="28"/>
        </w:rPr>
      </w:pPr>
    </w:p>
    <w:p w:rsidR="00223D73" w:rsidRDefault="00223D73" w:rsidP="00223D73">
      <w:pPr>
        <w:pStyle w:val="a3"/>
      </w:pPr>
      <w:r>
        <w:t>Проект подготовил  и завизировал:</w:t>
      </w:r>
    </w:p>
    <w:p w:rsidR="00223D73" w:rsidRPr="00223D73" w:rsidRDefault="00223D73" w:rsidP="00223D73">
      <w:pPr>
        <w:pStyle w:val="a3"/>
      </w:pPr>
    </w:p>
    <w:p w:rsidR="00223D73" w:rsidRPr="00223D73" w:rsidRDefault="00223D73" w:rsidP="00223D73">
      <w:pPr>
        <w:spacing w:line="240" w:lineRule="exact"/>
        <w:jc w:val="both"/>
        <w:rPr>
          <w:sz w:val="28"/>
        </w:rPr>
      </w:pPr>
      <w:r w:rsidRPr="00223D73">
        <w:rPr>
          <w:sz w:val="28"/>
        </w:rPr>
        <w:t>Руководитель департамента труда</w:t>
      </w:r>
    </w:p>
    <w:p w:rsidR="00223D73" w:rsidRPr="00223D73" w:rsidRDefault="00223D73" w:rsidP="00223D73">
      <w:pPr>
        <w:spacing w:line="240" w:lineRule="exact"/>
        <w:jc w:val="both"/>
        <w:rPr>
          <w:sz w:val="28"/>
        </w:rPr>
      </w:pPr>
      <w:r w:rsidRPr="00223D73">
        <w:rPr>
          <w:sz w:val="28"/>
        </w:rPr>
        <w:t xml:space="preserve">и социальной защиты населения </w:t>
      </w:r>
    </w:p>
    <w:p w:rsidR="00223D73" w:rsidRPr="00223D73" w:rsidRDefault="00223D73" w:rsidP="00223D73">
      <w:pPr>
        <w:spacing w:line="240" w:lineRule="exact"/>
        <w:jc w:val="both"/>
        <w:rPr>
          <w:sz w:val="28"/>
        </w:rPr>
      </w:pPr>
      <w:r w:rsidRPr="00223D73">
        <w:rPr>
          <w:sz w:val="28"/>
        </w:rPr>
        <w:t>Новгородской области</w:t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>
        <w:rPr>
          <w:sz w:val="28"/>
        </w:rPr>
        <w:tab/>
      </w:r>
      <w:r w:rsidRPr="00223D73">
        <w:rPr>
          <w:sz w:val="28"/>
        </w:rPr>
        <w:t>Н.Н.Ренкас</w:t>
      </w:r>
    </w:p>
    <w:p w:rsidR="00223D73" w:rsidRPr="00223D73" w:rsidRDefault="00223D73" w:rsidP="00223D73">
      <w:pPr>
        <w:jc w:val="both"/>
        <w:rPr>
          <w:sz w:val="28"/>
        </w:rPr>
      </w:pPr>
    </w:p>
    <w:p w:rsidR="00223D73" w:rsidRPr="00223D73" w:rsidRDefault="00223D73" w:rsidP="00223D73">
      <w:pPr>
        <w:jc w:val="both"/>
        <w:rPr>
          <w:sz w:val="28"/>
        </w:rPr>
      </w:pPr>
      <w:r w:rsidRPr="00223D73">
        <w:rPr>
          <w:sz w:val="28"/>
        </w:rPr>
        <w:t>Согласовано:</w:t>
      </w:r>
    </w:p>
    <w:p w:rsidR="00223D73" w:rsidRPr="00223D73" w:rsidRDefault="00223D73" w:rsidP="00223D73">
      <w:pPr>
        <w:jc w:val="both"/>
        <w:rPr>
          <w:sz w:val="28"/>
        </w:rPr>
      </w:pPr>
    </w:p>
    <w:p w:rsidR="00223D73" w:rsidRPr="00223D73" w:rsidRDefault="00223D73" w:rsidP="00223D73">
      <w:pPr>
        <w:spacing w:line="240" w:lineRule="exact"/>
        <w:jc w:val="both"/>
        <w:rPr>
          <w:sz w:val="28"/>
        </w:rPr>
      </w:pPr>
      <w:r w:rsidRPr="00223D73">
        <w:rPr>
          <w:sz w:val="28"/>
        </w:rPr>
        <w:t>Заместитель Губернатора</w:t>
      </w:r>
    </w:p>
    <w:p w:rsidR="00223D73" w:rsidRPr="00223D73" w:rsidRDefault="00223D73" w:rsidP="00223D73">
      <w:pPr>
        <w:spacing w:line="240" w:lineRule="exact"/>
        <w:jc w:val="both"/>
        <w:rPr>
          <w:sz w:val="28"/>
        </w:rPr>
      </w:pPr>
      <w:r w:rsidRPr="00223D73">
        <w:rPr>
          <w:sz w:val="28"/>
        </w:rPr>
        <w:t>Новгородской области</w:t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>
        <w:rPr>
          <w:sz w:val="28"/>
        </w:rPr>
        <w:tab/>
      </w:r>
      <w:r w:rsidRPr="00223D73">
        <w:rPr>
          <w:sz w:val="28"/>
        </w:rPr>
        <w:t>А.В. Смирнов</w:t>
      </w:r>
    </w:p>
    <w:p w:rsidR="00223D73" w:rsidRPr="00223D73" w:rsidRDefault="00223D73" w:rsidP="00223D73">
      <w:pPr>
        <w:spacing w:line="240" w:lineRule="exact"/>
        <w:jc w:val="both"/>
        <w:rPr>
          <w:sz w:val="28"/>
        </w:rPr>
      </w:pPr>
    </w:p>
    <w:p w:rsidR="00223D73" w:rsidRPr="00223D73" w:rsidRDefault="00223D73" w:rsidP="00223D73">
      <w:pPr>
        <w:spacing w:line="240" w:lineRule="exact"/>
        <w:jc w:val="both"/>
        <w:rPr>
          <w:sz w:val="28"/>
        </w:rPr>
      </w:pPr>
      <w:r w:rsidRPr="00223D73">
        <w:rPr>
          <w:sz w:val="28"/>
        </w:rPr>
        <w:t>Председатель комитета</w:t>
      </w:r>
    </w:p>
    <w:p w:rsidR="00223D73" w:rsidRPr="00223D73" w:rsidRDefault="00223D73" w:rsidP="00223D73">
      <w:pPr>
        <w:spacing w:line="240" w:lineRule="exact"/>
        <w:jc w:val="both"/>
        <w:rPr>
          <w:sz w:val="28"/>
        </w:rPr>
      </w:pPr>
      <w:r w:rsidRPr="00223D73">
        <w:rPr>
          <w:sz w:val="28"/>
        </w:rPr>
        <w:t>правового обеспечения</w:t>
      </w:r>
    </w:p>
    <w:p w:rsidR="00223D73" w:rsidRPr="00223D73" w:rsidRDefault="00223D73" w:rsidP="00223D73">
      <w:pPr>
        <w:pStyle w:val="4"/>
        <w:numPr>
          <w:ilvl w:val="0"/>
          <w:numId w:val="0"/>
        </w:numPr>
        <w:spacing w:line="240" w:lineRule="exact"/>
        <w:jc w:val="both"/>
      </w:pPr>
      <w:r w:rsidRPr="00223D73">
        <w:t>Правительства Новгородской</w:t>
      </w:r>
    </w:p>
    <w:p w:rsidR="00223D73" w:rsidRPr="00223D73" w:rsidRDefault="00223D73" w:rsidP="00223D73">
      <w:pPr>
        <w:pStyle w:val="4"/>
        <w:numPr>
          <w:ilvl w:val="0"/>
          <w:numId w:val="0"/>
        </w:numPr>
        <w:spacing w:line="240" w:lineRule="exact"/>
        <w:jc w:val="both"/>
      </w:pPr>
      <w:r w:rsidRPr="00223D73">
        <w:t xml:space="preserve">области </w:t>
      </w:r>
      <w:r w:rsidRPr="00223D73">
        <w:tab/>
        <w:t>М.В. Котова</w:t>
      </w:r>
    </w:p>
    <w:p w:rsidR="00223D73" w:rsidRPr="00223D73" w:rsidRDefault="00223D73" w:rsidP="00223D73"/>
    <w:p w:rsidR="00223D73" w:rsidRPr="00223D73" w:rsidRDefault="00223D73" w:rsidP="00223D73">
      <w:pPr>
        <w:spacing w:line="240" w:lineRule="exact"/>
        <w:jc w:val="both"/>
        <w:rPr>
          <w:sz w:val="28"/>
        </w:rPr>
      </w:pPr>
      <w:r w:rsidRPr="00223D73">
        <w:rPr>
          <w:sz w:val="28"/>
        </w:rPr>
        <w:t>Руководитель департамента</w:t>
      </w:r>
    </w:p>
    <w:p w:rsidR="00EE50FC" w:rsidRDefault="00223D73" w:rsidP="00223D73">
      <w:pPr>
        <w:spacing w:line="240" w:lineRule="exact"/>
        <w:jc w:val="both"/>
        <w:rPr>
          <w:sz w:val="28"/>
        </w:rPr>
      </w:pPr>
      <w:r w:rsidRPr="00223D73">
        <w:rPr>
          <w:sz w:val="28"/>
        </w:rPr>
        <w:t>финансов Новгородской области</w:t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</w:r>
      <w:r w:rsidRPr="00223D73">
        <w:rPr>
          <w:sz w:val="28"/>
        </w:rPr>
        <w:tab/>
        <w:t>Е.В. Солдатова</w:t>
      </w:r>
    </w:p>
    <w:p w:rsidR="00EE50FC" w:rsidRDefault="00EE50FC">
      <w:pPr>
        <w:suppressAutoHyphens w:val="0"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EE50FC" w:rsidRPr="00A37B19" w:rsidRDefault="00EE50FC" w:rsidP="00EE50FC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pacing w:before="0"/>
        <w:jc w:val="right"/>
      </w:pPr>
      <w:r w:rsidRPr="00A37B19">
        <w:t>Проект</w:t>
      </w:r>
    </w:p>
    <w:p w:rsidR="00EE50FC" w:rsidRDefault="00EE50FC" w:rsidP="00EE50FC">
      <w:pPr>
        <w:spacing w:line="240" w:lineRule="exact"/>
        <w:jc w:val="right"/>
        <w:rPr>
          <w:sz w:val="28"/>
        </w:rPr>
      </w:pPr>
      <w:proofErr w:type="gramStart"/>
      <w:r w:rsidRPr="00A37B19">
        <w:rPr>
          <w:sz w:val="28"/>
        </w:rPr>
        <w:t>внесен</w:t>
      </w:r>
      <w:proofErr w:type="gramEnd"/>
      <w:r w:rsidRPr="00A37B19">
        <w:rPr>
          <w:sz w:val="28"/>
        </w:rPr>
        <w:t xml:space="preserve"> Губернатором</w:t>
      </w:r>
    </w:p>
    <w:p w:rsidR="00EE50FC" w:rsidRPr="00A37B19" w:rsidRDefault="00EE50FC" w:rsidP="00EE50FC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Новгородской </w:t>
      </w:r>
      <w:r w:rsidRPr="00A37B19">
        <w:rPr>
          <w:sz w:val="28"/>
        </w:rPr>
        <w:t>области</w:t>
      </w:r>
    </w:p>
    <w:p w:rsidR="00EE50FC" w:rsidRPr="00A37B19" w:rsidRDefault="00EE50FC" w:rsidP="00EE50FC">
      <w:pPr>
        <w:spacing w:line="240" w:lineRule="exact"/>
        <w:jc w:val="right"/>
        <w:rPr>
          <w:sz w:val="28"/>
        </w:rPr>
      </w:pPr>
      <w:r w:rsidRPr="00A37B19">
        <w:rPr>
          <w:sz w:val="28"/>
        </w:rPr>
        <w:t>Митиным С.Г.</w:t>
      </w:r>
    </w:p>
    <w:p w:rsidR="00EE50FC" w:rsidRPr="00A37B19" w:rsidRDefault="00EE50FC" w:rsidP="00EE50FC">
      <w:pPr>
        <w:jc w:val="right"/>
        <w:rPr>
          <w:sz w:val="28"/>
        </w:rPr>
      </w:pPr>
    </w:p>
    <w:p w:rsidR="00EE50FC" w:rsidRPr="00A37B19" w:rsidRDefault="00EE50FC" w:rsidP="00EE50FC">
      <w:pPr>
        <w:jc w:val="center"/>
        <w:rPr>
          <w:spacing w:val="20"/>
          <w:sz w:val="28"/>
          <w:szCs w:val="28"/>
        </w:rPr>
      </w:pPr>
    </w:p>
    <w:p w:rsidR="00EE50FC" w:rsidRPr="00A37B19" w:rsidRDefault="00EE50FC" w:rsidP="00EE50FC">
      <w:pPr>
        <w:jc w:val="center"/>
        <w:rPr>
          <w:spacing w:val="20"/>
          <w:sz w:val="28"/>
          <w:szCs w:val="28"/>
        </w:rPr>
      </w:pPr>
      <w:r w:rsidRPr="00A37B19">
        <w:rPr>
          <w:spacing w:val="20"/>
          <w:sz w:val="28"/>
          <w:szCs w:val="28"/>
        </w:rPr>
        <w:t>Российская Федерация</w:t>
      </w:r>
    </w:p>
    <w:p w:rsidR="00EE50FC" w:rsidRPr="00A37B19" w:rsidRDefault="00EE50FC" w:rsidP="00EE50FC">
      <w:pPr>
        <w:pStyle w:val="2"/>
        <w:keepLines w:val="0"/>
        <w:numPr>
          <w:ilvl w:val="1"/>
          <w:numId w:val="1"/>
        </w:numPr>
        <w:tabs>
          <w:tab w:val="clear" w:pos="576"/>
          <w:tab w:val="num" w:pos="0"/>
        </w:tabs>
        <w:spacing w:before="0"/>
        <w:ind w:left="0" w:firstLine="0"/>
        <w:jc w:val="center"/>
        <w:rPr>
          <w:sz w:val="32"/>
          <w:szCs w:val="32"/>
        </w:rPr>
      </w:pPr>
      <w:r w:rsidRPr="00A37B19">
        <w:rPr>
          <w:sz w:val="32"/>
          <w:szCs w:val="32"/>
        </w:rPr>
        <w:t>НОВГОРОДСКАЯ ОБЛАСТЬ</w:t>
      </w:r>
    </w:p>
    <w:p w:rsidR="00EE50FC" w:rsidRPr="00A37B19" w:rsidRDefault="00EE50FC" w:rsidP="00EE50FC">
      <w:pPr>
        <w:jc w:val="center"/>
        <w:rPr>
          <w:sz w:val="28"/>
        </w:rPr>
      </w:pPr>
    </w:p>
    <w:p w:rsidR="00EE50FC" w:rsidRPr="00A37B19" w:rsidRDefault="00EE50FC" w:rsidP="00EE50FC">
      <w:pPr>
        <w:pStyle w:val="2"/>
        <w:keepLines w:val="0"/>
        <w:numPr>
          <w:ilvl w:val="1"/>
          <w:numId w:val="1"/>
        </w:numPr>
        <w:tabs>
          <w:tab w:val="clear" w:pos="576"/>
          <w:tab w:val="num" w:pos="0"/>
        </w:tabs>
        <w:spacing w:before="0"/>
        <w:ind w:left="0" w:firstLine="0"/>
        <w:jc w:val="center"/>
        <w:rPr>
          <w:b w:val="0"/>
          <w:bCs w:val="0"/>
        </w:rPr>
      </w:pPr>
      <w:r w:rsidRPr="00A37B19">
        <w:t xml:space="preserve">О Б Л А С Т Н О Й  </w:t>
      </w:r>
      <w:proofErr w:type="gramStart"/>
      <w:r w:rsidRPr="00A37B19">
        <w:t>З</w:t>
      </w:r>
      <w:proofErr w:type="gramEnd"/>
      <w:r w:rsidRPr="00A37B19">
        <w:t xml:space="preserve"> А К О Н</w:t>
      </w:r>
    </w:p>
    <w:p w:rsidR="00EE50FC" w:rsidRPr="00A37B19" w:rsidRDefault="00EE50FC" w:rsidP="00EE50FC">
      <w:pPr>
        <w:jc w:val="center"/>
        <w:rPr>
          <w:b/>
          <w:bCs/>
          <w:sz w:val="28"/>
        </w:rPr>
      </w:pPr>
    </w:p>
    <w:p w:rsidR="00EE50FC" w:rsidRDefault="00EE50FC" w:rsidP="00EE50F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37B19"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О внесении изменений в областной закон «О реализации некоторых положений Трудового кодекса Российской Федерации на территории Новгородской области»</w:t>
      </w:r>
    </w:p>
    <w:p w:rsidR="00EE50FC" w:rsidRPr="00A37B19" w:rsidRDefault="00EE50FC" w:rsidP="00EE50FC">
      <w:pPr>
        <w:jc w:val="center"/>
        <w:rPr>
          <w:b/>
          <w:bCs/>
          <w:sz w:val="28"/>
        </w:rPr>
      </w:pPr>
    </w:p>
    <w:p w:rsidR="00EE50FC" w:rsidRPr="00A37B19" w:rsidRDefault="00EE50FC" w:rsidP="00EE50FC">
      <w:pPr>
        <w:pStyle w:val="4"/>
        <w:tabs>
          <w:tab w:val="clear" w:pos="864"/>
          <w:tab w:val="clear" w:pos="7371"/>
          <w:tab w:val="clear" w:pos="7655"/>
          <w:tab w:val="num" w:pos="0"/>
        </w:tabs>
        <w:ind w:left="708" w:firstLine="708"/>
      </w:pPr>
      <w:proofErr w:type="gramStart"/>
      <w:r w:rsidRPr="00A37B19">
        <w:t>Принят</w:t>
      </w:r>
      <w:proofErr w:type="gramEnd"/>
      <w:r w:rsidRPr="00A37B19">
        <w:t xml:space="preserve"> областной Думой______________201</w:t>
      </w:r>
      <w:r>
        <w:t>6</w:t>
      </w:r>
      <w:r w:rsidRPr="00A37B19">
        <w:t xml:space="preserve"> года</w:t>
      </w:r>
    </w:p>
    <w:p w:rsidR="00EE50FC" w:rsidRPr="00A37B19" w:rsidRDefault="00EE50FC" w:rsidP="00EE50FC">
      <w:pPr>
        <w:spacing w:after="120"/>
        <w:rPr>
          <w:sz w:val="28"/>
          <w:szCs w:val="28"/>
        </w:rPr>
      </w:pPr>
    </w:p>
    <w:p w:rsidR="00EE50FC" w:rsidRDefault="00EE50FC" w:rsidP="00EE50FC">
      <w:pPr>
        <w:ind w:firstLine="851"/>
        <w:rPr>
          <w:b/>
          <w:sz w:val="28"/>
          <w:szCs w:val="28"/>
        </w:rPr>
      </w:pPr>
      <w:r w:rsidRPr="00A37B19">
        <w:rPr>
          <w:b/>
          <w:sz w:val="28"/>
          <w:szCs w:val="28"/>
        </w:rPr>
        <w:t>Статья 1</w:t>
      </w:r>
    </w:p>
    <w:p w:rsidR="00EE50FC" w:rsidRDefault="00EE50FC" w:rsidP="00EE50F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Внести в областной закон от 26.12.2014 № 699-ОЗ «О </w:t>
      </w:r>
      <w:r w:rsidRPr="00B15B8A">
        <w:rPr>
          <w:bCs/>
          <w:sz w:val="28"/>
          <w:szCs w:val="28"/>
        </w:rPr>
        <w:t>реализации некоторых положений Трудового кодекса Российской Федерации на территории Новгородской области»</w:t>
      </w:r>
      <w:r w:rsidRPr="00B15B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(газета «Новгородские ведомости» от 31.12.2014) следующие изменения:</w:t>
      </w:r>
    </w:p>
    <w:p w:rsidR="00EE50FC" w:rsidRPr="00A37B19" w:rsidRDefault="00EE50FC" w:rsidP="00EE50F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/>
          <w:bCs/>
          <w:sz w:val="28"/>
        </w:rPr>
      </w:pPr>
      <w:r>
        <w:rPr>
          <w:rFonts w:eastAsia="Calibri"/>
          <w:sz w:val="28"/>
          <w:szCs w:val="28"/>
        </w:rPr>
        <w:t>1) часть 2 статьи 1 изложить в следующей редакции:</w:t>
      </w:r>
    </w:p>
    <w:p w:rsidR="00EE50FC" w:rsidRDefault="00EE50FC" w:rsidP="00EE50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Условия оплаты труда руководителей, их заместителей, главных бухгалтеров территориального фонда обязательного медицинского страхования, областных государственных учреждений, государственных унитарных предприятий определяются трудовыми договорами в соответствии с Трудовым кодексом Российской Федерации, другими федеральными законами и иными нормативными правовыми актами Российской Федерации, постановлениями Правительства Новгородской области и принимаемыми в соответствии с ними нормативными правовыми актами иных органов исполнительной власти области, учредительными документами юридического</w:t>
      </w:r>
      <w:proofErr w:type="gramEnd"/>
      <w:r>
        <w:rPr>
          <w:sz w:val="28"/>
          <w:szCs w:val="28"/>
        </w:rPr>
        <w:t xml:space="preserve"> лица (учреждения, предприятия).</w:t>
      </w:r>
    </w:p>
    <w:p w:rsidR="00EE50FC" w:rsidRDefault="00EE50FC" w:rsidP="00EE50F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 рассчитываемой за календарный год среднемесячной заработной плате</w:t>
      </w:r>
      <w:r w:rsidRPr="001E50A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руководителей, их заместителей, главных бухгалтеров территориального фонда обязательного медицинского страхования, областных государственных учреждений, государственных унитарных предприятий представляется и размещается в информационно-коммуникационной сети «Интернет» в порядке, установленном нормативными правовыми актами органов исполнительной власти области, осуществляющих функции и полномочия учредителей</w:t>
      </w:r>
      <w:r w:rsidRPr="00BF63E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областных государственных учреждений, государственных унитарных предприятий.»;</w:t>
      </w:r>
      <w:proofErr w:type="gramEnd"/>
    </w:p>
    <w:p w:rsidR="00EE50FC" w:rsidRDefault="00EE50FC" w:rsidP="00EE50FC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часть 2 статьи 3 изложить в следующей редакции:</w:t>
      </w:r>
    </w:p>
    <w:p w:rsidR="00EE50FC" w:rsidRDefault="00EE50FC" w:rsidP="00EE50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 Порядок и размеры возмещения расходов, связанных со служебными командировками, расходов при переезде на работу в другую местность работникам территориального фонда обязательного медицинского страхования, областных государственных учреждений определяются нормативным правовым актом Правительства Новгородской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EE50FC" w:rsidRDefault="00EE50FC" w:rsidP="00EE50FC">
      <w:pPr>
        <w:ind w:firstLine="851"/>
        <w:rPr>
          <w:b/>
          <w:sz w:val="28"/>
          <w:szCs w:val="28"/>
        </w:rPr>
      </w:pPr>
    </w:p>
    <w:p w:rsidR="00EE50FC" w:rsidRDefault="00EE50FC" w:rsidP="00EE50FC">
      <w:pPr>
        <w:ind w:firstLine="851"/>
        <w:rPr>
          <w:b/>
          <w:sz w:val="28"/>
          <w:szCs w:val="28"/>
        </w:rPr>
      </w:pPr>
      <w:r w:rsidRPr="009D07B4">
        <w:rPr>
          <w:b/>
          <w:sz w:val="28"/>
          <w:szCs w:val="28"/>
        </w:rPr>
        <w:t>Статья 2</w:t>
      </w:r>
    </w:p>
    <w:p w:rsidR="00EE50FC" w:rsidRDefault="00EE50FC" w:rsidP="00EE50F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37B19">
        <w:rPr>
          <w:sz w:val="28"/>
          <w:szCs w:val="28"/>
        </w:rPr>
        <w:t>Настоящий областной закон вступает в силу</w:t>
      </w:r>
      <w:r>
        <w:rPr>
          <w:sz w:val="28"/>
          <w:szCs w:val="28"/>
        </w:rPr>
        <w:t xml:space="preserve"> через десять дней после его официального опубликования.</w:t>
      </w:r>
    </w:p>
    <w:p w:rsidR="00EE50FC" w:rsidRPr="00A05C03" w:rsidRDefault="00EE50FC" w:rsidP="00EE50FC">
      <w:pPr>
        <w:pBdr>
          <w:bottom w:val="single" w:sz="8" w:space="0" w:color="000000"/>
        </w:pBdr>
        <w:spacing w:line="240" w:lineRule="exact"/>
        <w:jc w:val="both"/>
        <w:rPr>
          <w:bCs/>
          <w:sz w:val="28"/>
        </w:rPr>
      </w:pPr>
    </w:p>
    <w:p w:rsidR="00EE50FC" w:rsidRPr="00A05C03" w:rsidRDefault="00EE50FC" w:rsidP="00EE50FC">
      <w:pPr>
        <w:pBdr>
          <w:bottom w:val="single" w:sz="8" w:space="0" w:color="000000"/>
        </w:pBdr>
        <w:spacing w:line="240" w:lineRule="exact"/>
        <w:jc w:val="both"/>
        <w:rPr>
          <w:bCs/>
          <w:sz w:val="28"/>
        </w:rPr>
      </w:pPr>
    </w:p>
    <w:p w:rsidR="00EE50FC" w:rsidRPr="00A05C03" w:rsidRDefault="00EE50FC" w:rsidP="00EE50FC">
      <w:pPr>
        <w:pBdr>
          <w:bottom w:val="single" w:sz="8" w:space="0" w:color="000000"/>
        </w:pBdr>
        <w:spacing w:line="240" w:lineRule="exact"/>
        <w:jc w:val="both"/>
        <w:rPr>
          <w:bCs/>
          <w:sz w:val="28"/>
        </w:rPr>
      </w:pPr>
    </w:p>
    <w:p w:rsidR="00EE50FC" w:rsidRDefault="00EE50FC" w:rsidP="00EE50FC">
      <w:pPr>
        <w:pBdr>
          <w:bottom w:val="single" w:sz="8" w:space="0" w:color="000000"/>
        </w:pBdr>
        <w:spacing w:line="240" w:lineRule="exact"/>
        <w:jc w:val="both"/>
        <w:rPr>
          <w:bCs/>
          <w:sz w:val="28"/>
        </w:rPr>
      </w:pPr>
      <w:r>
        <w:rPr>
          <w:bCs/>
          <w:sz w:val="28"/>
        </w:rPr>
        <w:t>Губернатор</w:t>
      </w:r>
    </w:p>
    <w:p w:rsidR="00EE50FC" w:rsidRDefault="00EE50FC" w:rsidP="00EE50FC">
      <w:pPr>
        <w:pBdr>
          <w:bottom w:val="single" w:sz="8" w:space="0" w:color="000000"/>
        </w:pBdr>
        <w:spacing w:line="240" w:lineRule="exact"/>
        <w:jc w:val="both"/>
        <w:rPr>
          <w:bCs/>
          <w:sz w:val="28"/>
        </w:rPr>
      </w:pPr>
      <w:r>
        <w:rPr>
          <w:bCs/>
          <w:sz w:val="28"/>
        </w:rPr>
        <w:t>Новгородской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С.Г. </w:t>
      </w:r>
      <w:proofErr w:type="gramStart"/>
      <w:r>
        <w:rPr>
          <w:bCs/>
          <w:sz w:val="28"/>
        </w:rPr>
        <w:t>Митин</w:t>
      </w:r>
      <w:proofErr w:type="gramEnd"/>
    </w:p>
    <w:p w:rsidR="00EE50FC" w:rsidRDefault="00EE50FC" w:rsidP="00EE50FC">
      <w:pPr>
        <w:pBdr>
          <w:bottom w:val="single" w:sz="8" w:space="0" w:color="000000"/>
        </w:pBdr>
        <w:spacing w:line="240" w:lineRule="exact"/>
        <w:jc w:val="both"/>
        <w:rPr>
          <w:bCs/>
          <w:sz w:val="28"/>
        </w:rPr>
      </w:pPr>
    </w:p>
    <w:p w:rsidR="00EE50FC" w:rsidRDefault="00EE50FC" w:rsidP="00EE50FC">
      <w:pPr>
        <w:pBdr>
          <w:bottom w:val="single" w:sz="8" w:space="0" w:color="000000"/>
        </w:pBdr>
        <w:spacing w:line="240" w:lineRule="exact"/>
        <w:jc w:val="both"/>
        <w:rPr>
          <w:bCs/>
          <w:sz w:val="28"/>
        </w:rPr>
      </w:pPr>
    </w:p>
    <w:p w:rsidR="00EE50FC" w:rsidRDefault="00EE50FC" w:rsidP="00EE50FC">
      <w:pPr>
        <w:pBdr>
          <w:bottom w:val="single" w:sz="8" w:space="0" w:color="000000"/>
        </w:pBdr>
        <w:spacing w:line="240" w:lineRule="exact"/>
        <w:jc w:val="both"/>
        <w:rPr>
          <w:bCs/>
          <w:sz w:val="28"/>
        </w:rPr>
      </w:pPr>
    </w:p>
    <w:p w:rsidR="00EE50FC" w:rsidRDefault="00EE50FC" w:rsidP="00EE50FC">
      <w:pPr>
        <w:pBdr>
          <w:bottom w:val="single" w:sz="8" w:space="0" w:color="000000"/>
        </w:pBdr>
        <w:spacing w:line="240" w:lineRule="exact"/>
        <w:jc w:val="both"/>
        <w:rPr>
          <w:bCs/>
          <w:sz w:val="28"/>
        </w:rPr>
      </w:pPr>
    </w:p>
    <w:p w:rsidR="00EE50FC" w:rsidRDefault="00EE50FC">
      <w:pPr>
        <w:suppressAutoHyphens w:val="0"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EE50FC" w:rsidRDefault="00EE50FC" w:rsidP="00EE50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EE50FC" w:rsidRDefault="00EE50FC" w:rsidP="00EE50FC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к проекту областного закона</w:t>
      </w:r>
    </w:p>
    <w:p w:rsidR="00EE50FC" w:rsidRDefault="00EE50FC" w:rsidP="00EE50F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О внесении изменений в областной закон «О реализации некоторых положений Трудового кодекса Российской Федерации на территории Новгородской области»</w:t>
      </w:r>
    </w:p>
    <w:p w:rsidR="00EE50FC" w:rsidRDefault="00EE50FC" w:rsidP="00EE5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областного закона «О внесении изменений в областной закон «О реализации некоторых положений Трудового кодекса Российской Федерации на территории Новгородской области» (далее – проект областного закона) разработан в связи с необходимостью приведения в соответствие с федеральным законодательством.</w:t>
      </w:r>
    </w:p>
    <w:p w:rsidR="00EE50FC" w:rsidRDefault="00EE50FC" w:rsidP="00EE50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3 июля 2016 года № 347-ФЗ «О внесении изменений в Трудовой кодекс Российской Федерации» (далее –                Закон № 347-ФЗ) внесены изменения в статью 145 Трудового кодекса РФ, которая изложена в новой редакции и введена новая статья 349.5, согласно которой должен устанавливаться порядок представления и размещения  в информационно-коммуникационной сети «Интернет» информации о рассчитываемой за календарный год среднемесячной заработной плате руководителей, их</w:t>
      </w:r>
      <w:proofErr w:type="gramEnd"/>
      <w:r>
        <w:rPr>
          <w:sz w:val="28"/>
          <w:szCs w:val="28"/>
        </w:rPr>
        <w:t xml:space="preserve"> заместителей, главных бухгалтеров территориальных фондов обязательного медицинского страхования, областных государственных учреждений, государственных унитарных предприятий.</w:t>
      </w:r>
    </w:p>
    <w:p w:rsidR="00EE50FC" w:rsidRDefault="00EE50FC" w:rsidP="00EE50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Законом № 347-ФЗ внесены изменения в статью 168 Трудового кодекса Российской Федерации, в соответствии с которыми нормативными правовыми актами субъектов Российской Федерации устанавливается порядок и размеры возмещения расходов, связанных со служебными командировками, в только в отношении работников государственных учреждений, но и в отношении работников территориальных фондов обязательного медицинского страхования.</w:t>
      </w:r>
      <w:proofErr w:type="gramEnd"/>
    </w:p>
    <w:p w:rsidR="00EE50FC" w:rsidRDefault="00EE50FC" w:rsidP="00EE5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часть 2 статьи 1 и часть 2 статьи 3 областного закона «О реализации некоторых положений Трудового кодекса Российской Федерации на территории Новгородской области» представлены в новой редакции с учетом положений Закона № 347-ФЗ.</w:t>
      </w:r>
    </w:p>
    <w:p w:rsidR="00EE50FC" w:rsidRDefault="00EE50FC" w:rsidP="00EE50FC">
      <w:pPr>
        <w:ind w:firstLine="708"/>
        <w:jc w:val="both"/>
        <w:rPr>
          <w:sz w:val="28"/>
        </w:rPr>
      </w:pPr>
      <w:r>
        <w:rPr>
          <w:sz w:val="28"/>
        </w:rPr>
        <w:t xml:space="preserve">Принятие областного закона </w:t>
      </w:r>
      <w:r>
        <w:rPr>
          <w:sz w:val="28"/>
          <w:szCs w:val="28"/>
        </w:rPr>
        <w:t>«О внесении изменений в областной закон «О реализации некоторых положений Трудового кодекса Российской Федерации на территории Новгородской области»</w:t>
      </w:r>
      <w:r>
        <w:rPr>
          <w:sz w:val="28"/>
        </w:rPr>
        <w:t xml:space="preserve"> не потребует выделения дополнительных средств областного бюджета.</w:t>
      </w:r>
    </w:p>
    <w:p w:rsidR="00EE50FC" w:rsidRDefault="00EE50FC" w:rsidP="00EE50FC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первичной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представленного проекта областного закона положений, способствующих созданию условий для проявления коррупции, не выявлено.</w:t>
      </w:r>
    </w:p>
    <w:p w:rsidR="00EE50FC" w:rsidRDefault="00EE50FC" w:rsidP="00EE50FC">
      <w:pPr>
        <w:ind w:firstLine="708"/>
        <w:jc w:val="both"/>
        <w:rPr>
          <w:sz w:val="28"/>
        </w:rPr>
      </w:pPr>
      <w:r>
        <w:rPr>
          <w:sz w:val="28"/>
        </w:rPr>
        <w:t>При доработке проекта областного закона замечания и предложения комитета правового обеспечения Правительства Новгородской области учтены в полном объеме.</w:t>
      </w:r>
    </w:p>
    <w:p w:rsidR="00EE50FC" w:rsidRDefault="00EE50FC" w:rsidP="00EE50FC">
      <w:pPr>
        <w:spacing w:line="240" w:lineRule="exact"/>
        <w:jc w:val="both"/>
        <w:rPr>
          <w:sz w:val="28"/>
        </w:rPr>
      </w:pPr>
    </w:p>
    <w:p w:rsidR="00EE50FC" w:rsidRDefault="00EE50FC" w:rsidP="00EE50FC">
      <w:pPr>
        <w:spacing w:line="240" w:lineRule="exact"/>
        <w:jc w:val="both"/>
        <w:rPr>
          <w:sz w:val="28"/>
        </w:rPr>
      </w:pPr>
    </w:p>
    <w:p w:rsidR="00EE50FC" w:rsidRDefault="00EE50FC" w:rsidP="00EE50FC">
      <w:pPr>
        <w:spacing w:line="240" w:lineRule="exact"/>
        <w:jc w:val="both"/>
        <w:rPr>
          <w:sz w:val="28"/>
        </w:rPr>
      </w:pPr>
    </w:p>
    <w:p w:rsidR="00EE50FC" w:rsidRDefault="00EE50FC" w:rsidP="00EE50F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Руководитель департамента труда</w:t>
      </w:r>
    </w:p>
    <w:p w:rsidR="00EE50FC" w:rsidRDefault="00EE50FC" w:rsidP="00EE50F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и социальной защиты населения </w:t>
      </w:r>
    </w:p>
    <w:p w:rsidR="00EE50FC" w:rsidRDefault="00EE50FC" w:rsidP="00EE50F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Н.Н.Ренкас</w:t>
      </w:r>
      <w:proofErr w:type="spellEnd"/>
    </w:p>
    <w:p w:rsidR="00EE50FC" w:rsidRDefault="00EE50FC" w:rsidP="00EE50FC">
      <w:pPr>
        <w:keepNext/>
        <w:tabs>
          <w:tab w:val="num" w:pos="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ФИНАНСОВО-ЭКОНОМИЧЕСКОЕ ОБОСНОВАНИЕ</w:t>
      </w:r>
    </w:p>
    <w:p w:rsidR="00EE50FC" w:rsidRDefault="00EE50FC" w:rsidP="00EE50FC">
      <w:pPr>
        <w:keepNext/>
        <w:tabs>
          <w:tab w:val="num" w:pos="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к проекту областного закона</w:t>
      </w:r>
    </w:p>
    <w:p w:rsidR="00EE50FC" w:rsidRDefault="00EE50FC" w:rsidP="00EE50F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О внесении изменений в областной закон «О реализации некоторых положений Трудового кодекса Российской Федерации на территории Новгородской области»</w:t>
      </w:r>
    </w:p>
    <w:p w:rsidR="00EE50FC" w:rsidRDefault="00EE50FC" w:rsidP="00EE50FC">
      <w:pPr>
        <w:jc w:val="center"/>
      </w:pPr>
    </w:p>
    <w:p w:rsidR="00EE50FC" w:rsidRDefault="00EE50FC" w:rsidP="00EE50FC">
      <w:pPr>
        <w:ind w:firstLine="708"/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Принятие проекта областного закона «О внесении изменений в областной закон «О реализации некоторых положений Трудового кодекса Российской Федерации на территории Новгородской области» не повлечет изменения размера доходов и расходов областного бюджета.</w:t>
      </w:r>
    </w:p>
    <w:p w:rsidR="00EE50FC" w:rsidRDefault="00EE50FC" w:rsidP="00EE50FC">
      <w:pPr>
        <w:spacing w:line="240" w:lineRule="exact"/>
        <w:jc w:val="both"/>
        <w:rPr>
          <w:sz w:val="28"/>
          <w:szCs w:val="28"/>
        </w:rPr>
      </w:pPr>
    </w:p>
    <w:p w:rsidR="00EE50FC" w:rsidRDefault="00EE50FC" w:rsidP="00EE50FC">
      <w:pPr>
        <w:spacing w:line="240" w:lineRule="exact"/>
        <w:jc w:val="both"/>
        <w:rPr>
          <w:rFonts w:eastAsia="Arial" w:cs="Arial"/>
          <w:kern w:val="2"/>
          <w:sz w:val="28"/>
          <w:szCs w:val="28"/>
          <w:lang w:eastAsia="hi-IN" w:bidi="hi-IN"/>
        </w:rPr>
      </w:pPr>
    </w:p>
    <w:p w:rsidR="00EE50FC" w:rsidRDefault="00EE50FC" w:rsidP="00EE50FC">
      <w:pPr>
        <w:spacing w:line="240" w:lineRule="exact"/>
        <w:jc w:val="both"/>
        <w:rPr>
          <w:rFonts w:eastAsia="Arial" w:cs="Arial"/>
          <w:sz w:val="28"/>
          <w:szCs w:val="28"/>
        </w:rPr>
      </w:pPr>
    </w:p>
    <w:p w:rsidR="00EE50FC" w:rsidRDefault="00EE50FC" w:rsidP="00EE50F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Руководитель департамента труда</w:t>
      </w:r>
    </w:p>
    <w:p w:rsidR="00EE50FC" w:rsidRDefault="00EE50FC" w:rsidP="00EE50F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и социальной защиты населения </w:t>
      </w:r>
    </w:p>
    <w:p w:rsidR="00EE50FC" w:rsidRDefault="00EE50FC" w:rsidP="00EE50F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Н.Н.Ренкас</w:t>
      </w:r>
      <w:proofErr w:type="spellEnd"/>
    </w:p>
    <w:p w:rsidR="00EE50FC" w:rsidRDefault="00EE50FC" w:rsidP="00EE50FC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50FC" w:rsidRDefault="00EE50FC" w:rsidP="00EE5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EE50FC" w:rsidRDefault="00EE50FC" w:rsidP="00EE50F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правовых актов, подлежащих признанию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внесении изменений в областной закон «О реализации некоторых положений Трудового кодекса Российской Федерации на территории Новгородской области»</w:t>
      </w:r>
    </w:p>
    <w:p w:rsidR="00EE50FC" w:rsidRDefault="00EE50FC" w:rsidP="00EE50FC">
      <w:pPr>
        <w:pStyle w:val="ConsPlusTitle"/>
        <w:widowControl/>
        <w:jc w:val="center"/>
      </w:pPr>
    </w:p>
    <w:p w:rsidR="00EE50FC" w:rsidRDefault="00EE50FC" w:rsidP="00EE50FC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Принятие областного закона «О внесении изменений в областной закон «О реализации некоторых положений Трудового кодекса Российской Федерации на территории Новгородской области» потребует принятия нормативных правовых актов органов исполнительной власти области, осуществляющих функции и полномочия учредителей в отношении территориального фонда обязательного медицинского страхования, областных государственных учреждений, государственных унитарных предприятий, устанавливающих порядок представления и размещения  в информационно-коммуникационной сети «Интернет» информации о рассчитываемой</w:t>
      </w:r>
      <w:proofErr w:type="gramEnd"/>
      <w:r>
        <w:rPr>
          <w:szCs w:val="28"/>
        </w:rPr>
        <w:t xml:space="preserve"> за календарный год среднемесячной заработной плате руководителей, их заместителей, главных бухгалтеров областных государственных учреждений, государственных унитарных предприятий, а также потребует принятия нормативного правового акта Правительства Новгородской области, регламентирующего порядок и размеры возмещения расходов, связанных со служебными командировками, работникам, территориального фонда обязательного медицинского страхования, областных государственных учреждений.</w:t>
      </w:r>
    </w:p>
    <w:p w:rsidR="00EE50FC" w:rsidRDefault="00EE50FC" w:rsidP="00EE50FC">
      <w:pPr>
        <w:jc w:val="both"/>
        <w:rPr>
          <w:b/>
        </w:rPr>
      </w:pPr>
    </w:p>
    <w:p w:rsidR="00EE50FC" w:rsidRDefault="00EE50FC" w:rsidP="00EE50FC">
      <w:pPr>
        <w:jc w:val="both"/>
        <w:rPr>
          <w:b/>
        </w:rPr>
      </w:pPr>
    </w:p>
    <w:p w:rsidR="00EE50FC" w:rsidRDefault="00EE50FC" w:rsidP="00EE50F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Руководитель департамента труда</w:t>
      </w:r>
    </w:p>
    <w:p w:rsidR="00EE50FC" w:rsidRDefault="00EE50FC" w:rsidP="00EE50F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и социальной защиты населения</w:t>
      </w:r>
    </w:p>
    <w:p w:rsidR="00EE50FC" w:rsidRDefault="00EE50FC" w:rsidP="00EE50FC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Н.Н.Ренкас</w:t>
      </w:r>
      <w:proofErr w:type="spellEnd"/>
    </w:p>
    <w:p w:rsidR="00EE50FC" w:rsidRDefault="00EE50FC" w:rsidP="00EE50FC">
      <w:pPr>
        <w:spacing w:line="240" w:lineRule="exact"/>
        <w:jc w:val="both"/>
        <w:rPr>
          <w:b/>
          <w:sz w:val="28"/>
          <w:szCs w:val="28"/>
        </w:rPr>
      </w:pPr>
    </w:p>
    <w:p w:rsidR="00223D73" w:rsidRPr="00223D73" w:rsidRDefault="00223D73" w:rsidP="00223D73">
      <w:pPr>
        <w:spacing w:line="240" w:lineRule="exact"/>
        <w:jc w:val="both"/>
        <w:rPr>
          <w:sz w:val="28"/>
        </w:rPr>
      </w:pPr>
    </w:p>
    <w:sectPr w:rsidR="00223D73" w:rsidRPr="00223D73" w:rsidSect="00223D73">
      <w:pgSz w:w="11906" w:h="16838"/>
      <w:pgMar w:top="1134" w:right="567" w:bottom="1134" w:left="1985" w:header="851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58" w:rsidRDefault="00F84F58" w:rsidP="00F84F58">
      <w:r>
        <w:separator/>
      </w:r>
    </w:p>
  </w:endnote>
  <w:endnote w:type="continuationSeparator" w:id="0">
    <w:p w:rsidR="00F84F58" w:rsidRDefault="00F84F58" w:rsidP="00F8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58" w:rsidRDefault="00F84F58" w:rsidP="00F84F58">
      <w:r>
        <w:separator/>
      </w:r>
    </w:p>
  </w:footnote>
  <w:footnote w:type="continuationSeparator" w:id="0">
    <w:p w:rsidR="00F84F58" w:rsidRDefault="00F84F58" w:rsidP="00F84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D73"/>
    <w:rsid w:val="00223D73"/>
    <w:rsid w:val="00A43CE8"/>
    <w:rsid w:val="00EE50FC"/>
    <w:rsid w:val="00F8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5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5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23D73"/>
    <w:pPr>
      <w:keepNext/>
      <w:numPr>
        <w:ilvl w:val="3"/>
        <w:numId w:val="1"/>
      </w:numPr>
      <w:tabs>
        <w:tab w:val="left" w:pos="7371"/>
        <w:tab w:val="left" w:pos="7655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D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223D7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3D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223D73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5"/>
    <w:rsid w:val="00223D7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Nonformat">
    <w:name w:val="ConsNonformat"/>
    <w:rsid w:val="00223D7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rsid w:val="00223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23D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23D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footer"/>
    <w:basedOn w:val="a"/>
    <w:link w:val="ab"/>
    <w:rsid w:val="00223D73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rsid w:val="00223D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c"/>
    <w:uiPriority w:val="11"/>
    <w:qFormat/>
    <w:rsid w:val="00223D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6"/>
    <w:uiPriority w:val="11"/>
    <w:rsid w:val="00223D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EE5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23D73"/>
    <w:pPr>
      <w:keepNext/>
      <w:numPr>
        <w:ilvl w:val="3"/>
        <w:numId w:val="1"/>
      </w:numPr>
      <w:tabs>
        <w:tab w:val="left" w:pos="7371"/>
        <w:tab w:val="left" w:pos="7655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D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223D7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3D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223D73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5"/>
    <w:rsid w:val="00223D7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Nonformat">
    <w:name w:val="ConsNonformat"/>
    <w:rsid w:val="00223D7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rsid w:val="00223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23D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23D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footer"/>
    <w:basedOn w:val="a"/>
    <w:link w:val="ab"/>
    <w:rsid w:val="00223D73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rsid w:val="00223D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c"/>
    <w:uiPriority w:val="11"/>
    <w:qFormat/>
    <w:rsid w:val="00223D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6"/>
    <w:uiPriority w:val="11"/>
    <w:rsid w:val="00223D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1186</Words>
  <Characters>6764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Мервинская В.П.</dc:creator>
  <cp:lastModifiedBy>Аппарат областной Думы</cp:lastModifiedBy>
  <cp:revision>2</cp:revision>
  <dcterms:created xsi:type="dcterms:W3CDTF">2016-08-12T07:56:00Z</dcterms:created>
  <dcterms:modified xsi:type="dcterms:W3CDTF">2016-08-12T07:56:00Z</dcterms:modified>
</cp:coreProperties>
</file>