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86" w:rsidRDefault="00813D86" w:rsidP="00813D8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813D86" w:rsidRDefault="00813D86" w:rsidP="00813D86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Губернатором Новгородской области</w:t>
      </w:r>
    </w:p>
    <w:p w:rsidR="00813D86" w:rsidRDefault="00813D86" w:rsidP="00813D86">
      <w:pPr>
        <w:jc w:val="right"/>
        <w:rPr>
          <w:sz w:val="28"/>
          <w:szCs w:val="28"/>
        </w:rPr>
      </w:pPr>
      <w:r>
        <w:rPr>
          <w:sz w:val="28"/>
          <w:szCs w:val="28"/>
        </w:rPr>
        <w:t>Митиным С.Г.</w:t>
      </w:r>
    </w:p>
    <w:p w:rsidR="00813D86" w:rsidRDefault="00813D86" w:rsidP="00813D86">
      <w:pPr>
        <w:jc w:val="right"/>
        <w:rPr>
          <w:sz w:val="28"/>
        </w:rPr>
      </w:pPr>
    </w:p>
    <w:p w:rsidR="00813D86" w:rsidRDefault="00813D86" w:rsidP="00813D8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813D86" w:rsidRDefault="00813D86" w:rsidP="00813D86">
      <w:pPr>
        <w:jc w:val="center"/>
        <w:rPr>
          <w:sz w:val="28"/>
        </w:rPr>
      </w:pPr>
    </w:p>
    <w:p w:rsidR="00813D86" w:rsidRDefault="00813D86" w:rsidP="00813D86">
      <w:pPr>
        <w:jc w:val="center"/>
        <w:rPr>
          <w:sz w:val="28"/>
        </w:rPr>
      </w:pPr>
      <w:r>
        <w:rPr>
          <w:sz w:val="28"/>
        </w:rPr>
        <w:t>Новгородская областная Дума</w:t>
      </w:r>
    </w:p>
    <w:p w:rsidR="00813D86" w:rsidRDefault="00813D86" w:rsidP="00813D86">
      <w:pPr>
        <w:jc w:val="center"/>
        <w:rPr>
          <w:sz w:val="28"/>
        </w:rPr>
      </w:pPr>
    </w:p>
    <w:p w:rsidR="00813D86" w:rsidRDefault="00813D86" w:rsidP="00813D86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813D86" w:rsidRDefault="00813D86" w:rsidP="00813D86">
      <w:pPr>
        <w:jc w:val="center"/>
        <w:rPr>
          <w:b/>
          <w:sz w:val="28"/>
        </w:rPr>
      </w:pPr>
    </w:p>
    <w:p w:rsidR="00813D86" w:rsidRDefault="00813D86" w:rsidP="00813D86">
      <w:pPr>
        <w:jc w:val="both"/>
        <w:rPr>
          <w:sz w:val="28"/>
        </w:rPr>
      </w:pPr>
      <w:r>
        <w:rPr>
          <w:sz w:val="28"/>
        </w:rPr>
        <w:t>от______________ №____</w:t>
      </w:r>
    </w:p>
    <w:p w:rsidR="00813D86" w:rsidRDefault="00813D86" w:rsidP="00813D86">
      <w:pPr>
        <w:jc w:val="both"/>
        <w:rPr>
          <w:sz w:val="28"/>
        </w:rPr>
      </w:pPr>
      <w:r>
        <w:rPr>
          <w:sz w:val="28"/>
        </w:rPr>
        <w:t>Великий Новгород</w:t>
      </w:r>
    </w:p>
    <w:p w:rsidR="00813D86" w:rsidRDefault="00813D86" w:rsidP="00813D86">
      <w:pPr>
        <w:spacing w:line="240" w:lineRule="exact"/>
        <w:jc w:val="center"/>
        <w:rPr>
          <w:b/>
          <w:sz w:val="28"/>
        </w:rPr>
      </w:pPr>
    </w:p>
    <w:p w:rsidR="00813D86" w:rsidRPr="008161F2" w:rsidRDefault="00813D86" w:rsidP="00813D86">
      <w:pPr>
        <w:autoSpaceDE w:val="0"/>
        <w:autoSpaceDN w:val="0"/>
        <w:adjustRightInd w:val="0"/>
        <w:spacing w:line="240" w:lineRule="exact"/>
        <w:ind w:right="4253"/>
        <w:rPr>
          <w:sz w:val="28"/>
          <w:szCs w:val="28"/>
        </w:rPr>
      </w:pPr>
      <w:r w:rsidRPr="008161F2">
        <w:rPr>
          <w:sz w:val="28"/>
        </w:rPr>
        <w:t>Об областном законе «</w:t>
      </w:r>
      <w:r w:rsidRPr="008161F2">
        <w:rPr>
          <w:sz w:val="28"/>
          <w:szCs w:val="28"/>
        </w:rPr>
        <w:t xml:space="preserve">О внесении изменений в областной закон </w:t>
      </w:r>
      <w:r w:rsidRPr="008161F2">
        <w:rPr>
          <w:sz w:val="28"/>
          <w:szCs w:val="28"/>
        </w:rPr>
        <w:br/>
        <w:t>«</w:t>
      </w:r>
      <w:r w:rsidRPr="008161F2">
        <w:rPr>
          <w:sz w:val="28"/>
          <w:szCs w:val="28"/>
          <w:lang w:eastAsia="ru-RU"/>
        </w:rPr>
        <w:t>О служебных наделах на территории Новгородской области»</w:t>
      </w:r>
    </w:p>
    <w:p w:rsidR="00813D86" w:rsidRDefault="00813D86" w:rsidP="00813D86">
      <w:pPr>
        <w:jc w:val="center"/>
        <w:rPr>
          <w:b/>
          <w:bCs/>
          <w:sz w:val="26"/>
          <w:szCs w:val="28"/>
        </w:rPr>
      </w:pPr>
    </w:p>
    <w:p w:rsidR="00813D86" w:rsidRDefault="00813D86" w:rsidP="00813D86">
      <w:pPr>
        <w:jc w:val="both"/>
        <w:rPr>
          <w:bCs/>
          <w:sz w:val="26"/>
        </w:rPr>
      </w:pPr>
    </w:p>
    <w:p w:rsidR="00813D86" w:rsidRDefault="00813D86" w:rsidP="00813D86">
      <w:pPr>
        <w:jc w:val="both"/>
        <w:rPr>
          <w:sz w:val="28"/>
        </w:rPr>
      </w:pPr>
      <w:r>
        <w:rPr>
          <w:sz w:val="28"/>
        </w:rPr>
        <w:tab/>
        <w:t>Новгородская областная Дума</w:t>
      </w:r>
    </w:p>
    <w:p w:rsidR="00813D86" w:rsidRDefault="00813D86" w:rsidP="00813D86">
      <w:pPr>
        <w:jc w:val="both"/>
        <w:rPr>
          <w:sz w:val="28"/>
        </w:rPr>
      </w:pPr>
      <w:r>
        <w:rPr>
          <w:b/>
          <w:bCs/>
          <w:sz w:val="28"/>
        </w:rPr>
        <w:t>ПОСТАНОВЛЯЕТ</w:t>
      </w:r>
      <w:r>
        <w:rPr>
          <w:sz w:val="28"/>
        </w:rPr>
        <w:t>:</w:t>
      </w:r>
    </w:p>
    <w:p w:rsidR="00813D86" w:rsidRDefault="00813D86" w:rsidP="00813D86">
      <w:pPr>
        <w:jc w:val="both"/>
        <w:rPr>
          <w:sz w:val="28"/>
        </w:rPr>
      </w:pPr>
    </w:p>
    <w:p w:rsidR="00813D86" w:rsidRDefault="00813D86" w:rsidP="00813D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  <w:t>1. Принять областной закон «</w:t>
      </w:r>
      <w:r w:rsidRPr="003F3E44">
        <w:rPr>
          <w:sz w:val="28"/>
          <w:szCs w:val="28"/>
        </w:rPr>
        <w:t>О внесении изменений в областной закон «</w:t>
      </w:r>
      <w:r w:rsidRPr="003F3E44">
        <w:rPr>
          <w:sz w:val="28"/>
          <w:szCs w:val="28"/>
          <w:lang w:eastAsia="ru-RU"/>
        </w:rPr>
        <w:t>О служебных наделах на территории Новгородской области</w:t>
      </w:r>
      <w:r w:rsidRPr="003F3E44">
        <w:rPr>
          <w:bCs/>
          <w:sz w:val="28"/>
          <w:szCs w:val="28"/>
        </w:rPr>
        <w:t>»</w:t>
      </w:r>
      <w:r w:rsidRPr="003F3E44">
        <w:rPr>
          <w:sz w:val="28"/>
          <w:szCs w:val="28"/>
        </w:rPr>
        <w:t>.</w:t>
      </w:r>
    </w:p>
    <w:p w:rsidR="00813D86" w:rsidRDefault="00813D86" w:rsidP="00813D8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2. Направить указанный областной закон  Губернатору Новгородской области Митину С.Г. для обнародования.</w:t>
      </w:r>
    </w:p>
    <w:p w:rsidR="00813D86" w:rsidRDefault="00813D86" w:rsidP="00813D86">
      <w:pPr>
        <w:jc w:val="both"/>
        <w:rPr>
          <w:sz w:val="26"/>
        </w:rPr>
      </w:pPr>
    </w:p>
    <w:p w:rsidR="00813D86" w:rsidRDefault="00813D86" w:rsidP="00813D86">
      <w:pPr>
        <w:spacing w:line="240" w:lineRule="exact"/>
        <w:jc w:val="both"/>
        <w:rPr>
          <w:sz w:val="28"/>
        </w:rPr>
      </w:pPr>
      <w:r>
        <w:rPr>
          <w:sz w:val="28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813D86" w:rsidTr="00343AC2">
        <w:tc>
          <w:tcPr>
            <w:tcW w:w="3936" w:type="dxa"/>
            <w:hideMark/>
          </w:tcPr>
          <w:p w:rsidR="00813D86" w:rsidRPr="003F3E44" w:rsidRDefault="00813D86" w:rsidP="00343AC2">
            <w:pPr>
              <w:pStyle w:val="a3"/>
              <w:spacing w:before="120" w:line="24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р</w:t>
            </w:r>
            <w:r w:rsidRPr="003F3E44">
              <w:rPr>
                <w:b/>
                <w:sz w:val="28"/>
                <w:szCs w:val="28"/>
              </w:rPr>
              <w:t>уководител</w:t>
            </w:r>
            <w:r>
              <w:rPr>
                <w:b/>
                <w:sz w:val="28"/>
                <w:szCs w:val="28"/>
              </w:rPr>
              <w:t>я</w:t>
            </w:r>
            <w:r w:rsidRPr="003F3E44">
              <w:rPr>
                <w:b/>
                <w:sz w:val="28"/>
                <w:szCs w:val="28"/>
              </w:rPr>
              <w:t xml:space="preserve">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D86" w:rsidRPr="003F3E44" w:rsidRDefault="00813D86" w:rsidP="00343AC2">
            <w:pPr>
              <w:pStyle w:val="a3"/>
              <w:spacing w:before="120" w:line="240" w:lineRule="exact"/>
              <w:ind w:right="369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  <w:vAlign w:val="bottom"/>
            <w:hideMark/>
          </w:tcPr>
          <w:p w:rsidR="00813D86" w:rsidRPr="003F3E44" w:rsidRDefault="00813D86" w:rsidP="00343AC2">
            <w:pPr>
              <w:pStyle w:val="a3"/>
              <w:spacing w:before="120" w:line="24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Пшеницына</w:t>
            </w:r>
          </w:p>
        </w:tc>
      </w:tr>
      <w:tr w:rsidR="00813D86" w:rsidTr="00343AC2">
        <w:tc>
          <w:tcPr>
            <w:tcW w:w="3936" w:type="dxa"/>
          </w:tcPr>
          <w:p w:rsidR="00813D86" w:rsidRDefault="00813D86" w:rsidP="00343AC2">
            <w:pPr>
              <w:pStyle w:val="a3"/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D86" w:rsidRDefault="00813D86" w:rsidP="00343AC2">
            <w:pPr>
              <w:pStyle w:val="a3"/>
              <w:spacing w:line="240" w:lineRule="exact"/>
              <w:ind w:right="-73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813D86" w:rsidRDefault="00813D86" w:rsidP="00343AC2">
            <w:pPr>
              <w:pStyle w:val="a3"/>
              <w:spacing w:line="240" w:lineRule="exact"/>
              <w:ind w:right="369"/>
              <w:rPr>
                <w:sz w:val="24"/>
                <w:szCs w:val="24"/>
              </w:rPr>
            </w:pPr>
          </w:p>
        </w:tc>
      </w:tr>
    </w:tbl>
    <w:p w:rsidR="00813D86" w:rsidRDefault="00813D86" w:rsidP="00813D86">
      <w:pPr>
        <w:tabs>
          <w:tab w:val="left" w:pos="7230"/>
        </w:tabs>
        <w:spacing w:line="240" w:lineRule="exact"/>
        <w:ind w:right="-1"/>
        <w:jc w:val="both"/>
        <w:rPr>
          <w:bCs/>
          <w:sz w:val="28"/>
        </w:rPr>
      </w:pPr>
    </w:p>
    <w:p w:rsidR="00813D86" w:rsidRDefault="00813D86" w:rsidP="00813D86">
      <w:pPr>
        <w:tabs>
          <w:tab w:val="left" w:pos="7088"/>
        </w:tabs>
        <w:spacing w:line="240" w:lineRule="exact"/>
        <w:jc w:val="both"/>
        <w:rPr>
          <w:sz w:val="28"/>
        </w:rPr>
      </w:pPr>
      <w:r>
        <w:rPr>
          <w:sz w:val="28"/>
        </w:rPr>
        <w:t>Согласовано:</w:t>
      </w:r>
    </w:p>
    <w:p w:rsidR="00813D86" w:rsidRDefault="00813D86" w:rsidP="00813D86">
      <w:pPr>
        <w:tabs>
          <w:tab w:val="left" w:pos="7088"/>
        </w:tabs>
        <w:spacing w:line="240" w:lineRule="exact"/>
        <w:jc w:val="both"/>
        <w:rPr>
          <w:sz w:val="28"/>
        </w:rPr>
      </w:pPr>
    </w:p>
    <w:p w:rsidR="00813D86" w:rsidRDefault="00813D86" w:rsidP="00813D86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813D86" w:rsidRDefault="00813D86" w:rsidP="00813D86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Губернатора Новгородской области</w:t>
      </w:r>
      <w:r>
        <w:rPr>
          <w:sz w:val="28"/>
          <w:szCs w:val="28"/>
        </w:rPr>
        <w:tab/>
        <w:t>В.В. Минина</w:t>
      </w:r>
    </w:p>
    <w:p w:rsidR="00813D86" w:rsidRDefault="00813D86" w:rsidP="00813D86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813D86" w:rsidRDefault="00813D86" w:rsidP="00813D86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813D86" w:rsidRDefault="00813D86" w:rsidP="00813D8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комитета правового</w:t>
      </w:r>
    </w:p>
    <w:p w:rsidR="00813D86" w:rsidRDefault="00813D86" w:rsidP="00813D86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обеспечения Правительства </w:t>
      </w:r>
    </w:p>
    <w:p w:rsidR="00813D86" w:rsidRDefault="00813D86" w:rsidP="00813D86">
      <w:pPr>
        <w:tabs>
          <w:tab w:val="left" w:pos="6800"/>
        </w:tabs>
        <w:spacing w:line="240" w:lineRule="exact"/>
        <w:rPr>
          <w:sz w:val="28"/>
        </w:rPr>
      </w:pPr>
      <w:r>
        <w:rPr>
          <w:sz w:val="28"/>
          <w:szCs w:val="28"/>
        </w:rPr>
        <w:t xml:space="preserve">Новгородской области </w:t>
      </w:r>
      <w:r>
        <w:rPr>
          <w:sz w:val="28"/>
          <w:szCs w:val="28"/>
        </w:rPr>
        <w:tab/>
        <w:t>М.В. Котова</w:t>
      </w:r>
    </w:p>
    <w:p w:rsidR="00813D86" w:rsidRDefault="00813D86" w:rsidP="00813D86">
      <w:pPr>
        <w:pStyle w:val="a3"/>
        <w:rPr>
          <w:sz w:val="28"/>
        </w:rPr>
      </w:pPr>
    </w:p>
    <w:p w:rsidR="00813D86" w:rsidRDefault="00813D86" w:rsidP="00813D86">
      <w:pPr>
        <w:ind w:left="5580"/>
        <w:jc w:val="right"/>
        <w:rPr>
          <w:sz w:val="28"/>
          <w:szCs w:val="28"/>
        </w:rPr>
      </w:pPr>
    </w:p>
    <w:p w:rsidR="00813D86" w:rsidRDefault="00813D86" w:rsidP="00813D86">
      <w:pPr>
        <w:pStyle w:val="a3"/>
      </w:pPr>
    </w:p>
    <w:p w:rsidR="00813D86" w:rsidRDefault="00813D86" w:rsidP="00813D86">
      <w:pPr>
        <w:pStyle w:val="a3"/>
      </w:pPr>
    </w:p>
    <w:p w:rsidR="00813D86" w:rsidRDefault="00813D86" w:rsidP="00813D86"/>
    <w:p w:rsidR="00813D86" w:rsidRDefault="00813D86" w:rsidP="00813D86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внесен </w:t>
      </w:r>
    </w:p>
    <w:p w:rsidR="00813D86" w:rsidRDefault="00813D86" w:rsidP="00813D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Губернатором Новгородской области  </w:t>
      </w:r>
    </w:p>
    <w:p w:rsidR="00813D86" w:rsidRDefault="00813D86" w:rsidP="00813D86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Митиным С.Г.</w:t>
      </w:r>
    </w:p>
    <w:p w:rsidR="00813D86" w:rsidRDefault="00813D86" w:rsidP="00813D86">
      <w:pPr>
        <w:ind w:left="5580"/>
        <w:rPr>
          <w:sz w:val="28"/>
          <w:szCs w:val="28"/>
        </w:rPr>
      </w:pPr>
    </w:p>
    <w:p w:rsidR="00813D86" w:rsidRDefault="00813D86" w:rsidP="00813D86">
      <w:pPr>
        <w:pStyle w:val="ConsPlusTitle"/>
        <w:jc w:val="right"/>
      </w:pPr>
    </w:p>
    <w:p w:rsidR="00813D86" w:rsidRDefault="00813D86" w:rsidP="00813D86">
      <w:pPr>
        <w:pStyle w:val="3"/>
        <w:numPr>
          <w:ilvl w:val="0"/>
          <w:numId w:val="0"/>
        </w:numPr>
        <w:tabs>
          <w:tab w:val="left" w:pos="708"/>
        </w:tabs>
        <w:rPr>
          <w:sz w:val="27"/>
          <w:szCs w:val="27"/>
        </w:rPr>
      </w:pPr>
      <w:r>
        <w:rPr>
          <w:sz w:val="27"/>
          <w:szCs w:val="27"/>
        </w:rPr>
        <w:t>Российская  Федерация</w:t>
      </w:r>
    </w:p>
    <w:p w:rsidR="00813D86" w:rsidRDefault="00813D86" w:rsidP="00813D86">
      <w:pPr>
        <w:pStyle w:val="3"/>
        <w:numPr>
          <w:ilvl w:val="0"/>
          <w:numId w:val="0"/>
        </w:numPr>
        <w:tabs>
          <w:tab w:val="left" w:pos="708"/>
        </w:tabs>
        <w:rPr>
          <w:sz w:val="27"/>
          <w:szCs w:val="27"/>
        </w:rPr>
      </w:pPr>
      <w:r>
        <w:rPr>
          <w:sz w:val="27"/>
          <w:szCs w:val="27"/>
        </w:rPr>
        <w:t>НОВГОРОДСКАЯ  ОБЛАСТЬ</w:t>
      </w:r>
    </w:p>
    <w:p w:rsidR="00813D86" w:rsidRDefault="00813D86" w:rsidP="00813D86">
      <w:pPr>
        <w:jc w:val="center"/>
        <w:rPr>
          <w:sz w:val="27"/>
          <w:szCs w:val="27"/>
        </w:rPr>
      </w:pPr>
      <w:r>
        <w:rPr>
          <w:sz w:val="27"/>
          <w:szCs w:val="27"/>
        </w:rPr>
        <w:t>ОБЛАСТНОЙ ЗАКОН</w:t>
      </w:r>
    </w:p>
    <w:p w:rsidR="00813D86" w:rsidRDefault="00813D86" w:rsidP="00813D86">
      <w:pPr>
        <w:jc w:val="both"/>
        <w:rPr>
          <w:sz w:val="27"/>
          <w:szCs w:val="27"/>
        </w:rPr>
      </w:pPr>
    </w:p>
    <w:p w:rsidR="00813D86" w:rsidRDefault="00813D86" w:rsidP="00813D86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 внесении изменений в областной закон </w:t>
      </w:r>
      <w:r>
        <w:rPr>
          <w:b/>
          <w:sz w:val="28"/>
          <w:szCs w:val="28"/>
        </w:rPr>
        <w:br/>
        <w:t>«</w:t>
      </w:r>
      <w:r>
        <w:rPr>
          <w:b/>
          <w:sz w:val="28"/>
          <w:szCs w:val="28"/>
          <w:lang w:eastAsia="ru-RU"/>
        </w:rPr>
        <w:t>О служебных наделах на территории Новгородской области»</w:t>
      </w:r>
    </w:p>
    <w:p w:rsidR="00813D86" w:rsidRDefault="00813D86" w:rsidP="00813D86">
      <w:pPr>
        <w:rPr>
          <w:sz w:val="27"/>
          <w:szCs w:val="27"/>
        </w:rPr>
      </w:pPr>
    </w:p>
    <w:p w:rsidR="00813D86" w:rsidRDefault="00813D86" w:rsidP="00813D86">
      <w:pPr>
        <w:jc w:val="center"/>
        <w:rPr>
          <w:sz w:val="27"/>
          <w:szCs w:val="27"/>
        </w:rPr>
      </w:pPr>
      <w:r>
        <w:rPr>
          <w:sz w:val="27"/>
          <w:szCs w:val="27"/>
        </w:rPr>
        <w:t>Принят Новгородской областной Думой «___» ____________2016 года</w:t>
      </w:r>
    </w:p>
    <w:p w:rsidR="00813D86" w:rsidRDefault="00813D86" w:rsidP="00813D86">
      <w:pPr>
        <w:rPr>
          <w:sz w:val="27"/>
          <w:szCs w:val="27"/>
        </w:rPr>
      </w:pPr>
    </w:p>
    <w:p w:rsidR="00813D86" w:rsidRDefault="00813D86" w:rsidP="00813D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1</w:t>
      </w:r>
    </w:p>
    <w:p w:rsidR="00813D86" w:rsidRDefault="00813D86" w:rsidP="00813D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3D86" w:rsidRDefault="00813D86" w:rsidP="00813D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Внести в областной закон от 02.06.2008 № 312-ОЗ «О служебных наделах на территории Новгородской области» (газета «Новгородские ведомости» от 10.06.2008, 05.04.2010, 04.09.2015) следующие изменения:</w:t>
      </w:r>
    </w:p>
    <w:p w:rsidR="00813D86" w:rsidRDefault="00813D86" w:rsidP="00813D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3D86" w:rsidRDefault="00813D86" w:rsidP="00813D8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3F95">
        <w:rPr>
          <w:sz w:val="28"/>
          <w:szCs w:val="28"/>
          <w:lang w:eastAsia="ru-RU"/>
        </w:rPr>
        <w:t>В статье 1:</w:t>
      </w:r>
    </w:p>
    <w:p w:rsidR="00813D86" w:rsidRDefault="00813D86" w:rsidP="00813D86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а) в первом абзаце</w:t>
      </w:r>
      <w:r w:rsidRPr="0077216C">
        <w:rPr>
          <w:sz w:val="28"/>
          <w:szCs w:val="28"/>
        </w:rPr>
        <w:t xml:space="preserve"> </w:t>
      </w:r>
      <w:hyperlink r:id="rId5" w:history="1"/>
      <w:r>
        <w:rPr>
          <w:sz w:val="28"/>
          <w:szCs w:val="28"/>
        </w:rPr>
        <w:t xml:space="preserve"> слова «организаций отдельных отраслей экономики (далее - организации)»</w:t>
      </w:r>
      <w:r w:rsidRPr="008C3F9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813D86" w:rsidRPr="008C3F95" w:rsidRDefault="00813D86" w:rsidP="00813D86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Pr="008C3F95">
        <w:rPr>
          <w:sz w:val="28"/>
          <w:szCs w:val="28"/>
        </w:rPr>
        <w:t xml:space="preserve">пункте 1 </w:t>
      </w:r>
      <w:r w:rsidRPr="008C3F95">
        <w:rPr>
          <w:rFonts w:eastAsiaTheme="minorHAnsi"/>
          <w:sz w:val="28"/>
          <w:szCs w:val="28"/>
          <w:lang w:eastAsia="en-US"/>
        </w:rPr>
        <w:t>слова "организаций, осуществляющих деятельность в сфере охотничьего хозяйства" заменить словами "организаций охотничьего хозяйства";</w:t>
      </w:r>
    </w:p>
    <w:p w:rsidR="00813D86" w:rsidRDefault="00813D86" w:rsidP="00813D86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Статью 2 признать утратившей силу.</w:t>
      </w:r>
    </w:p>
    <w:p w:rsidR="00813D86" w:rsidRDefault="00813D86" w:rsidP="00813D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3D86" w:rsidRDefault="00813D86" w:rsidP="00813D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2</w:t>
      </w:r>
    </w:p>
    <w:p w:rsidR="00813D86" w:rsidRDefault="00813D86" w:rsidP="00813D8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3D86" w:rsidRDefault="00813D86" w:rsidP="00813D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Настоящий областной закон вступает в силу с 1 января 2017 года.</w:t>
      </w:r>
    </w:p>
    <w:p w:rsidR="00813D86" w:rsidRDefault="00813D86" w:rsidP="00813D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3D86" w:rsidRDefault="00813D86" w:rsidP="00813D86">
      <w:pPr>
        <w:jc w:val="center"/>
        <w:rPr>
          <w:sz w:val="27"/>
          <w:szCs w:val="27"/>
        </w:rPr>
      </w:pPr>
    </w:p>
    <w:p w:rsidR="00813D86" w:rsidRDefault="00813D86" w:rsidP="00813D86">
      <w:pPr>
        <w:jc w:val="center"/>
        <w:rPr>
          <w:sz w:val="27"/>
          <w:szCs w:val="27"/>
        </w:rPr>
      </w:pPr>
    </w:p>
    <w:p w:rsidR="00813D86" w:rsidRDefault="00813D86" w:rsidP="00813D86">
      <w:pPr>
        <w:jc w:val="center"/>
        <w:rPr>
          <w:sz w:val="27"/>
          <w:szCs w:val="27"/>
        </w:rPr>
      </w:pPr>
    </w:p>
    <w:p w:rsidR="00813D86" w:rsidRDefault="00813D86" w:rsidP="00813D86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Новгородской области   </w:t>
      </w:r>
      <w:r>
        <w:rPr>
          <w:b/>
          <w:sz w:val="28"/>
          <w:szCs w:val="28"/>
        </w:rPr>
        <w:tab/>
        <w:t xml:space="preserve">                                      С.Г. Митин</w:t>
      </w:r>
    </w:p>
    <w:p w:rsidR="00813D86" w:rsidRDefault="00813D86" w:rsidP="00813D86">
      <w:pPr>
        <w:autoSpaceDE w:val="0"/>
        <w:jc w:val="both"/>
        <w:rPr>
          <w:b/>
          <w:sz w:val="28"/>
          <w:szCs w:val="28"/>
        </w:rPr>
      </w:pPr>
    </w:p>
    <w:p w:rsidR="00813D86" w:rsidRDefault="00813D86" w:rsidP="00813D86">
      <w:pPr>
        <w:autoSpaceDE w:val="0"/>
        <w:jc w:val="both"/>
        <w:rPr>
          <w:b/>
          <w:sz w:val="28"/>
          <w:szCs w:val="28"/>
        </w:rPr>
      </w:pPr>
    </w:p>
    <w:p w:rsidR="00813D86" w:rsidRDefault="00813D86" w:rsidP="00813D86">
      <w:pPr>
        <w:autoSpaceDE w:val="0"/>
        <w:jc w:val="both"/>
        <w:rPr>
          <w:b/>
          <w:sz w:val="28"/>
          <w:szCs w:val="28"/>
        </w:rPr>
      </w:pPr>
    </w:p>
    <w:p w:rsidR="00813D86" w:rsidRDefault="00813D86" w:rsidP="00813D8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813D86" w:rsidRDefault="00813D86" w:rsidP="00813D8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813D86" w:rsidRDefault="00813D86" w:rsidP="00813D8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813D86" w:rsidRDefault="00813D86" w:rsidP="00813D8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813D86" w:rsidRDefault="00813D86" w:rsidP="00813D86"/>
    <w:p w:rsidR="00813D86" w:rsidRDefault="00813D86" w:rsidP="00813D86"/>
    <w:p w:rsidR="00C40827" w:rsidRDefault="00C40827"/>
    <w:p w:rsidR="00813D86" w:rsidRDefault="00813D86"/>
    <w:p w:rsidR="00813D86" w:rsidRDefault="00813D86"/>
    <w:p w:rsidR="00A6708C" w:rsidRDefault="00A6708C" w:rsidP="00A6708C">
      <w:pPr>
        <w:pStyle w:val="a3"/>
        <w:spacing w:line="240" w:lineRule="exact"/>
        <w:jc w:val="center"/>
        <w:rPr>
          <w:b/>
          <w:sz w:val="28"/>
          <w:szCs w:val="28"/>
        </w:rPr>
      </w:pPr>
      <w:r w:rsidRPr="003F3E44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</w:t>
      </w:r>
    </w:p>
    <w:p w:rsidR="00A6708C" w:rsidRPr="00237AB0" w:rsidRDefault="00A6708C" w:rsidP="00A6708C">
      <w:pPr>
        <w:pStyle w:val="a3"/>
        <w:spacing w:line="240" w:lineRule="exact"/>
        <w:jc w:val="center"/>
        <w:rPr>
          <w:b/>
          <w:sz w:val="28"/>
          <w:szCs w:val="28"/>
        </w:rPr>
      </w:pPr>
      <w:r w:rsidRPr="003F3E44">
        <w:rPr>
          <w:b/>
          <w:sz w:val="28"/>
          <w:szCs w:val="28"/>
        </w:rPr>
        <w:t xml:space="preserve">к проекту областного закона «О внесении изменений в областной закон </w:t>
      </w:r>
      <w:r w:rsidRPr="003F3E44">
        <w:rPr>
          <w:b/>
          <w:sz w:val="28"/>
          <w:szCs w:val="28"/>
        </w:rPr>
        <w:br/>
        <w:t>«О служебных</w:t>
      </w:r>
      <w:r>
        <w:rPr>
          <w:b/>
          <w:sz w:val="28"/>
          <w:szCs w:val="28"/>
        </w:rPr>
        <w:t xml:space="preserve"> наделах на территории</w:t>
      </w:r>
      <w:r w:rsidRPr="003D2B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3D2B16">
        <w:rPr>
          <w:b/>
          <w:sz w:val="28"/>
          <w:szCs w:val="28"/>
        </w:rPr>
        <w:t>овгородской области»</w:t>
      </w:r>
    </w:p>
    <w:p w:rsidR="00A6708C" w:rsidRPr="006321F2" w:rsidRDefault="00A6708C" w:rsidP="00A6708C">
      <w:pPr>
        <w:jc w:val="center"/>
        <w:rPr>
          <w:b/>
          <w:sz w:val="28"/>
          <w:szCs w:val="28"/>
        </w:rPr>
      </w:pPr>
    </w:p>
    <w:p w:rsidR="00A6708C" w:rsidRDefault="00A6708C" w:rsidP="00A67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708C" w:rsidRDefault="00A6708C" w:rsidP="00A670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3F50">
        <w:rPr>
          <w:sz w:val="28"/>
          <w:szCs w:val="28"/>
        </w:rPr>
        <w:t xml:space="preserve">Федеральным законом от 23 июня 2016 года № 206-ФЗ "О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хозяйства" внесены изменения в </w:t>
      </w:r>
      <w:r>
        <w:rPr>
          <w:sz w:val="28"/>
          <w:szCs w:val="28"/>
        </w:rPr>
        <w:t xml:space="preserve">пункт 2 </w:t>
      </w:r>
      <w:r w:rsidRPr="00D23F50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23F50">
        <w:rPr>
          <w:sz w:val="28"/>
          <w:szCs w:val="28"/>
        </w:rPr>
        <w:t xml:space="preserve"> 24 Земельного кодекса Российской Федерации</w:t>
      </w:r>
      <w:r>
        <w:rPr>
          <w:sz w:val="28"/>
          <w:szCs w:val="28"/>
        </w:rPr>
        <w:t xml:space="preserve">, в соответствии с которыми законодательством субъектов устанавливаются только категории работников </w:t>
      </w:r>
      <w:r>
        <w:rPr>
          <w:bCs/>
          <w:sz w:val="28"/>
          <w:szCs w:val="28"/>
        </w:rPr>
        <w:t xml:space="preserve">организаций транспорта, лесной промышленности, категории работников лесного хозяйства, охотничьего хозяйства, федеральных государственных бюджетных учреждений, осуществляющих управление государственными природными заповедниками и национальными парками, и других сфер деятельности, имеющих право на получение служебных наделов. Положение об установлении законодательством субъектов Российской Федерации условий предоставления служебных наделов исключено, </w:t>
      </w:r>
      <w:r w:rsidRPr="004C1140">
        <w:rPr>
          <w:bCs/>
          <w:sz w:val="28"/>
          <w:szCs w:val="28"/>
        </w:rPr>
        <w:t>в связи с чем вносятся соответствующие изменения в областной закон.</w:t>
      </w:r>
    </w:p>
    <w:p w:rsidR="00A6708C" w:rsidRDefault="00A6708C" w:rsidP="00A6708C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>Настоящим законопроектом предлагается исключить положения, касающиеся установления условий предоставления служебных наделов, а также привести наименования категорий работников в соответствие с новой редакцией статьи 24 Земельного кодекса Российской Федерации.</w:t>
      </w:r>
    </w:p>
    <w:p w:rsidR="00A6708C" w:rsidRDefault="00A6708C" w:rsidP="00A6708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антикоррупционной экспертизы, проведенной при разработке проекта, установлено, что положения, способствующие созданию условий для проявления коррупции, в представленном проекте отсутствуют.</w:t>
      </w:r>
    </w:p>
    <w:p w:rsidR="00A6708C" w:rsidRDefault="00A6708C" w:rsidP="00A6708C">
      <w:pPr>
        <w:spacing w:line="240" w:lineRule="exact"/>
        <w:jc w:val="both"/>
        <w:rPr>
          <w:b/>
          <w:sz w:val="28"/>
        </w:rPr>
      </w:pPr>
    </w:p>
    <w:p w:rsidR="00A6708C" w:rsidRDefault="00A6708C" w:rsidP="00A6708C">
      <w:pPr>
        <w:tabs>
          <w:tab w:val="left" w:pos="0"/>
        </w:tabs>
        <w:jc w:val="both"/>
        <w:rPr>
          <w:sz w:val="28"/>
          <w:szCs w:val="28"/>
        </w:rPr>
      </w:pPr>
    </w:p>
    <w:p w:rsidR="00A6708C" w:rsidRDefault="00A6708C" w:rsidP="00A6708C">
      <w:pPr>
        <w:tabs>
          <w:tab w:val="left" w:pos="0"/>
        </w:tabs>
        <w:jc w:val="both"/>
        <w:rPr>
          <w:sz w:val="28"/>
          <w:szCs w:val="28"/>
        </w:rPr>
      </w:pPr>
    </w:p>
    <w:p w:rsidR="00A6708C" w:rsidRDefault="00A6708C" w:rsidP="00A6708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Заместитель руководителя</w:t>
      </w:r>
    </w:p>
    <w:p w:rsidR="00A6708C" w:rsidRDefault="00A6708C" w:rsidP="00A6708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департамента имущественных</w:t>
      </w:r>
    </w:p>
    <w:p w:rsidR="00A6708C" w:rsidRDefault="00A6708C" w:rsidP="00A6708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отношений и государственных</w:t>
      </w:r>
    </w:p>
    <w:p w:rsidR="00A6708C" w:rsidRDefault="00A6708C" w:rsidP="00A6708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закупок Новгородской области</w:t>
      </w:r>
      <w:r>
        <w:rPr>
          <w:b/>
          <w:sz w:val="28"/>
        </w:rPr>
        <w:tab/>
        <w:t xml:space="preserve">                                         </w:t>
      </w:r>
      <w:r>
        <w:rPr>
          <w:b/>
          <w:sz w:val="28"/>
          <w:szCs w:val="28"/>
        </w:rPr>
        <w:t>О.В. Пшеницына</w:t>
      </w:r>
    </w:p>
    <w:p w:rsidR="00A6708C" w:rsidRDefault="00A6708C" w:rsidP="00A6708C">
      <w:pPr>
        <w:spacing w:line="240" w:lineRule="exact"/>
        <w:jc w:val="both"/>
        <w:rPr>
          <w:b/>
          <w:sz w:val="28"/>
        </w:rPr>
      </w:pPr>
    </w:p>
    <w:p w:rsidR="00A6708C" w:rsidRDefault="00A6708C" w:rsidP="00A6708C">
      <w:pPr>
        <w:spacing w:line="240" w:lineRule="exact"/>
        <w:jc w:val="both"/>
        <w:rPr>
          <w:b/>
          <w:sz w:val="28"/>
        </w:rPr>
      </w:pPr>
    </w:p>
    <w:p w:rsidR="00A6708C" w:rsidRDefault="00A6708C" w:rsidP="00A6708C">
      <w:pPr>
        <w:spacing w:line="240" w:lineRule="exact"/>
        <w:jc w:val="both"/>
        <w:rPr>
          <w:b/>
          <w:sz w:val="28"/>
        </w:rPr>
      </w:pPr>
    </w:p>
    <w:p w:rsidR="00A6708C" w:rsidRDefault="00A6708C"/>
    <w:p w:rsidR="00A6708C" w:rsidRDefault="00A6708C"/>
    <w:p w:rsidR="00A6708C" w:rsidRDefault="00A6708C"/>
    <w:p w:rsidR="00A6708C" w:rsidRDefault="00A6708C"/>
    <w:p w:rsidR="00A6708C" w:rsidRDefault="00A6708C"/>
    <w:p w:rsidR="00A6708C" w:rsidRDefault="00A6708C"/>
    <w:p w:rsidR="00A6708C" w:rsidRDefault="00A6708C"/>
    <w:p w:rsidR="00A6708C" w:rsidRDefault="00A6708C"/>
    <w:p w:rsidR="00A6708C" w:rsidRDefault="00A6708C"/>
    <w:p w:rsidR="00A6708C" w:rsidRDefault="00A6708C"/>
    <w:p w:rsidR="00A6708C" w:rsidRDefault="00A6708C"/>
    <w:p w:rsidR="00A6708C" w:rsidRDefault="00A6708C"/>
    <w:p w:rsidR="00813D86" w:rsidRDefault="00813D86" w:rsidP="00813D86">
      <w:pPr>
        <w:pStyle w:val="a3"/>
        <w:jc w:val="center"/>
        <w:rPr>
          <w:b/>
          <w:sz w:val="28"/>
          <w:szCs w:val="28"/>
        </w:rPr>
      </w:pPr>
      <w:r w:rsidRPr="003F3E44">
        <w:rPr>
          <w:b/>
          <w:sz w:val="28"/>
          <w:szCs w:val="28"/>
        </w:rPr>
        <w:lastRenderedPageBreak/>
        <w:t>Финансово-экономическое обоснование к проекту</w:t>
      </w:r>
      <w:r>
        <w:rPr>
          <w:b/>
          <w:sz w:val="28"/>
          <w:szCs w:val="28"/>
        </w:rPr>
        <w:t xml:space="preserve"> областного закона </w:t>
      </w:r>
      <w:r>
        <w:rPr>
          <w:b/>
          <w:sz w:val="28"/>
          <w:szCs w:val="28"/>
        </w:rPr>
        <w:br/>
      </w:r>
      <w:r>
        <w:rPr>
          <w:b/>
          <w:sz w:val="28"/>
        </w:rPr>
        <w:t>«</w:t>
      </w:r>
      <w:r w:rsidRPr="003D2B16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3D2B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3D2B16">
        <w:rPr>
          <w:b/>
          <w:sz w:val="28"/>
          <w:szCs w:val="28"/>
        </w:rPr>
        <w:t xml:space="preserve"> областно</w:t>
      </w:r>
      <w:r>
        <w:rPr>
          <w:b/>
          <w:sz w:val="28"/>
          <w:szCs w:val="28"/>
        </w:rPr>
        <w:t>й</w:t>
      </w:r>
      <w:r w:rsidRPr="003D2B16">
        <w:rPr>
          <w:b/>
          <w:sz w:val="28"/>
          <w:szCs w:val="28"/>
        </w:rPr>
        <w:t xml:space="preserve"> закон «</w:t>
      </w:r>
      <w:r w:rsidRPr="003D2B16">
        <w:rPr>
          <w:b/>
          <w:sz w:val="28"/>
          <w:szCs w:val="28"/>
          <w:lang w:eastAsia="ru-RU"/>
        </w:rPr>
        <w:t xml:space="preserve">О </w:t>
      </w:r>
      <w:r>
        <w:rPr>
          <w:b/>
          <w:sz w:val="28"/>
          <w:szCs w:val="28"/>
          <w:lang w:eastAsia="ru-RU"/>
        </w:rPr>
        <w:t xml:space="preserve">служебных наделах </w:t>
      </w:r>
      <w:r>
        <w:rPr>
          <w:b/>
          <w:sz w:val="28"/>
          <w:szCs w:val="28"/>
          <w:lang w:eastAsia="ru-RU"/>
        </w:rPr>
        <w:br/>
        <w:t>на территории</w:t>
      </w:r>
      <w:r w:rsidRPr="003D2B16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</w:t>
      </w:r>
      <w:r w:rsidRPr="003D2B16">
        <w:rPr>
          <w:b/>
          <w:sz w:val="28"/>
          <w:szCs w:val="28"/>
          <w:lang w:eastAsia="ru-RU"/>
        </w:rPr>
        <w:t>овгородской области</w:t>
      </w:r>
      <w:r>
        <w:rPr>
          <w:b/>
          <w:bCs/>
          <w:sz w:val="28"/>
          <w:szCs w:val="28"/>
        </w:rPr>
        <w:t>»</w:t>
      </w:r>
    </w:p>
    <w:p w:rsidR="00813D86" w:rsidRDefault="00813D86" w:rsidP="00813D86">
      <w:pPr>
        <w:ind w:firstLine="720"/>
        <w:jc w:val="center"/>
        <w:rPr>
          <w:b/>
          <w:sz w:val="28"/>
          <w:szCs w:val="28"/>
        </w:rPr>
      </w:pPr>
    </w:p>
    <w:p w:rsidR="00813D86" w:rsidRDefault="00813D86" w:rsidP="00813D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областного закона «</w:t>
      </w:r>
      <w:r w:rsidRPr="003F3E44">
        <w:rPr>
          <w:sz w:val="28"/>
          <w:szCs w:val="28"/>
        </w:rPr>
        <w:t>О внесении изменений в областной закон «</w:t>
      </w:r>
      <w:r w:rsidRPr="003F3E44">
        <w:rPr>
          <w:sz w:val="28"/>
          <w:szCs w:val="28"/>
          <w:lang w:eastAsia="ru-RU"/>
        </w:rPr>
        <w:t>О служебных наделах на территории Новгородской области</w:t>
      </w:r>
      <w:r w:rsidRPr="003F3E4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повлечет за собой дополнительных расходов за счет средств областного бюджета. </w:t>
      </w:r>
    </w:p>
    <w:p w:rsidR="00813D86" w:rsidRDefault="00813D86" w:rsidP="00813D86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813D86" w:rsidTr="00343AC2">
        <w:tc>
          <w:tcPr>
            <w:tcW w:w="3936" w:type="dxa"/>
            <w:hideMark/>
          </w:tcPr>
          <w:p w:rsidR="00813D86" w:rsidRPr="003F3E44" w:rsidRDefault="00813D86" w:rsidP="00343AC2">
            <w:pPr>
              <w:pStyle w:val="a3"/>
              <w:spacing w:before="120" w:line="24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р</w:t>
            </w:r>
            <w:r w:rsidRPr="003F3E44">
              <w:rPr>
                <w:b/>
                <w:sz w:val="28"/>
                <w:szCs w:val="28"/>
              </w:rPr>
              <w:t>уководител</w:t>
            </w:r>
            <w:r>
              <w:rPr>
                <w:b/>
                <w:sz w:val="28"/>
                <w:szCs w:val="28"/>
              </w:rPr>
              <w:t>я</w:t>
            </w:r>
            <w:r w:rsidRPr="003F3E44">
              <w:rPr>
                <w:b/>
                <w:sz w:val="28"/>
                <w:szCs w:val="28"/>
              </w:rPr>
              <w:t xml:space="preserve">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D86" w:rsidRPr="003F3E44" w:rsidRDefault="00813D86" w:rsidP="00343AC2">
            <w:pPr>
              <w:pStyle w:val="a3"/>
              <w:spacing w:before="120" w:line="240" w:lineRule="exact"/>
              <w:ind w:right="369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  <w:vAlign w:val="bottom"/>
            <w:hideMark/>
          </w:tcPr>
          <w:p w:rsidR="00813D86" w:rsidRPr="003F3E44" w:rsidRDefault="00813D86" w:rsidP="00343AC2">
            <w:pPr>
              <w:pStyle w:val="a3"/>
              <w:spacing w:before="120" w:line="24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Пшеницына</w:t>
            </w:r>
          </w:p>
        </w:tc>
      </w:tr>
    </w:tbl>
    <w:p w:rsidR="00813D86" w:rsidRDefault="00813D86" w:rsidP="00813D86">
      <w:pPr>
        <w:spacing w:line="240" w:lineRule="exact"/>
        <w:jc w:val="both"/>
        <w:rPr>
          <w:bCs/>
          <w:sz w:val="28"/>
          <w:szCs w:val="28"/>
        </w:rPr>
      </w:pPr>
    </w:p>
    <w:p w:rsidR="00813D86" w:rsidRDefault="00813D86" w:rsidP="00813D86">
      <w:pPr>
        <w:pStyle w:val="a3"/>
        <w:ind w:firstLine="567"/>
        <w:jc w:val="both"/>
        <w:rPr>
          <w:bCs/>
          <w:sz w:val="28"/>
        </w:rPr>
      </w:pPr>
    </w:p>
    <w:p w:rsidR="00813D86" w:rsidRDefault="00813D86" w:rsidP="00813D86">
      <w:pPr>
        <w:ind w:right="-1"/>
        <w:jc w:val="center"/>
        <w:rPr>
          <w:b/>
          <w:bCs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</w:p>
    <w:p w:rsidR="00813D86" w:rsidRDefault="00813D86" w:rsidP="00813D8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13D86" w:rsidRDefault="00813D86" w:rsidP="00813D86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области, </w:t>
      </w:r>
      <w:r>
        <w:rPr>
          <w:b/>
          <w:sz w:val="28"/>
          <w:szCs w:val="28"/>
          <w:lang w:eastAsia="en-US"/>
        </w:rPr>
        <w:t xml:space="preserve">подлежащих признанию утратившими силу, приостановлению, изменению или принятию в связи с принятием </w:t>
      </w:r>
      <w:r>
        <w:rPr>
          <w:b/>
          <w:sz w:val="28"/>
          <w:szCs w:val="28"/>
        </w:rPr>
        <w:t xml:space="preserve">областного закона </w:t>
      </w:r>
      <w:r>
        <w:rPr>
          <w:b/>
          <w:sz w:val="28"/>
        </w:rPr>
        <w:t>«</w:t>
      </w:r>
      <w:r w:rsidRPr="003D2B16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3D2B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3D2B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3D2B16">
        <w:rPr>
          <w:b/>
          <w:sz w:val="28"/>
          <w:szCs w:val="28"/>
        </w:rPr>
        <w:t>бластно</w:t>
      </w:r>
      <w:r>
        <w:rPr>
          <w:b/>
          <w:sz w:val="28"/>
          <w:szCs w:val="28"/>
        </w:rPr>
        <w:t>й</w:t>
      </w:r>
      <w:r w:rsidRPr="003D2B16">
        <w:rPr>
          <w:b/>
          <w:sz w:val="28"/>
          <w:szCs w:val="28"/>
        </w:rPr>
        <w:t xml:space="preserve"> закон «</w:t>
      </w:r>
      <w:r w:rsidRPr="003D2B16">
        <w:rPr>
          <w:b/>
          <w:sz w:val="28"/>
          <w:szCs w:val="28"/>
          <w:lang w:eastAsia="ru-RU"/>
        </w:rPr>
        <w:t xml:space="preserve">О </w:t>
      </w:r>
      <w:r>
        <w:rPr>
          <w:b/>
          <w:sz w:val="28"/>
          <w:szCs w:val="28"/>
          <w:lang w:eastAsia="ru-RU"/>
        </w:rPr>
        <w:t>служебных наделах на территории</w:t>
      </w:r>
      <w:r w:rsidRPr="003D2B16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</w:t>
      </w:r>
      <w:r w:rsidRPr="003D2B16">
        <w:rPr>
          <w:b/>
          <w:sz w:val="28"/>
          <w:szCs w:val="28"/>
          <w:lang w:eastAsia="ru-RU"/>
        </w:rPr>
        <w:t>овгородской области</w:t>
      </w:r>
      <w:r>
        <w:rPr>
          <w:b/>
          <w:bCs/>
          <w:sz w:val="28"/>
          <w:szCs w:val="28"/>
        </w:rPr>
        <w:t>»</w:t>
      </w:r>
    </w:p>
    <w:p w:rsidR="00813D86" w:rsidRDefault="00813D86" w:rsidP="00813D86">
      <w:pPr>
        <w:spacing w:line="240" w:lineRule="exact"/>
        <w:jc w:val="center"/>
        <w:rPr>
          <w:b/>
          <w:bCs/>
          <w:sz w:val="28"/>
          <w:szCs w:val="28"/>
        </w:rPr>
      </w:pPr>
    </w:p>
    <w:p w:rsidR="00813D86" w:rsidRDefault="00813D86" w:rsidP="00813D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областного закона </w:t>
      </w:r>
      <w:r w:rsidRPr="003F3E44">
        <w:rPr>
          <w:sz w:val="28"/>
        </w:rPr>
        <w:t>«</w:t>
      </w:r>
      <w:r w:rsidRPr="003F3E44">
        <w:rPr>
          <w:sz w:val="28"/>
          <w:szCs w:val="28"/>
        </w:rPr>
        <w:t>О внесении изменений в областной закон «</w:t>
      </w:r>
      <w:r w:rsidRPr="003F3E44">
        <w:rPr>
          <w:sz w:val="28"/>
          <w:szCs w:val="28"/>
          <w:lang w:eastAsia="ru-RU"/>
        </w:rPr>
        <w:t>О служебных наделах на территории Новгородской области</w:t>
      </w:r>
      <w:r w:rsidRPr="003F3E4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потребует признания утратившими силу, приостановления, изменения, дополнения или принятия других актов областного законодательства. </w:t>
      </w:r>
    </w:p>
    <w:p w:rsidR="00813D86" w:rsidRDefault="00813D86" w:rsidP="00813D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813D86" w:rsidTr="00343AC2">
        <w:trPr>
          <w:trHeight w:val="1291"/>
        </w:trPr>
        <w:tc>
          <w:tcPr>
            <w:tcW w:w="3936" w:type="dxa"/>
            <w:hideMark/>
          </w:tcPr>
          <w:p w:rsidR="00813D86" w:rsidRPr="003F3E44" w:rsidRDefault="00813D86" w:rsidP="00343AC2">
            <w:pPr>
              <w:pStyle w:val="a3"/>
              <w:spacing w:before="120" w:line="24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р</w:t>
            </w:r>
            <w:r w:rsidRPr="003F3E44">
              <w:rPr>
                <w:b/>
                <w:sz w:val="28"/>
                <w:szCs w:val="28"/>
              </w:rPr>
              <w:t>уководител</w:t>
            </w:r>
            <w:r>
              <w:rPr>
                <w:b/>
                <w:sz w:val="28"/>
                <w:szCs w:val="28"/>
              </w:rPr>
              <w:t>я</w:t>
            </w:r>
            <w:r w:rsidRPr="003F3E44">
              <w:rPr>
                <w:b/>
                <w:sz w:val="28"/>
                <w:szCs w:val="28"/>
              </w:rPr>
              <w:t xml:space="preserve">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D86" w:rsidRPr="003F3E44" w:rsidRDefault="00813D86" w:rsidP="00343AC2">
            <w:pPr>
              <w:pStyle w:val="a3"/>
              <w:spacing w:before="120" w:line="240" w:lineRule="exact"/>
              <w:ind w:right="369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  <w:vAlign w:val="bottom"/>
            <w:hideMark/>
          </w:tcPr>
          <w:p w:rsidR="00813D86" w:rsidRPr="003F3E44" w:rsidRDefault="00813D86" w:rsidP="00343AC2">
            <w:pPr>
              <w:pStyle w:val="a3"/>
              <w:spacing w:before="120" w:line="24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Пшеницына</w:t>
            </w:r>
          </w:p>
        </w:tc>
      </w:tr>
    </w:tbl>
    <w:p w:rsidR="00813D86" w:rsidRDefault="00813D86" w:rsidP="00813D86">
      <w:pPr>
        <w:jc w:val="both"/>
        <w:rPr>
          <w:bCs/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ind w:left="4962"/>
        <w:rPr>
          <w:sz w:val="28"/>
          <w:szCs w:val="28"/>
        </w:rPr>
      </w:pPr>
    </w:p>
    <w:p w:rsidR="00813D86" w:rsidRDefault="00813D86" w:rsidP="00813D86">
      <w:pPr>
        <w:spacing w:line="240" w:lineRule="exact"/>
        <w:jc w:val="both"/>
        <w:rPr>
          <w:b/>
          <w:sz w:val="28"/>
        </w:rPr>
      </w:pPr>
    </w:p>
    <w:p w:rsidR="00813D86" w:rsidRDefault="00813D86" w:rsidP="00813D86">
      <w:pPr>
        <w:spacing w:line="240" w:lineRule="exact"/>
        <w:jc w:val="both"/>
        <w:rPr>
          <w:b/>
          <w:sz w:val="28"/>
        </w:rPr>
      </w:pPr>
    </w:p>
    <w:p w:rsidR="00813D86" w:rsidRDefault="00813D86" w:rsidP="00813D86">
      <w:pPr>
        <w:spacing w:line="240" w:lineRule="exact"/>
        <w:jc w:val="both"/>
        <w:rPr>
          <w:b/>
          <w:sz w:val="28"/>
        </w:rPr>
      </w:pPr>
    </w:p>
    <w:p w:rsidR="00813D86" w:rsidRDefault="00813D86" w:rsidP="00813D86">
      <w:pPr>
        <w:spacing w:line="240" w:lineRule="exact"/>
        <w:jc w:val="both"/>
        <w:rPr>
          <w:b/>
          <w:sz w:val="28"/>
        </w:rPr>
      </w:pPr>
    </w:p>
    <w:p w:rsidR="00813D86" w:rsidRDefault="00813D86" w:rsidP="00813D86">
      <w:pPr>
        <w:spacing w:line="240" w:lineRule="exact"/>
        <w:jc w:val="both"/>
        <w:rPr>
          <w:b/>
          <w:sz w:val="28"/>
        </w:rPr>
      </w:pPr>
    </w:p>
    <w:p w:rsidR="00813D86" w:rsidRDefault="00813D86" w:rsidP="00813D86">
      <w:pPr>
        <w:spacing w:line="240" w:lineRule="exact"/>
        <w:jc w:val="both"/>
        <w:rPr>
          <w:b/>
          <w:sz w:val="28"/>
        </w:rPr>
      </w:pPr>
    </w:p>
    <w:p w:rsidR="00813D86" w:rsidRDefault="00813D86" w:rsidP="00813D86">
      <w:pPr>
        <w:spacing w:line="240" w:lineRule="exact"/>
        <w:jc w:val="both"/>
        <w:rPr>
          <w:b/>
          <w:sz w:val="28"/>
        </w:rPr>
      </w:pPr>
    </w:p>
    <w:p w:rsidR="00813D86" w:rsidRDefault="00813D86" w:rsidP="00813D86">
      <w:pPr>
        <w:spacing w:line="240" w:lineRule="exact"/>
        <w:jc w:val="both"/>
      </w:pPr>
    </w:p>
    <w:p w:rsidR="00813D86" w:rsidRDefault="00813D86" w:rsidP="00813D86">
      <w:pPr>
        <w:autoSpaceDE w:val="0"/>
        <w:jc w:val="both"/>
        <w:rPr>
          <w:b/>
          <w:sz w:val="28"/>
          <w:szCs w:val="28"/>
        </w:rPr>
      </w:pPr>
    </w:p>
    <w:p w:rsidR="00813D86" w:rsidRDefault="00813D86" w:rsidP="00813D86">
      <w:pPr>
        <w:autoSpaceDE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813D86" w:rsidSect="009F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A2023"/>
    <w:multiLevelType w:val="hybridMultilevel"/>
    <w:tmpl w:val="06F6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65780"/>
    <w:multiLevelType w:val="hybridMultilevel"/>
    <w:tmpl w:val="35C074F8"/>
    <w:lvl w:ilvl="0" w:tplc="DCB8187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A30AA"/>
    <w:rsid w:val="004A30AA"/>
    <w:rsid w:val="00813D86"/>
    <w:rsid w:val="009F431F"/>
    <w:rsid w:val="00A6708C"/>
    <w:rsid w:val="00A71EDD"/>
    <w:rsid w:val="00C059BD"/>
    <w:rsid w:val="00C4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3D8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13D86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813D86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13D8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813D8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13D8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13D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13D8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813D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13D8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813D8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80">
    <w:name w:val="Заголовок 8 Знак"/>
    <w:basedOn w:val="a0"/>
    <w:link w:val="8"/>
    <w:semiHidden/>
    <w:rsid w:val="00813D8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13D86"/>
    <w:pPr>
      <w:ind w:left="720"/>
      <w:contextualSpacing/>
    </w:pPr>
  </w:style>
  <w:style w:type="paragraph" w:customStyle="1" w:styleId="ConsPlusTitle">
    <w:name w:val="ConsPlusTitle"/>
    <w:uiPriority w:val="99"/>
    <w:rsid w:val="00813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813D86"/>
    <w:pPr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3D8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13D86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813D86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13D8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813D8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13D8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13D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13D8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813D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13D8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813D8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80">
    <w:name w:val="Заголовок 8 Знак"/>
    <w:basedOn w:val="a0"/>
    <w:link w:val="8"/>
    <w:semiHidden/>
    <w:rsid w:val="00813D8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13D86"/>
    <w:pPr>
      <w:ind w:left="720"/>
      <w:contextualSpacing/>
    </w:pPr>
  </w:style>
  <w:style w:type="paragraph" w:customStyle="1" w:styleId="ConsPlusTitle">
    <w:name w:val="ConsPlusTitle"/>
    <w:uiPriority w:val="99"/>
    <w:rsid w:val="00813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813D86"/>
    <w:pPr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42A962D749612B6430C59F73726818453D199F793E659BDE973211ED77FAB4073BE70916D6A719DD1074z4c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Якуткина Ирина Сергеевна</dc:creator>
  <cp:lastModifiedBy>Аппарат областной Думы</cp:lastModifiedBy>
  <cp:revision>3</cp:revision>
  <dcterms:created xsi:type="dcterms:W3CDTF">2016-10-12T12:50:00Z</dcterms:created>
  <dcterms:modified xsi:type="dcterms:W3CDTF">2016-10-12T12:52:00Z</dcterms:modified>
</cp:coreProperties>
</file>