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9E" w:rsidRPr="00FF6F9E" w:rsidRDefault="00FF6F9E" w:rsidP="00FF6F9E">
      <w:pPr>
        <w:rPr>
          <w:b/>
        </w:rPr>
      </w:pPr>
      <w:r w:rsidRPr="00FF6F9E">
        <w:rPr>
          <w:b/>
        </w:rPr>
        <w:t>Состоялись думские слушания по вопросам организации питания в учреждениях области</w:t>
      </w:r>
    </w:p>
    <w:p w:rsidR="00FF6F9E" w:rsidRPr="00FF6F9E" w:rsidRDefault="00FF6F9E" w:rsidP="00FF6F9E">
      <w:r w:rsidRPr="00FF6F9E">
        <w:br/>
      </w:r>
      <w:hyperlink r:id="rId5" w:history="1"/>
      <w:r w:rsidRPr="00FF6F9E">
        <w:t>Сегодня, 29 июня, состоялись думские слушания по вопросу организации питания в областных государственных учреждениях здравоохранения, образования и социального обеспечения населения Новгородской области. На заседании присутствовали депутаты Новгородской областной Думы, представители исполнительной власти Новгородской области, председатель Счетной палаты Н</w:t>
      </w:r>
      <w:bookmarkStart w:id="0" w:name="_GoBack"/>
      <w:bookmarkEnd w:id="0"/>
      <w:r w:rsidRPr="00FF6F9E">
        <w:t xml:space="preserve">овгородской области Нина Яковлева, Уполномоченный по правам человека в Новгородской области Анатолий </w:t>
      </w:r>
      <w:proofErr w:type="spellStart"/>
      <w:r w:rsidRPr="00FF6F9E">
        <w:t>Бойцев</w:t>
      </w:r>
      <w:proofErr w:type="spellEnd"/>
      <w:r w:rsidRPr="00FF6F9E">
        <w:t>, представители общественных организаций, представители средств массовой информации. </w:t>
      </w:r>
      <w:r w:rsidRPr="00FF6F9E">
        <w:br/>
      </w:r>
      <w:r w:rsidRPr="00FF6F9E">
        <w:br/>
        <w:t>Со вступительным словом к участникам слушаний обратилась председатель Новгородской областной Думы Елена Писарева: «Организация думских слушаний была поручена комитету Новгородской областной Думы по социальной политике. Комитетом была сформирована рабочая группа для подготовки их проведения. Заседания думских слушаний проводятся в соответствии с Регламентом Новгородской областной Думы». </w:t>
      </w:r>
      <w:r w:rsidRPr="00FF6F9E">
        <w:br/>
      </w:r>
      <w:r w:rsidRPr="00FF6F9E">
        <w:br/>
        <w:t xml:space="preserve">C основным докладом выступила член рабочей группы, председатель комитета Новгородской областной Думы по социальной политике Алла </w:t>
      </w:r>
      <w:proofErr w:type="spellStart"/>
      <w:r w:rsidRPr="00FF6F9E">
        <w:t>Хорошевская</w:t>
      </w:r>
      <w:proofErr w:type="spellEnd"/>
      <w:r w:rsidRPr="00FF6F9E">
        <w:t xml:space="preserve">. Участники слушаний заслушали ряд содокладов: заместителя </w:t>
      </w:r>
      <w:proofErr w:type="gramStart"/>
      <w:r w:rsidRPr="00FF6F9E">
        <w:t>руководителя департамента здравоохранения Новгородской области Юрия</w:t>
      </w:r>
      <w:proofErr w:type="gramEnd"/>
      <w:r w:rsidRPr="00FF6F9E">
        <w:t xml:space="preserve"> Булатова, руководителя департамента труда и социальной защиты населения Новгородской области Николая </w:t>
      </w:r>
      <w:proofErr w:type="spellStart"/>
      <w:r w:rsidRPr="00FF6F9E">
        <w:t>Ренкаса</w:t>
      </w:r>
      <w:proofErr w:type="spellEnd"/>
      <w:r w:rsidRPr="00FF6F9E">
        <w:t xml:space="preserve">, руководителя департамента образования и молодежной политики Новгородской области Александра Ширина, руководителя управления </w:t>
      </w:r>
      <w:proofErr w:type="spellStart"/>
      <w:r w:rsidRPr="00FF6F9E">
        <w:t>Роспотребнадзора</w:t>
      </w:r>
      <w:proofErr w:type="spellEnd"/>
      <w:r w:rsidRPr="00FF6F9E">
        <w:t xml:space="preserve"> по Новгородской области Анатолия </w:t>
      </w:r>
      <w:proofErr w:type="spellStart"/>
      <w:r w:rsidRPr="00FF6F9E">
        <w:t>Росоловского</w:t>
      </w:r>
      <w:proofErr w:type="spellEnd"/>
      <w:r w:rsidRPr="00FF6F9E">
        <w:t>, председателя Счетной палаты Новгородской области Нины Яковлевой. </w:t>
      </w:r>
      <w:r w:rsidRPr="00FF6F9E">
        <w:br/>
      </w:r>
      <w:r w:rsidRPr="00FF6F9E">
        <w:br/>
        <w:t xml:space="preserve">Елена Писарева отметила, что все депутаты имели возможность принять участие в заседаниях рабочей группы, которая собиралась трижды, а также представить предложения в проект рекомендаций думских слушаний. Поступившие предложения от депутатов, департаментов, управления </w:t>
      </w:r>
      <w:proofErr w:type="spellStart"/>
      <w:r w:rsidRPr="00FF6F9E">
        <w:t>Роспотребнадзора</w:t>
      </w:r>
      <w:proofErr w:type="spellEnd"/>
      <w:r w:rsidRPr="00FF6F9E">
        <w:t xml:space="preserve"> по Новгородской области, Счетной палаты Новгородской области, были учтены в проекте рекомендаций. </w:t>
      </w:r>
      <w:r w:rsidRPr="00FF6F9E">
        <w:br/>
      </w:r>
      <w:r w:rsidRPr="00FF6F9E">
        <w:br/>
        <w:t>По итогам слушаний депутаты Новгородской областной Думы утвердили перечень рекомендаций по совершенствованию мер, направленных на улучшение организации питания в новгородских областных государственных учреждениях здравоохранения, образования и социального обеспечения населения. </w:t>
      </w:r>
    </w:p>
    <w:p w:rsidR="00E35A19" w:rsidRDefault="00E35A19"/>
    <w:sectPr w:rsidR="00E3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93"/>
    <w:rsid w:val="008D5393"/>
    <w:rsid w:val="00E35A19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ma.niac.ru/upload/iblock/e5d/e5df43b723071cad81edf681d2a166d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Тидеман</dc:creator>
  <cp:keywords/>
  <dc:description/>
  <cp:lastModifiedBy>Тидеман</cp:lastModifiedBy>
  <cp:revision>2</cp:revision>
  <dcterms:created xsi:type="dcterms:W3CDTF">2016-12-19T11:42:00Z</dcterms:created>
  <dcterms:modified xsi:type="dcterms:W3CDTF">2016-12-19T11:43:00Z</dcterms:modified>
</cp:coreProperties>
</file>