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8A" w:rsidRDefault="008F0E8A" w:rsidP="008F0E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о деятельности фракции «Единая Россия»</w:t>
      </w:r>
    </w:p>
    <w:p w:rsidR="008F0E8A" w:rsidRDefault="008F0E8A" w:rsidP="008F0E8A">
      <w:pPr>
        <w:jc w:val="center"/>
        <w:rPr>
          <w:b/>
          <w:spacing w:val="-12"/>
          <w:sz w:val="32"/>
          <w:szCs w:val="32"/>
        </w:rPr>
      </w:pPr>
      <w:r>
        <w:rPr>
          <w:b/>
          <w:spacing w:val="-12"/>
          <w:sz w:val="32"/>
          <w:szCs w:val="32"/>
        </w:rPr>
        <w:t>в Новгородской областной Думе в ию</w:t>
      </w:r>
      <w:r w:rsidR="004E3B42">
        <w:rPr>
          <w:b/>
          <w:spacing w:val="-12"/>
          <w:sz w:val="32"/>
          <w:szCs w:val="32"/>
        </w:rPr>
        <w:t>л</w:t>
      </w:r>
      <w:r>
        <w:rPr>
          <w:b/>
          <w:spacing w:val="-12"/>
          <w:sz w:val="32"/>
          <w:szCs w:val="32"/>
        </w:rPr>
        <w:t>е 201</w:t>
      </w:r>
      <w:r w:rsidR="00201191">
        <w:rPr>
          <w:b/>
          <w:spacing w:val="-12"/>
          <w:sz w:val="32"/>
          <w:szCs w:val="32"/>
        </w:rPr>
        <w:t>6</w:t>
      </w:r>
      <w:r>
        <w:rPr>
          <w:b/>
          <w:spacing w:val="-12"/>
          <w:sz w:val="32"/>
          <w:szCs w:val="32"/>
        </w:rPr>
        <w:t xml:space="preserve"> года</w:t>
      </w:r>
    </w:p>
    <w:p w:rsidR="008F0E8A" w:rsidRDefault="008F0E8A" w:rsidP="008F0E8A">
      <w:pPr>
        <w:jc w:val="center"/>
        <w:rPr>
          <w:b/>
          <w:spacing w:val="-12"/>
          <w:sz w:val="32"/>
          <w:szCs w:val="32"/>
        </w:rPr>
      </w:pPr>
    </w:p>
    <w:p w:rsidR="008F0E8A" w:rsidRDefault="008F0E8A" w:rsidP="00BC0372">
      <w:pPr>
        <w:tabs>
          <w:tab w:val="left" w:pos="0"/>
          <w:tab w:val="left" w:pos="120"/>
          <w:tab w:val="left" w:pos="513"/>
          <w:tab w:val="left" w:pos="1418"/>
          <w:tab w:val="left" w:pos="3686"/>
        </w:tabs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депутаты, члены фракции «Единая Россия» принимали участие в общественно-политической жизни области. </w:t>
      </w:r>
    </w:p>
    <w:p w:rsidR="008F0E8A" w:rsidRDefault="008F0E8A" w:rsidP="00BC0372">
      <w:pPr>
        <w:shd w:val="clear" w:color="auto" w:fill="FFFFFF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96DBC">
        <w:rPr>
          <w:sz w:val="28"/>
          <w:szCs w:val="28"/>
        </w:rPr>
        <w:t>ию</w:t>
      </w:r>
      <w:r w:rsidR="004D17BE">
        <w:rPr>
          <w:sz w:val="28"/>
          <w:szCs w:val="28"/>
        </w:rPr>
        <w:t>л</w:t>
      </w:r>
      <w:r w:rsidR="00296DBC">
        <w:rPr>
          <w:sz w:val="28"/>
          <w:szCs w:val="28"/>
        </w:rPr>
        <w:t>е</w:t>
      </w:r>
      <w:r>
        <w:rPr>
          <w:sz w:val="28"/>
          <w:szCs w:val="28"/>
        </w:rPr>
        <w:t xml:space="preserve"> Елена Владимировна Писарева провела </w:t>
      </w:r>
      <w:r w:rsidR="004D17BE">
        <w:rPr>
          <w:sz w:val="28"/>
          <w:szCs w:val="28"/>
        </w:rPr>
        <w:t>3</w:t>
      </w:r>
      <w:r>
        <w:rPr>
          <w:sz w:val="28"/>
          <w:szCs w:val="28"/>
        </w:rPr>
        <w:t xml:space="preserve"> приема граждан, на которых обратилось_ </w:t>
      </w:r>
      <w:r w:rsidR="004D17BE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человек, было рассмотрено </w:t>
      </w:r>
      <w:r w:rsidR="004D17BE">
        <w:rPr>
          <w:sz w:val="28"/>
          <w:szCs w:val="28"/>
        </w:rPr>
        <w:t>16</w:t>
      </w:r>
      <w:r>
        <w:rPr>
          <w:sz w:val="28"/>
          <w:szCs w:val="28"/>
        </w:rPr>
        <w:t xml:space="preserve"> обращени</w:t>
      </w:r>
      <w:r w:rsidR="00CA4049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граждан, в том числе </w:t>
      </w:r>
      <w:r w:rsidR="004D17BE">
        <w:rPr>
          <w:sz w:val="28"/>
          <w:szCs w:val="28"/>
        </w:rPr>
        <w:t>10</w:t>
      </w:r>
      <w:r>
        <w:rPr>
          <w:sz w:val="28"/>
          <w:szCs w:val="28"/>
        </w:rPr>
        <w:t xml:space="preserve"> письменных, по которым направлены ответы заявителям.</w:t>
      </w:r>
    </w:p>
    <w:p w:rsidR="004E3B42" w:rsidRDefault="004E3B42" w:rsidP="00BC0372">
      <w:pPr>
        <w:shd w:val="clear" w:color="auto" w:fill="FFFFFF"/>
        <w:spacing w:line="280" w:lineRule="exact"/>
        <w:ind w:firstLine="851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4E3B42">
        <w:rPr>
          <w:color w:val="000000" w:themeColor="text1"/>
          <w:sz w:val="28"/>
          <w:szCs w:val="28"/>
          <w:shd w:val="clear" w:color="auto" w:fill="FFFFFF"/>
        </w:rPr>
        <w:t xml:space="preserve">1 июля, в рамках дней Новгородской области в Санкт-Петербурге председатель Новгородской областной Думы Елена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Владимировна </w:t>
      </w:r>
      <w:r w:rsidRPr="004E3B42">
        <w:rPr>
          <w:color w:val="000000" w:themeColor="text1"/>
          <w:sz w:val="28"/>
          <w:szCs w:val="28"/>
          <w:shd w:val="clear" w:color="auto" w:fill="FFFFFF"/>
        </w:rPr>
        <w:t>Писарева и Председатель Законодательного Собрания Санкт-Петербурга Вячеслав Макаров заключили соглашение о сотрудничестве. Подписание документа состоялось в правительстве Санкт-Петербурга во время официальной встречи Губернатора Новгородской области Сергея Митина и Губернатора Санкт-Петербурга Георгия Полтавченко.</w:t>
      </w:r>
      <w:r w:rsidR="001F7B9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E3B42">
        <w:rPr>
          <w:color w:val="000000" w:themeColor="text1"/>
          <w:sz w:val="28"/>
          <w:szCs w:val="28"/>
          <w:shd w:val="clear" w:color="auto" w:fill="FFFFFF"/>
        </w:rPr>
        <w:t xml:space="preserve">Также сегодня были подписано соглашение о сотрудничестве между Администрацией </w:t>
      </w:r>
      <w:proofErr w:type="spellStart"/>
      <w:r w:rsidRPr="004E3B42">
        <w:rPr>
          <w:color w:val="000000" w:themeColor="text1"/>
          <w:sz w:val="28"/>
          <w:szCs w:val="28"/>
          <w:shd w:val="clear" w:color="auto" w:fill="FFFFFF"/>
        </w:rPr>
        <w:t>Хвойнинского</w:t>
      </w:r>
      <w:proofErr w:type="spellEnd"/>
      <w:r w:rsidRPr="004E3B42">
        <w:rPr>
          <w:color w:val="000000" w:themeColor="text1"/>
          <w:sz w:val="28"/>
          <w:szCs w:val="28"/>
          <w:shd w:val="clear" w:color="auto" w:fill="FFFFFF"/>
        </w:rPr>
        <w:t xml:space="preserve"> района Новгородской области и Администрацией Красносельского района</w:t>
      </w:r>
      <w:proofErr w:type="gramStart"/>
      <w:r w:rsidRPr="004E3B42">
        <w:rPr>
          <w:color w:val="000000" w:themeColor="text1"/>
          <w:sz w:val="28"/>
          <w:szCs w:val="28"/>
          <w:shd w:val="clear" w:color="auto" w:fill="FFFFFF"/>
        </w:rPr>
        <w:t xml:space="preserve"> С</w:t>
      </w:r>
      <w:proofErr w:type="gramEnd"/>
      <w:r w:rsidRPr="004E3B42">
        <w:rPr>
          <w:color w:val="000000" w:themeColor="text1"/>
          <w:sz w:val="28"/>
          <w:szCs w:val="28"/>
          <w:shd w:val="clear" w:color="auto" w:fill="FFFFFF"/>
        </w:rPr>
        <w:t xml:space="preserve">анкт Петербурга. </w:t>
      </w:r>
      <w:proofErr w:type="spellStart"/>
      <w:r w:rsidRPr="004E3B42">
        <w:rPr>
          <w:color w:val="000000" w:themeColor="text1"/>
          <w:sz w:val="28"/>
          <w:szCs w:val="28"/>
          <w:shd w:val="clear" w:color="auto" w:fill="FFFFFF"/>
        </w:rPr>
        <w:t>Хвойнинский</w:t>
      </w:r>
      <w:proofErr w:type="spellEnd"/>
      <w:r w:rsidRPr="004E3B42">
        <w:rPr>
          <w:color w:val="000000" w:themeColor="text1"/>
          <w:sz w:val="28"/>
          <w:szCs w:val="28"/>
          <w:shd w:val="clear" w:color="auto" w:fill="FFFFFF"/>
        </w:rPr>
        <w:t xml:space="preserve"> район стал 21 районом Новгородской области, подписавшим подобный документ. Как было отмечено в ходе встречи: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4E3B42">
        <w:rPr>
          <w:color w:val="000000" w:themeColor="text1"/>
          <w:sz w:val="28"/>
          <w:szCs w:val="28"/>
          <w:shd w:val="clear" w:color="auto" w:fill="FFFFFF"/>
        </w:rPr>
        <w:t>Эти соглашения действуют не только на бумаге, они реально работают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4E3B42">
        <w:rPr>
          <w:color w:val="000000" w:themeColor="text1"/>
          <w:sz w:val="28"/>
          <w:szCs w:val="28"/>
          <w:shd w:val="clear" w:color="auto" w:fill="FFFFFF"/>
        </w:rPr>
        <w:t>.</w:t>
      </w:r>
      <w:r w:rsidRPr="004E3B4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4E3B42">
        <w:rPr>
          <w:color w:val="000000" w:themeColor="text1"/>
          <w:sz w:val="28"/>
          <w:szCs w:val="28"/>
          <w:shd w:val="clear" w:color="auto" w:fill="FFFFFF"/>
        </w:rPr>
        <w:t>Соглашение о сотрудничестве также подписали исполнительный директор ПАО «</w:t>
      </w:r>
      <w:proofErr w:type="spellStart"/>
      <w:r w:rsidRPr="004E3B42">
        <w:rPr>
          <w:color w:val="000000" w:themeColor="text1"/>
          <w:sz w:val="28"/>
          <w:szCs w:val="28"/>
          <w:shd w:val="clear" w:color="auto" w:fill="FFFFFF"/>
        </w:rPr>
        <w:t>Акрон</w:t>
      </w:r>
      <w:proofErr w:type="spellEnd"/>
      <w:r w:rsidRPr="004E3B42">
        <w:rPr>
          <w:color w:val="000000" w:themeColor="text1"/>
          <w:sz w:val="28"/>
          <w:szCs w:val="28"/>
          <w:shd w:val="clear" w:color="auto" w:fill="FFFFFF"/>
        </w:rPr>
        <w:t xml:space="preserve">», депутат Новгородской областной Думы Владимир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Викторович </w:t>
      </w:r>
      <w:r w:rsidRPr="004E3B42">
        <w:rPr>
          <w:color w:val="000000" w:themeColor="text1"/>
          <w:sz w:val="28"/>
          <w:szCs w:val="28"/>
          <w:shd w:val="clear" w:color="auto" w:fill="FFFFFF"/>
        </w:rPr>
        <w:t xml:space="preserve">Гавриков и коммерческий директор ООО «НПФ «ЭНТЕХМАШ» Александр </w:t>
      </w:r>
      <w:proofErr w:type="spellStart"/>
      <w:r w:rsidRPr="004E3B42">
        <w:rPr>
          <w:color w:val="000000" w:themeColor="text1"/>
          <w:sz w:val="28"/>
          <w:szCs w:val="28"/>
          <w:shd w:val="clear" w:color="auto" w:fill="FFFFFF"/>
        </w:rPr>
        <w:t>Ляшуков</w:t>
      </w:r>
      <w:proofErr w:type="spellEnd"/>
      <w:r w:rsidRPr="004E3B42">
        <w:rPr>
          <w:color w:val="000000" w:themeColor="text1"/>
          <w:sz w:val="28"/>
          <w:szCs w:val="28"/>
          <w:shd w:val="clear" w:color="auto" w:fill="FFFFFF"/>
        </w:rPr>
        <w:t>. Руководители предприятий заключили договор по модернизации оборудования цеха карбамида.</w:t>
      </w:r>
      <w:r w:rsidRPr="004E3B4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D9540A" w:rsidRPr="00D9540A" w:rsidRDefault="00D9540A" w:rsidP="00D9540A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D9540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2 июня, </w:t>
      </w:r>
      <w:r w:rsidRPr="00D9540A">
        <w:rPr>
          <w:color w:val="000000" w:themeColor="text1"/>
          <w:sz w:val="28"/>
          <w:szCs w:val="28"/>
        </w:rPr>
        <w:t>Писарева</w:t>
      </w:r>
      <w:r>
        <w:rPr>
          <w:color w:val="000000" w:themeColor="text1"/>
          <w:sz w:val="28"/>
          <w:szCs w:val="28"/>
        </w:rPr>
        <w:t xml:space="preserve"> Е.В.</w:t>
      </w:r>
      <w:r w:rsidRPr="00D9540A">
        <w:rPr>
          <w:color w:val="000000" w:themeColor="text1"/>
          <w:sz w:val="28"/>
          <w:szCs w:val="28"/>
        </w:rPr>
        <w:t xml:space="preserve"> приняла участие в торжественном мероприятии, посвященном Дню села Поддорье. </w:t>
      </w:r>
    </w:p>
    <w:p w:rsidR="00D9540A" w:rsidRPr="00D9540A" w:rsidRDefault="00D9540A" w:rsidP="00D9540A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D9540A">
        <w:rPr>
          <w:color w:val="000000" w:themeColor="text1"/>
          <w:sz w:val="28"/>
          <w:szCs w:val="28"/>
        </w:rPr>
        <w:t xml:space="preserve">На открытии торжества перед сельчанами с приветственным словом выступили также Губернатор Новгородской области Сергей </w:t>
      </w:r>
      <w:r>
        <w:rPr>
          <w:color w:val="000000" w:themeColor="text1"/>
          <w:sz w:val="28"/>
          <w:szCs w:val="28"/>
        </w:rPr>
        <w:t xml:space="preserve">Герасимович </w:t>
      </w:r>
      <w:r w:rsidRPr="00D9540A">
        <w:rPr>
          <w:color w:val="000000" w:themeColor="text1"/>
          <w:sz w:val="28"/>
          <w:szCs w:val="28"/>
        </w:rPr>
        <w:t xml:space="preserve">Митин, член Совета Федерации Федерального Собрания Российской Федерации Александр </w:t>
      </w:r>
      <w:r>
        <w:rPr>
          <w:color w:val="000000" w:themeColor="text1"/>
          <w:sz w:val="28"/>
          <w:szCs w:val="28"/>
        </w:rPr>
        <w:t xml:space="preserve">Венедиктович </w:t>
      </w:r>
      <w:r w:rsidRPr="00D9540A">
        <w:rPr>
          <w:color w:val="000000" w:themeColor="text1"/>
          <w:sz w:val="28"/>
          <w:szCs w:val="28"/>
        </w:rPr>
        <w:t xml:space="preserve">Коровников, Глава </w:t>
      </w:r>
      <w:proofErr w:type="spellStart"/>
      <w:r w:rsidRPr="00D9540A">
        <w:rPr>
          <w:color w:val="000000" w:themeColor="text1"/>
          <w:sz w:val="28"/>
          <w:szCs w:val="28"/>
        </w:rPr>
        <w:t>Поддорского</w:t>
      </w:r>
      <w:proofErr w:type="spellEnd"/>
      <w:r w:rsidRPr="00D9540A">
        <w:rPr>
          <w:color w:val="000000" w:themeColor="text1"/>
          <w:sz w:val="28"/>
          <w:szCs w:val="28"/>
        </w:rPr>
        <w:t xml:space="preserve"> муниципального района Александр </w:t>
      </w:r>
      <w:r>
        <w:rPr>
          <w:color w:val="000000" w:themeColor="text1"/>
          <w:sz w:val="28"/>
          <w:szCs w:val="28"/>
        </w:rPr>
        <w:t xml:space="preserve">Николаевич </w:t>
      </w:r>
      <w:proofErr w:type="spellStart"/>
      <w:r w:rsidRPr="00D9540A">
        <w:rPr>
          <w:color w:val="000000" w:themeColor="text1"/>
          <w:sz w:val="28"/>
          <w:szCs w:val="28"/>
        </w:rPr>
        <w:t>Буленков</w:t>
      </w:r>
      <w:proofErr w:type="spellEnd"/>
      <w:r w:rsidRPr="00D9540A">
        <w:rPr>
          <w:color w:val="000000" w:themeColor="text1"/>
          <w:sz w:val="28"/>
          <w:szCs w:val="28"/>
        </w:rPr>
        <w:t xml:space="preserve">. Приняли участие также депутат Новгородской областной Думы Роман </w:t>
      </w:r>
      <w:r>
        <w:rPr>
          <w:color w:val="000000" w:themeColor="text1"/>
          <w:sz w:val="28"/>
          <w:szCs w:val="28"/>
        </w:rPr>
        <w:t xml:space="preserve">Геннадьевич </w:t>
      </w:r>
      <w:r w:rsidRPr="00D9540A">
        <w:rPr>
          <w:color w:val="000000" w:themeColor="text1"/>
          <w:sz w:val="28"/>
          <w:szCs w:val="28"/>
        </w:rPr>
        <w:t xml:space="preserve">Нисанов и председатель Думы </w:t>
      </w:r>
      <w:proofErr w:type="spellStart"/>
      <w:r w:rsidRPr="00D9540A">
        <w:rPr>
          <w:color w:val="000000" w:themeColor="text1"/>
          <w:sz w:val="28"/>
          <w:szCs w:val="28"/>
        </w:rPr>
        <w:t>Поддорского</w:t>
      </w:r>
      <w:proofErr w:type="spellEnd"/>
      <w:r w:rsidRPr="00D9540A">
        <w:rPr>
          <w:color w:val="000000" w:themeColor="text1"/>
          <w:sz w:val="28"/>
          <w:szCs w:val="28"/>
        </w:rPr>
        <w:t xml:space="preserve"> муниципального района Надежда </w:t>
      </w:r>
      <w:proofErr w:type="spellStart"/>
      <w:r w:rsidRPr="00D9540A">
        <w:rPr>
          <w:color w:val="000000" w:themeColor="text1"/>
          <w:sz w:val="28"/>
          <w:szCs w:val="28"/>
        </w:rPr>
        <w:t>Яблонскене</w:t>
      </w:r>
      <w:proofErr w:type="spellEnd"/>
      <w:r w:rsidRPr="00D9540A">
        <w:rPr>
          <w:color w:val="000000" w:themeColor="text1"/>
          <w:sz w:val="28"/>
          <w:szCs w:val="28"/>
        </w:rPr>
        <w:t>.</w:t>
      </w:r>
    </w:p>
    <w:p w:rsidR="00A44414" w:rsidRPr="00A44414" w:rsidRDefault="00A44414" w:rsidP="00A44414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A44414">
        <w:rPr>
          <w:color w:val="000000" w:themeColor="text1"/>
          <w:sz w:val="28"/>
          <w:szCs w:val="28"/>
        </w:rPr>
        <w:t xml:space="preserve">5 июля, в День образования Новгородской области, председатель Новгородской областной Думы </w:t>
      </w:r>
      <w:r>
        <w:rPr>
          <w:color w:val="000000" w:themeColor="text1"/>
          <w:sz w:val="28"/>
          <w:szCs w:val="28"/>
        </w:rPr>
        <w:t xml:space="preserve">Писарева Е.В. </w:t>
      </w:r>
      <w:r w:rsidRPr="00A44414">
        <w:rPr>
          <w:color w:val="000000" w:themeColor="text1"/>
          <w:sz w:val="28"/>
          <w:szCs w:val="28"/>
        </w:rPr>
        <w:t>приняла участие в открытии движения по третьему мосту через реку Волхов в Великом Новгороде. На данный момент движение ос</w:t>
      </w:r>
      <w:r w:rsidR="001F7B91">
        <w:rPr>
          <w:color w:val="000000" w:themeColor="text1"/>
          <w:sz w:val="28"/>
          <w:szCs w:val="28"/>
        </w:rPr>
        <w:t xml:space="preserve">уществляется в тестовом режиме. </w:t>
      </w:r>
      <w:r w:rsidRPr="00A44414">
        <w:rPr>
          <w:color w:val="000000" w:themeColor="text1"/>
          <w:sz w:val="28"/>
          <w:szCs w:val="28"/>
        </w:rPr>
        <w:t xml:space="preserve">Губернатор Новгородской области Сергей </w:t>
      </w:r>
      <w:r>
        <w:rPr>
          <w:color w:val="000000" w:themeColor="text1"/>
          <w:sz w:val="28"/>
          <w:szCs w:val="28"/>
        </w:rPr>
        <w:t xml:space="preserve">Герасимович </w:t>
      </w:r>
      <w:r w:rsidRPr="00A44414">
        <w:rPr>
          <w:color w:val="000000" w:themeColor="text1"/>
          <w:sz w:val="28"/>
          <w:szCs w:val="28"/>
        </w:rPr>
        <w:t>Митин поблагодарил за работу строителей, проектировщиков, всех, кто принимал участие в строительстве моста, и поздравил жителей Великого Новгорода с этим замечательным событием.</w:t>
      </w:r>
    </w:p>
    <w:p w:rsidR="00A44414" w:rsidRPr="00A44414" w:rsidRDefault="00A44414" w:rsidP="00A44414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A44414">
        <w:rPr>
          <w:color w:val="000000" w:themeColor="text1"/>
          <w:sz w:val="28"/>
          <w:szCs w:val="28"/>
        </w:rPr>
        <w:t>Участники торжественного события проехали в автобусе по новому мосту. Некоторое время мост будет работать в тестовом режиме с целью определения интенсивности движения автомобилей и пешеходов по объекту; проведения мониторинга работы светофорных объектов; оценки влияние шума, а также самого объекта на транспортную ситуацию в Великом Новгороде.</w:t>
      </w:r>
    </w:p>
    <w:p w:rsidR="00D9540A" w:rsidRPr="00A27875" w:rsidRDefault="00A27875" w:rsidP="00BC0372">
      <w:pPr>
        <w:shd w:val="clear" w:color="auto" w:fill="FFFFFF"/>
        <w:spacing w:line="280" w:lineRule="exact"/>
        <w:ind w:firstLine="851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A2787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lastRenderedPageBreak/>
        <w:t xml:space="preserve">6 июня, </w:t>
      </w:r>
      <w:r w:rsidRPr="00A27875">
        <w:rPr>
          <w:color w:val="000000" w:themeColor="text1"/>
          <w:sz w:val="28"/>
          <w:szCs w:val="28"/>
          <w:shd w:val="clear" w:color="auto" w:fill="FFFFFF"/>
        </w:rPr>
        <w:t xml:space="preserve">председатель Новгородской областной Думы Елена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Владимировна </w:t>
      </w:r>
      <w:r w:rsidR="001F7B91">
        <w:rPr>
          <w:color w:val="000000" w:themeColor="text1"/>
          <w:sz w:val="28"/>
          <w:szCs w:val="28"/>
          <w:shd w:val="clear" w:color="auto" w:fill="FFFFFF"/>
        </w:rPr>
        <w:t xml:space="preserve">Писарева приняла участие в </w:t>
      </w:r>
      <w:r w:rsidRPr="00A27875">
        <w:rPr>
          <w:color w:val="000000" w:themeColor="text1"/>
          <w:sz w:val="28"/>
          <w:szCs w:val="28"/>
          <w:shd w:val="clear" w:color="auto" w:fill="FFFFFF"/>
        </w:rPr>
        <w:t>торжественном мероприятии, посвященном 80-летию образования</w:t>
      </w:r>
      <w:r w:rsidR="001F7B91">
        <w:rPr>
          <w:color w:val="000000" w:themeColor="text1"/>
          <w:sz w:val="28"/>
          <w:szCs w:val="28"/>
          <w:shd w:val="clear" w:color="auto" w:fill="FFFFFF"/>
        </w:rPr>
        <w:t xml:space="preserve"> службы ГАИ – ГИБДД МВД России. </w:t>
      </w:r>
      <w:r w:rsidRPr="00A27875">
        <w:rPr>
          <w:color w:val="000000" w:themeColor="text1"/>
          <w:sz w:val="28"/>
          <w:szCs w:val="28"/>
          <w:shd w:val="clear" w:color="auto" w:fill="FFFFFF"/>
        </w:rPr>
        <w:t>Вдоль площадки Новгородского академического театра драмы им. Ф.М. Достоевского была размещена выставка ретро автомобилей и </w:t>
      </w:r>
      <w:proofErr w:type="gramStart"/>
      <w:r w:rsidRPr="00A27875">
        <w:rPr>
          <w:color w:val="000000" w:themeColor="text1"/>
          <w:sz w:val="28"/>
          <w:szCs w:val="28"/>
          <w:shd w:val="clear" w:color="auto" w:fill="FFFFFF"/>
        </w:rPr>
        <w:t>спец</w:t>
      </w:r>
      <w:proofErr w:type="gramEnd"/>
      <w:r w:rsidRPr="00A27875">
        <w:rPr>
          <w:color w:val="000000" w:themeColor="text1"/>
          <w:sz w:val="28"/>
          <w:szCs w:val="28"/>
          <w:shd w:val="clear" w:color="auto" w:fill="FFFFFF"/>
        </w:rPr>
        <w:t xml:space="preserve"> приборов, стоящих на вооружении Госавтоинспекции. Патрульные автомобили ГИ</w:t>
      </w:r>
      <w:proofErr w:type="gramStart"/>
      <w:r w:rsidRPr="00A27875">
        <w:rPr>
          <w:color w:val="000000" w:themeColor="text1"/>
          <w:sz w:val="28"/>
          <w:szCs w:val="28"/>
          <w:shd w:val="clear" w:color="auto" w:fill="FFFFFF"/>
        </w:rPr>
        <w:t>БДД пр</w:t>
      </w:r>
      <w:proofErr w:type="gramEnd"/>
      <w:r w:rsidRPr="00A27875">
        <w:rPr>
          <w:color w:val="000000" w:themeColor="text1"/>
          <w:sz w:val="28"/>
          <w:szCs w:val="28"/>
          <w:shd w:val="clear" w:color="auto" w:fill="FFFFFF"/>
        </w:rPr>
        <w:t>овели показательные выступления по фигурному вождению.</w:t>
      </w:r>
    </w:p>
    <w:p w:rsidR="00D9540A" w:rsidRDefault="0017503B" w:rsidP="00BC0372">
      <w:pPr>
        <w:shd w:val="clear" w:color="auto" w:fill="FFFFFF"/>
        <w:spacing w:line="280" w:lineRule="exact"/>
        <w:ind w:firstLine="851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17503B">
        <w:rPr>
          <w:color w:val="000000" w:themeColor="text1"/>
          <w:sz w:val="28"/>
          <w:szCs w:val="28"/>
          <w:shd w:val="clear" w:color="auto" w:fill="FFFFFF"/>
        </w:rPr>
        <w:t>7 июля, в преддверии профессионального праздника работников почтовой связи в Дворянском собрании чествовали лучших работников почтовых отделений новгородского филиала ФГУП «Почта России». В торжественном мероприятии принял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17503B">
        <w:rPr>
          <w:color w:val="000000" w:themeColor="text1"/>
          <w:sz w:val="28"/>
          <w:szCs w:val="28"/>
          <w:shd w:val="clear" w:color="auto" w:fill="FFFFFF"/>
        </w:rPr>
        <w:t xml:space="preserve"> участие председатель Новгородской областной Думы Елена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Владимировна </w:t>
      </w:r>
      <w:r w:rsidRPr="0017503B">
        <w:rPr>
          <w:color w:val="000000" w:themeColor="text1"/>
          <w:sz w:val="28"/>
          <w:szCs w:val="28"/>
          <w:shd w:val="clear" w:color="auto" w:fill="FFFFFF"/>
        </w:rPr>
        <w:t>Писарева.</w:t>
      </w:r>
    </w:p>
    <w:p w:rsidR="0017503B" w:rsidRPr="0017503B" w:rsidRDefault="0017503B" w:rsidP="0017503B">
      <w:pPr>
        <w:shd w:val="clear" w:color="auto" w:fill="FFFFFF"/>
        <w:spacing w:line="280" w:lineRule="exact"/>
        <w:ind w:firstLine="851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17503B">
        <w:rPr>
          <w:color w:val="000000" w:themeColor="text1"/>
          <w:sz w:val="28"/>
          <w:szCs w:val="28"/>
          <w:shd w:val="clear" w:color="auto" w:fill="FFFFFF"/>
        </w:rPr>
        <w:t xml:space="preserve">8 июля, старейшее предприятие Новгородской области – </w:t>
      </w:r>
      <w:proofErr w:type="spellStart"/>
      <w:r w:rsidRPr="0017503B">
        <w:rPr>
          <w:color w:val="000000" w:themeColor="text1"/>
          <w:sz w:val="28"/>
          <w:szCs w:val="28"/>
          <w:shd w:val="clear" w:color="auto" w:fill="FFFFFF"/>
        </w:rPr>
        <w:t>Боровичский</w:t>
      </w:r>
      <w:proofErr w:type="spellEnd"/>
      <w:r w:rsidRPr="0017503B">
        <w:rPr>
          <w:color w:val="000000" w:themeColor="text1"/>
          <w:sz w:val="28"/>
          <w:szCs w:val="28"/>
          <w:shd w:val="clear" w:color="auto" w:fill="FFFFFF"/>
        </w:rPr>
        <w:t xml:space="preserve"> комбинат огнеупоров отметил свое 159-летие. С праздником сотрудников предприятия поздравила председатель Новгородской областной Думы Елена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Владимировна </w:t>
      </w:r>
      <w:r w:rsidRPr="0017503B">
        <w:rPr>
          <w:color w:val="000000" w:themeColor="text1"/>
          <w:sz w:val="28"/>
          <w:szCs w:val="28"/>
          <w:shd w:val="clear" w:color="auto" w:fill="FFFFFF"/>
        </w:rPr>
        <w:t>Писарева.</w:t>
      </w:r>
    </w:p>
    <w:p w:rsidR="0017503B" w:rsidRPr="0017503B" w:rsidRDefault="0017503B" w:rsidP="0017503B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Также </w:t>
      </w:r>
      <w:r w:rsidRPr="0017503B">
        <w:rPr>
          <w:color w:val="000000" w:themeColor="text1"/>
          <w:sz w:val="28"/>
          <w:szCs w:val="28"/>
        </w:rPr>
        <w:t xml:space="preserve">во Всероссийский День семьи, любви и верности, в отделе ЗАГС </w:t>
      </w:r>
      <w:proofErr w:type="spellStart"/>
      <w:r w:rsidRPr="0017503B">
        <w:rPr>
          <w:color w:val="000000" w:themeColor="text1"/>
          <w:sz w:val="28"/>
          <w:szCs w:val="28"/>
        </w:rPr>
        <w:t>Боровичского</w:t>
      </w:r>
      <w:proofErr w:type="spellEnd"/>
      <w:r w:rsidRPr="0017503B">
        <w:rPr>
          <w:color w:val="000000" w:themeColor="text1"/>
          <w:sz w:val="28"/>
          <w:szCs w:val="28"/>
        </w:rPr>
        <w:t xml:space="preserve"> района комитета ЗАГС и ООДМС Новгородской области сос</w:t>
      </w:r>
      <w:r>
        <w:rPr>
          <w:color w:val="000000" w:themeColor="text1"/>
          <w:sz w:val="28"/>
          <w:szCs w:val="28"/>
        </w:rPr>
        <w:t xml:space="preserve">тоялось торжественное открытие </w:t>
      </w:r>
      <w:r w:rsidRPr="0017503B">
        <w:rPr>
          <w:color w:val="000000" w:themeColor="text1"/>
          <w:sz w:val="28"/>
          <w:szCs w:val="28"/>
        </w:rPr>
        <w:t>«Дерева счастья» и «Скамьи примирения». Со словами приветствия и поздравле</w:t>
      </w:r>
      <w:r w:rsidR="00822AE0">
        <w:rPr>
          <w:color w:val="000000" w:themeColor="text1"/>
          <w:sz w:val="28"/>
          <w:szCs w:val="28"/>
        </w:rPr>
        <w:t xml:space="preserve">ния обратилась к присутствующим </w:t>
      </w:r>
      <w:r w:rsidRPr="0017503B">
        <w:rPr>
          <w:color w:val="000000" w:themeColor="text1"/>
          <w:sz w:val="28"/>
          <w:szCs w:val="28"/>
        </w:rPr>
        <w:t>председатель Новгородской областной Думы Елена Владимировна Писарева.</w:t>
      </w:r>
    </w:p>
    <w:p w:rsidR="0017503B" w:rsidRDefault="0017503B" w:rsidP="0017503B">
      <w:pPr>
        <w:shd w:val="clear" w:color="auto" w:fill="FFFFFF"/>
        <w:spacing w:line="280" w:lineRule="exact"/>
        <w:ind w:firstLine="851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17503B">
        <w:rPr>
          <w:color w:val="000000" w:themeColor="text1"/>
          <w:sz w:val="28"/>
          <w:szCs w:val="28"/>
          <w:shd w:val="clear" w:color="auto" w:fill="FFFFFF"/>
        </w:rPr>
        <w:t>9 июля, Старая Русса отметила День города. На Соборной площади развернулась интерактивная площадка «Старорусская деревня». Свои достижения в яркой театральной форме презентовали основные поселения Старорусского района.</w:t>
      </w:r>
      <w:r w:rsidR="001F7B9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7503B">
        <w:rPr>
          <w:color w:val="000000" w:themeColor="text1"/>
          <w:sz w:val="28"/>
          <w:szCs w:val="28"/>
          <w:shd w:val="clear" w:color="auto" w:fill="FFFFFF"/>
        </w:rPr>
        <w:t xml:space="preserve">В полдень стартовало торжественное открытие праздника. С 1001-м Днем рожденья в этот день </w:t>
      </w:r>
      <w:proofErr w:type="spellStart"/>
      <w:r w:rsidRPr="0017503B">
        <w:rPr>
          <w:color w:val="000000" w:themeColor="text1"/>
          <w:sz w:val="28"/>
          <w:szCs w:val="28"/>
          <w:shd w:val="clear" w:color="auto" w:fill="FFFFFF"/>
        </w:rPr>
        <w:t>рушан</w:t>
      </w:r>
      <w:proofErr w:type="spellEnd"/>
      <w:r w:rsidRPr="0017503B">
        <w:rPr>
          <w:color w:val="000000" w:themeColor="text1"/>
          <w:sz w:val="28"/>
          <w:szCs w:val="28"/>
          <w:shd w:val="clear" w:color="auto" w:fill="FFFFFF"/>
        </w:rPr>
        <w:t xml:space="preserve"> поздравили первые лица области.</w:t>
      </w:r>
      <w:r w:rsidR="001F7B9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7503B">
        <w:rPr>
          <w:color w:val="000000" w:themeColor="text1"/>
          <w:sz w:val="28"/>
          <w:szCs w:val="28"/>
          <w:shd w:val="clear" w:color="auto" w:fill="FFFFFF"/>
        </w:rPr>
        <w:t xml:space="preserve">С приветственной речью к жителям и гостям города обратилась председатель Новгородской областной Думы Елена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Владимировна </w:t>
      </w:r>
      <w:r w:rsidRPr="0017503B">
        <w:rPr>
          <w:color w:val="000000" w:themeColor="text1"/>
          <w:sz w:val="28"/>
          <w:szCs w:val="28"/>
          <w:shd w:val="clear" w:color="auto" w:fill="FFFFFF"/>
        </w:rPr>
        <w:t>Писарева:</w:t>
      </w:r>
      <w:r w:rsidRPr="0017503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8C1FD8" w:rsidRPr="008C1FD8" w:rsidRDefault="008C1FD8" w:rsidP="0017503B">
      <w:pPr>
        <w:shd w:val="clear" w:color="auto" w:fill="FFFFFF"/>
        <w:spacing w:line="280" w:lineRule="exact"/>
        <w:ind w:firstLine="851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8C1FD8">
        <w:rPr>
          <w:color w:val="000000" w:themeColor="text1"/>
          <w:sz w:val="28"/>
          <w:szCs w:val="28"/>
          <w:shd w:val="clear" w:color="auto" w:fill="FFFFFF"/>
        </w:rPr>
        <w:t xml:space="preserve">11 июля, председатель Новгородской областной Думы Елена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Владимировна </w:t>
      </w:r>
      <w:r w:rsidRPr="008C1FD8">
        <w:rPr>
          <w:color w:val="000000" w:themeColor="text1"/>
          <w:sz w:val="28"/>
          <w:szCs w:val="28"/>
          <w:shd w:val="clear" w:color="auto" w:fill="FFFFFF"/>
        </w:rPr>
        <w:t>Писарева посетил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8C1FD8">
        <w:rPr>
          <w:color w:val="000000" w:themeColor="text1"/>
          <w:sz w:val="28"/>
          <w:szCs w:val="28"/>
          <w:shd w:val="clear" w:color="auto" w:fill="FFFFFF"/>
        </w:rPr>
        <w:t xml:space="preserve"> место строительства новой школы в Великом Новгороде. Учебное заведение на 1350 мест возводится в микрорайоне «</w:t>
      </w:r>
      <w:proofErr w:type="spellStart"/>
      <w:r w:rsidRPr="008C1FD8">
        <w:rPr>
          <w:color w:val="000000" w:themeColor="text1"/>
          <w:sz w:val="28"/>
          <w:szCs w:val="28"/>
          <w:shd w:val="clear" w:color="auto" w:fill="FFFFFF"/>
        </w:rPr>
        <w:t>Ивушки</w:t>
      </w:r>
      <w:proofErr w:type="spellEnd"/>
      <w:r w:rsidRPr="008C1FD8">
        <w:rPr>
          <w:color w:val="000000" w:themeColor="text1"/>
          <w:sz w:val="28"/>
          <w:szCs w:val="28"/>
          <w:shd w:val="clear" w:color="auto" w:fill="FFFFFF"/>
        </w:rPr>
        <w:t>». Строительство объекта ведется за счет средств федерального и областного бюджета. Ранее, для оперативного решения вопроса о выделении средств из регионального бюджета депутаты Новгородской областной Думы дважды собирались на внеочередные заседания.</w:t>
      </w:r>
      <w:r w:rsidRPr="008C1FD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8C1FD8" w:rsidRPr="003B221D" w:rsidRDefault="003B221D" w:rsidP="003B221D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B221D">
        <w:rPr>
          <w:color w:val="000000" w:themeColor="text1"/>
          <w:sz w:val="28"/>
          <w:szCs w:val="28"/>
          <w:shd w:val="clear" w:color="auto" w:fill="FFFFFF"/>
        </w:rPr>
        <w:t>14 июля, в актовом зале школы №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B221D">
        <w:rPr>
          <w:color w:val="000000" w:themeColor="text1"/>
          <w:sz w:val="28"/>
          <w:szCs w:val="28"/>
          <w:shd w:val="clear" w:color="auto" w:fill="FFFFFF"/>
        </w:rPr>
        <w:t>26 Великого Новгорода, председатель Новгородской областной Думы Елена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Владимировна</w:t>
      </w:r>
      <w:r w:rsidRPr="003B221D">
        <w:rPr>
          <w:color w:val="000000" w:themeColor="text1"/>
          <w:sz w:val="28"/>
          <w:szCs w:val="28"/>
          <w:shd w:val="clear" w:color="auto" w:fill="FFFFFF"/>
        </w:rPr>
        <w:t xml:space="preserve"> Писарева встретил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3B221D">
        <w:rPr>
          <w:color w:val="000000" w:themeColor="text1"/>
          <w:sz w:val="28"/>
          <w:szCs w:val="28"/>
          <w:shd w:val="clear" w:color="auto" w:fill="FFFFFF"/>
        </w:rPr>
        <w:t xml:space="preserve">сь с представителями общественности, председателями ТСЖ и советов многоквартирных домов, активистами избирательного округа №6. Большинство обращений от граждан были связаны с вопросами благоустройства дворов Западном </w:t>
      </w:r>
      <w:proofErr w:type="gramStart"/>
      <w:r w:rsidRPr="003B221D">
        <w:rPr>
          <w:color w:val="000000" w:themeColor="text1"/>
          <w:sz w:val="28"/>
          <w:szCs w:val="28"/>
          <w:shd w:val="clear" w:color="auto" w:fill="FFFFFF"/>
        </w:rPr>
        <w:t>микрорайоне</w:t>
      </w:r>
      <w:proofErr w:type="gramEnd"/>
      <w:r w:rsidRPr="003B221D">
        <w:rPr>
          <w:color w:val="000000" w:themeColor="text1"/>
          <w:sz w:val="28"/>
          <w:szCs w:val="28"/>
          <w:shd w:val="clear" w:color="auto" w:fill="FFFFFF"/>
        </w:rPr>
        <w:t xml:space="preserve">. Также поднимались </w:t>
      </w:r>
      <w:proofErr w:type="gramStart"/>
      <w:r w:rsidRPr="003B221D">
        <w:rPr>
          <w:color w:val="000000" w:themeColor="text1"/>
          <w:sz w:val="28"/>
          <w:szCs w:val="28"/>
          <w:shd w:val="clear" w:color="auto" w:fill="FFFFFF"/>
        </w:rPr>
        <w:t>вопросы</w:t>
      </w:r>
      <w:proofErr w:type="gramEnd"/>
      <w:r w:rsidRPr="003B221D">
        <w:rPr>
          <w:color w:val="000000" w:themeColor="text1"/>
          <w:sz w:val="28"/>
          <w:szCs w:val="28"/>
          <w:shd w:val="clear" w:color="auto" w:fill="FFFFFF"/>
        </w:rPr>
        <w:t xml:space="preserve"> связанные с работой ЖКХ и ремонта дорог. </w:t>
      </w:r>
    </w:p>
    <w:p w:rsidR="003B221D" w:rsidRPr="003B221D" w:rsidRDefault="003B221D" w:rsidP="003B221D">
      <w:pPr>
        <w:shd w:val="clear" w:color="auto" w:fill="FFFFFF"/>
        <w:spacing w:line="280" w:lineRule="exact"/>
        <w:ind w:firstLine="851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3B221D">
        <w:rPr>
          <w:color w:val="000000" w:themeColor="text1"/>
          <w:sz w:val="28"/>
          <w:szCs w:val="28"/>
          <w:shd w:val="clear" w:color="auto" w:fill="FFFFFF"/>
        </w:rPr>
        <w:t>15 июля, на территории детского противотуберкулёзного санатория «Хвойное» состоялось торжественное открытие новой детской спортивной площадки. Маленьких пациентов с открытием комплекса поздравила председатель Новгородской областной Думы Елена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Владимировна</w:t>
      </w:r>
      <w:r w:rsidRPr="003B221D">
        <w:rPr>
          <w:color w:val="000000" w:themeColor="text1"/>
          <w:sz w:val="28"/>
          <w:szCs w:val="28"/>
          <w:shd w:val="clear" w:color="auto" w:fill="FFFFFF"/>
        </w:rPr>
        <w:t xml:space="preserve"> Писарева.</w:t>
      </w:r>
      <w:r w:rsidRPr="003B221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3B221D" w:rsidRPr="003B221D" w:rsidRDefault="003B221D" w:rsidP="003B221D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3B221D">
        <w:rPr>
          <w:color w:val="000000" w:themeColor="text1"/>
          <w:sz w:val="28"/>
          <w:szCs w:val="28"/>
        </w:rPr>
        <w:lastRenderedPageBreak/>
        <w:t>17 июля, Великий Новгород принимал очередной этап автопробега «Эстафета доверия». Автопробег организован в рамках федерального проекта «Я доверяю» по продвижению общероссийского детского телефона доверия 8-800-2000-122.</w:t>
      </w:r>
    </w:p>
    <w:p w:rsidR="003B221D" w:rsidRPr="003B221D" w:rsidRDefault="003B221D" w:rsidP="003B221D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3B221D">
        <w:rPr>
          <w:color w:val="000000" w:themeColor="text1"/>
          <w:sz w:val="28"/>
          <w:szCs w:val="28"/>
        </w:rPr>
        <w:t xml:space="preserve">На площади Победы - Софийская участников акции поприветствовала председатель Новгородской областной Думы Елена </w:t>
      </w:r>
      <w:r>
        <w:rPr>
          <w:color w:val="000000" w:themeColor="text1"/>
          <w:sz w:val="28"/>
          <w:szCs w:val="28"/>
        </w:rPr>
        <w:t xml:space="preserve">Владимировна </w:t>
      </w:r>
      <w:r w:rsidRPr="003B221D">
        <w:rPr>
          <w:color w:val="000000" w:themeColor="text1"/>
          <w:sz w:val="28"/>
          <w:szCs w:val="28"/>
        </w:rPr>
        <w:t>Писарева.</w:t>
      </w:r>
    </w:p>
    <w:p w:rsidR="003B221D" w:rsidRPr="00234AE2" w:rsidRDefault="00234AE2" w:rsidP="00234AE2">
      <w:pPr>
        <w:shd w:val="clear" w:color="auto" w:fill="FFFFFF"/>
        <w:spacing w:line="280" w:lineRule="exact"/>
        <w:ind w:firstLine="851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234AE2">
        <w:rPr>
          <w:color w:val="000000" w:themeColor="text1"/>
          <w:sz w:val="28"/>
          <w:szCs w:val="28"/>
          <w:shd w:val="clear" w:color="auto" w:fill="FFFFFF"/>
        </w:rPr>
        <w:t xml:space="preserve">20 июля, ветерану Великой Отечественной войны, заслуженному работнику культуры Российской Федерации Виктору Ивановичу </w:t>
      </w:r>
      <w:proofErr w:type="spellStart"/>
      <w:r w:rsidRPr="00234AE2">
        <w:rPr>
          <w:color w:val="000000" w:themeColor="text1"/>
          <w:sz w:val="28"/>
          <w:szCs w:val="28"/>
          <w:shd w:val="clear" w:color="auto" w:fill="FFFFFF"/>
        </w:rPr>
        <w:t>Кулепетову</w:t>
      </w:r>
      <w:proofErr w:type="spellEnd"/>
      <w:r w:rsidRPr="00234AE2">
        <w:rPr>
          <w:color w:val="000000" w:themeColor="text1"/>
          <w:sz w:val="28"/>
          <w:szCs w:val="28"/>
          <w:shd w:val="clear" w:color="auto" w:fill="FFFFFF"/>
        </w:rPr>
        <w:t xml:space="preserve"> исполнилось 90 лет. Поздравить Виктора Ивановича с юбилеем приехали председатель Новгородской областной Думы Елена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Владимировна </w:t>
      </w:r>
      <w:r w:rsidRPr="00234AE2">
        <w:rPr>
          <w:color w:val="000000" w:themeColor="text1"/>
          <w:sz w:val="28"/>
          <w:szCs w:val="28"/>
          <w:shd w:val="clear" w:color="auto" w:fill="FFFFFF"/>
        </w:rPr>
        <w:t xml:space="preserve">Писарева, член Совета Федерации Федерального Собрания Российской Федерации Александр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Венедщиктович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34AE2">
        <w:rPr>
          <w:color w:val="000000" w:themeColor="text1"/>
          <w:sz w:val="28"/>
          <w:szCs w:val="28"/>
          <w:shd w:val="clear" w:color="auto" w:fill="FFFFFF"/>
        </w:rPr>
        <w:t xml:space="preserve">Коровников и заместитель председателя правительства Новгородской области Владимир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Павлович </w:t>
      </w:r>
      <w:r w:rsidRPr="00234AE2">
        <w:rPr>
          <w:color w:val="000000" w:themeColor="text1"/>
          <w:sz w:val="28"/>
          <w:szCs w:val="28"/>
          <w:shd w:val="clear" w:color="auto" w:fill="FFFFFF"/>
        </w:rPr>
        <w:t>Варфоломеев.</w:t>
      </w:r>
      <w:r w:rsidRPr="00234AE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234AE2" w:rsidRPr="00234AE2" w:rsidRDefault="00234AE2" w:rsidP="00234AE2">
      <w:pPr>
        <w:shd w:val="clear" w:color="auto" w:fill="FFFFFF"/>
        <w:spacing w:line="280" w:lineRule="exact"/>
        <w:ind w:firstLine="851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234AE2">
        <w:rPr>
          <w:color w:val="000000" w:themeColor="text1"/>
          <w:sz w:val="28"/>
          <w:szCs w:val="28"/>
          <w:shd w:val="clear" w:color="auto" w:fill="FFFFFF"/>
        </w:rPr>
        <w:t xml:space="preserve">21 июля, состоялось плановое заседание правительства Новгородской области. Участие в мероприятии приняли председатель Новгородской областной Думы Елена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Владимировна </w:t>
      </w:r>
      <w:r w:rsidRPr="00234AE2">
        <w:rPr>
          <w:color w:val="000000" w:themeColor="text1"/>
          <w:sz w:val="28"/>
          <w:szCs w:val="28"/>
          <w:shd w:val="clear" w:color="auto" w:fill="FFFFFF"/>
        </w:rPr>
        <w:t xml:space="preserve">Писарева, Виктор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Робертович </w:t>
      </w:r>
      <w:r w:rsidRPr="00234AE2">
        <w:rPr>
          <w:color w:val="000000" w:themeColor="text1"/>
          <w:sz w:val="28"/>
          <w:szCs w:val="28"/>
          <w:shd w:val="clear" w:color="auto" w:fill="FFFFFF"/>
        </w:rPr>
        <w:t xml:space="preserve">Вебер и Алла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Ильинична </w:t>
      </w:r>
      <w:proofErr w:type="spellStart"/>
      <w:r w:rsidRPr="00234AE2">
        <w:rPr>
          <w:color w:val="000000" w:themeColor="text1"/>
          <w:sz w:val="28"/>
          <w:szCs w:val="28"/>
          <w:shd w:val="clear" w:color="auto" w:fill="FFFFFF"/>
        </w:rPr>
        <w:t>Хорошевская</w:t>
      </w:r>
      <w:proofErr w:type="spellEnd"/>
      <w:r w:rsidRPr="00234AE2">
        <w:rPr>
          <w:color w:val="000000" w:themeColor="text1"/>
          <w:sz w:val="28"/>
          <w:szCs w:val="28"/>
          <w:shd w:val="clear" w:color="auto" w:fill="FFFFFF"/>
        </w:rPr>
        <w:t>.</w:t>
      </w:r>
      <w:r w:rsidRPr="00234AE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234AE2" w:rsidRPr="00234AE2" w:rsidRDefault="00234AE2" w:rsidP="00234AE2">
      <w:pPr>
        <w:shd w:val="clear" w:color="auto" w:fill="FFFFFF"/>
        <w:spacing w:line="280" w:lineRule="exact"/>
        <w:ind w:firstLine="851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234AE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22 июля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,</w:t>
      </w:r>
      <w:r w:rsidRPr="00234AE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34AE2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proofErr w:type="spellStart"/>
      <w:r w:rsidRPr="00234AE2">
        <w:rPr>
          <w:color w:val="000000" w:themeColor="text1"/>
          <w:sz w:val="28"/>
          <w:szCs w:val="28"/>
          <w:shd w:val="clear" w:color="auto" w:fill="FFFFFF"/>
        </w:rPr>
        <w:t>Пестовском</w:t>
      </w:r>
      <w:proofErr w:type="spellEnd"/>
      <w:r w:rsidRPr="00234AE2">
        <w:rPr>
          <w:color w:val="000000" w:themeColor="text1"/>
          <w:sz w:val="28"/>
          <w:szCs w:val="28"/>
          <w:shd w:val="clear" w:color="auto" w:fill="FFFFFF"/>
        </w:rPr>
        <w:t xml:space="preserve"> районе открылись межрегиональные соревнования по летнему пневматическому биатлону. В состязаниях приняли участие более 100 спортсменов из 9 спортивных школ Московской, Вологодской и Новгородской областей. Соревнования посвящены памяти первого президента Союза биатлонистов России Е.П.Новикова.</w:t>
      </w:r>
      <w:r w:rsidRPr="00234AE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234AE2">
        <w:rPr>
          <w:color w:val="000000" w:themeColor="text1"/>
          <w:sz w:val="28"/>
          <w:szCs w:val="28"/>
          <w:shd w:val="clear" w:color="auto" w:fill="FFFFFF"/>
        </w:rPr>
        <w:t xml:space="preserve">Участников со стартом соревнований поздравила председатель Новгородской областной Думы Елена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Владимировна </w:t>
      </w:r>
      <w:r w:rsidRPr="00234AE2">
        <w:rPr>
          <w:color w:val="000000" w:themeColor="text1"/>
          <w:sz w:val="28"/>
          <w:szCs w:val="28"/>
          <w:shd w:val="clear" w:color="auto" w:fill="FFFFFF"/>
        </w:rPr>
        <w:t>Писарева.</w:t>
      </w:r>
      <w:r w:rsidRPr="00234AE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234AE2" w:rsidRPr="00234AE2" w:rsidRDefault="00234AE2" w:rsidP="00234AE2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234AE2">
        <w:rPr>
          <w:color w:val="000000" w:themeColor="text1"/>
          <w:sz w:val="28"/>
          <w:szCs w:val="28"/>
        </w:rPr>
        <w:t xml:space="preserve">23 июля, председатель Новгородской областной Думы Елена </w:t>
      </w:r>
      <w:r>
        <w:rPr>
          <w:color w:val="000000" w:themeColor="text1"/>
          <w:sz w:val="28"/>
          <w:szCs w:val="28"/>
        </w:rPr>
        <w:t xml:space="preserve">Владимировна </w:t>
      </w:r>
      <w:r w:rsidRPr="00234AE2">
        <w:rPr>
          <w:color w:val="000000" w:themeColor="text1"/>
          <w:sz w:val="28"/>
          <w:szCs w:val="28"/>
        </w:rPr>
        <w:t>Писарева вместе с губернатором Новгородской области Сергеем</w:t>
      </w:r>
      <w:r w:rsidR="00AF7A9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Герасимовичем </w:t>
      </w:r>
      <w:r w:rsidRPr="00234AE2">
        <w:rPr>
          <w:color w:val="000000" w:themeColor="text1"/>
          <w:sz w:val="28"/>
          <w:szCs w:val="28"/>
        </w:rPr>
        <w:t>Митиным приняли участие в работе III областного туристического молодежного слёта.</w:t>
      </w:r>
    </w:p>
    <w:p w:rsidR="00234AE2" w:rsidRPr="00234AE2" w:rsidRDefault="00234AE2" w:rsidP="00234AE2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234AE2">
        <w:rPr>
          <w:color w:val="000000" w:themeColor="text1"/>
          <w:sz w:val="28"/>
          <w:szCs w:val="28"/>
        </w:rPr>
        <w:t xml:space="preserve">Торжественное открытие слёта прошло в деревне Борисово, в Валдайском муниципальном районе. Тематика слёта </w:t>
      </w:r>
      <w:r w:rsidR="00536D6D">
        <w:rPr>
          <w:color w:val="000000" w:themeColor="text1"/>
          <w:sz w:val="28"/>
          <w:szCs w:val="28"/>
        </w:rPr>
        <w:t xml:space="preserve">была </w:t>
      </w:r>
      <w:r w:rsidRPr="00234AE2">
        <w:rPr>
          <w:color w:val="000000" w:themeColor="text1"/>
          <w:sz w:val="28"/>
          <w:szCs w:val="28"/>
        </w:rPr>
        <w:t>посвящена 25-летию образования Новгородской областной Федерации профсоюзов и носит название «День рождения в кругу друзей».</w:t>
      </w:r>
    </w:p>
    <w:p w:rsidR="00234AE2" w:rsidRPr="003265AF" w:rsidRDefault="003265AF" w:rsidP="00DD3ACD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265AF">
        <w:rPr>
          <w:color w:val="000000" w:themeColor="text1"/>
          <w:sz w:val="28"/>
          <w:szCs w:val="28"/>
          <w:shd w:val="clear" w:color="auto" w:fill="FFFFFF"/>
        </w:rPr>
        <w:t xml:space="preserve">28 июля, </w:t>
      </w:r>
      <w:r w:rsidR="00DD3ACD" w:rsidRPr="00234AE2">
        <w:rPr>
          <w:color w:val="000000" w:themeColor="text1"/>
          <w:sz w:val="28"/>
          <w:szCs w:val="28"/>
        </w:rPr>
        <w:t xml:space="preserve">Елена </w:t>
      </w:r>
      <w:r w:rsidR="00DD3ACD">
        <w:rPr>
          <w:color w:val="000000" w:themeColor="text1"/>
          <w:sz w:val="28"/>
          <w:szCs w:val="28"/>
        </w:rPr>
        <w:t xml:space="preserve">Владимировна </w:t>
      </w:r>
      <w:r w:rsidR="00DD3ACD" w:rsidRPr="00234AE2">
        <w:rPr>
          <w:color w:val="000000" w:themeColor="text1"/>
          <w:sz w:val="28"/>
          <w:szCs w:val="28"/>
        </w:rPr>
        <w:t>Писарева</w:t>
      </w:r>
      <w:r w:rsidRPr="003265AF">
        <w:rPr>
          <w:color w:val="000000" w:themeColor="text1"/>
          <w:sz w:val="28"/>
          <w:szCs w:val="28"/>
          <w:shd w:val="clear" w:color="auto" w:fill="FFFFFF"/>
        </w:rPr>
        <w:t xml:space="preserve"> приняла участие в торжественном мероприятии, посвященном Дню работника торговли. Мероприятие прошло в Новгородской областной филармонии имени А.С.Аренского. Елене Владимировна выступила с приветственным словом к работникам торговли</w:t>
      </w:r>
    </w:p>
    <w:p w:rsidR="003265AF" w:rsidRPr="003265AF" w:rsidRDefault="003265AF" w:rsidP="00DD3ACD">
      <w:pPr>
        <w:shd w:val="clear" w:color="auto" w:fill="FFFFFF"/>
        <w:spacing w:line="280" w:lineRule="exact"/>
        <w:ind w:firstLine="851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3265AF">
        <w:rPr>
          <w:color w:val="000000" w:themeColor="text1"/>
          <w:sz w:val="28"/>
          <w:szCs w:val="28"/>
          <w:shd w:val="clear" w:color="auto" w:fill="FFFFFF"/>
        </w:rPr>
        <w:t xml:space="preserve">29 июля, председатель Новгородской областной Думы Елена </w:t>
      </w:r>
      <w:r w:rsidR="00DD3ACD">
        <w:rPr>
          <w:color w:val="000000" w:themeColor="text1"/>
          <w:sz w:val="28"/>
          <w:szCs w:val="28"/>
          <w:shd w:val="clear" w:color="auto" w:fill="FFFFFF"/>
        </w:rPr>
        <w:t xml:space="preserve">Владимировна </w:t>
      </w:r>
      <w:r w:rsidRPr="003265AF">
        <w:rPr>
          <w:color w:val="000000" w:themeColor="text1"/>
          <w:sz w:val="28"/>
          <w:szCs w:val="28"/>
          <w:shd w:val="clear" w:color="auto" w:fill="FFFFFF"/>
        </w:rPr>
        <w:t xml:space="preserve">Писарева приняла участие в расширенном совещании с членами Президиума Парламентской ассоциации </w:t>
      </w:r>
      <w:proofErr w:type="spellStart"/>
      <w:r w:rsidRPr="003265AF">
        <w:rPr>
          <w:color w:val="000000" w:themeColor="text1"/>
          <w:sz w:val="28"/>
          <w:szCs w:val="28"/>
          <w:shd w:val="clear" w:color="auto" w:fill="FFFFFF"/>
        </w:rPr>
        <w:t>Северо-Запада</w:t>
      </w:r>
      <w:proofErr w:type="spellEnd"/>
      <w:r w:rsidRPr="003265AF">
        <w:rPr>
          <w:color w:val="000000" w:themeColor="text1"/>
          <w:sz w:val="28"/>
          <w:szCs w:val="28"/>
          <w:shd w:val="clear" w:color="auto" w:fill="FFFFFF"/>
        </w:rPr>
        <w:t xml:space="preserve"> России. Также Новгородскую область представил на встрече заместитель Губернатора региона Юрий </w:t>
      </w:r>
      <w:r w:rsidR="00DD3ACD">
        <w:rPr>
          <w:color w:val="000000" w:themeColor="text1"/>
          <w:sz w:val="28"/>
          <w:szCs w:val="28"/>
          <w:shd w:val="clear" w:color="auto" w:fill="FFFFFF"/>
        </w:rPr>
        <w:t xml:space="preserve">Сергеевич </w:t>
      </w:r>
      <w:proofErr w:type="spellStart"/>
      <w:r w:rsidRPr="003265AF">
        <w:rPr>
          <w:color w:val="000000" w:themeColor="text1"/>
          <w:sz w:val="28"/>
          <w:szCs w:val="28"/>
          <w:shd w:val="clear" w:color="auto" w:fill="FFFFFF"/>
        </w:rPr>
        <w:t>Маланин</w:t>
      </w:r>
      <w:proofErr w:type="spellEnd"/>
      <w:r w:rsidRPr="003265AF">
        <w:rPr>
          <w:color w:val="000000" w:themeColor="text1"/>
          <w:sz w:val="28"/>
          <w:szCs w:val="28"/>
          <w:shd w:val="clear" w:color="auto" w:fill="FFFFFF"/>
        </w:rPr>
        <w:t xml:space="preserve">. Заседание провёл Председатель Законодательного собрания Ленинградской области, председатель Парламентской Ассоциации </w:t>
      </w:r>
      <w:proofErr w:type="spellStart"/>
      <w:r w:rsidRPr="003265AF">
        <w:rPr>
          <w:color w:val="000000" w:themeColor="text1"/>
          <w:sz w:val="28"/>
          <w:szCs w:val="28"/>
          <w:shd w:val="clear" w:color="auto" w:fill="FFFFFF"/>
        </w:rPr>
        <w:t>Северо-Запада</w:t>
      </w:r>
      <w:proofErr w:type="spellEnd"/>
      <w:r w:rsidRPr="003265AF">
        <w:rPr>
          <w:color w:val="000000" w:themeColor="text1"/>
          <w:sz w:val="28"/>
          <w:szCs w:val="28"/>
          <w:shd w:val="clear" w:color="auto" w:fill="FFFFFF"/>
        </w:rPr>
        <w:t xml:space="preserve"> России Сергей </w:t>
      </w:r>
      <w:proofErr w:type="spellStart"/>
      <w:r w:rsidRPr="003265AF">
        <w:rPr>
          <w:color w:val="000000" w:themeColor="text1"/>
          <w:sz w:val="28"/>
          <w:szCs w:val="28"/>
          <w:shd w:val="clear" w:color="auto" w:fill="FFFFFF"/>
        </w:rPr>
        <w:t>Бебенин</w:t>
      </w:r>
      <w:proofErr w:type="spellEnd"/>
      <w:r w:rsidRPr="003265AF">
        <w:rPr>
          <w:color w:val="000000" w:themeColor="text1"/>
          <w:sz w:val="28"/>
          <w:szCs w:val="28"/>
          <w:shd w:val="clear" w:color="auto" w:fill="FFFFFF"/>
        </w:rPr>
        <w:t>.</w:t>
      </w:r>
      <w:r w:rsidRPr="003265A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3265AF" w:rsidRPr="003265AF" w:rsidRDefault="003265AF" w:rsidP="00DD3ACD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3265AF">
        <w:rPr>
          <w:color w:val="000000" w:themeColor="text1"/>
          <w:sz w:val="28"/>
          <w:szCs w:val="28"/>
        </w:rPr>
        <w:t xml:space="preserve">30 июля, в городе Пестово прошли торжественные мероприятия, посвященные дню образования </w:t>
      </w:r>
      <w:proofErr w:type="spellStart"/>
      <w:r w:rsidRPr="003265AF">
        <w:rPr>
          <w:color w:val="000000" w:themeColor="text1"/>
          <w:sz w:val="28"/>
          <w:szCs w:val="28"/>
        </w:rPr>
        <w:t>Пестовского</w:t>
      </w:r>
      <w:proofErr w:type="spellEnd"/>
      <w:r w:rsidRPr="003265AF">
        <w:rPr>
          <w:color w:val="000000" w:themeColor="text1"/>
          <w:sz w:val="28"/>
          <w:szCs w:val="28"/>
        </w:rPr>
        <w:t xml:space="preserve"> района. Самому восточному муниципальному административному образованию Новгородской области исполнилось 89 лет.</w:t>
      </w:r>
    </w:p>
    <w:p w:rsidR="003265AF" w:rsidRPr="003265AF" w:rsidRDefault="003265AF" w:rsidP="00DD3ACD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3265AF">
        <w:rPr>
          <w:color w:val="000000" w:themeColor="text1"/>
          <w:sz w:val="28"/>
          <w:szCs w:val="28"/>
        </w:rPr>
        <w:lastRenderedPageBreak/>
        <w:t xml:space="preserve">В празднике посвященному Дню рождения района приняла участие председатель Новгородской областной Думы Елена </w:t>
      </w:r>
      <w:r w:rsidR="00DD3ACD">
        <w:rPr>
          <w:color w:val="000000" w:themeColor="text1"/>
          <w:sz w:val="28"/>
          <w:szCs w:val="28"/>
        </w:rPr>
        <w:t xml:space="preserve">Владимировна </w:t>
      </w:r>
      <w:r w:rsidRPr="003265AF">
        <w:rPr>
          <w:color w:val="000000" w:themeColor="text1"/>
          <w:sz w:val="28"/>
          <w:szCs w:val="28"/>
        </w:rPr>
        <w:t xml:space="preserve">Писарева и губернатор Новгородской области Сергей </w:t>
      </w:r>
      <w:r w:rsidR="00DD3ACD">
        <w:rPr>
          <w:color w:val="000000" w:themeColor="text1"/>
          <w:sz w:val="28"/>
          <w:szCs w:val="28"/>
        </w:rPr>
        <w:t xml:space="preserve">Герасимович </w:t>
      </w:r>
      <w:r w:rsidRPr="003265AF">
        <w:rPr>
          <w:color w:val="000000" w:themeColor="text1"/>
          <w:sz w:val="28"/>
          <w:szCs w:val="28"/>
        </w:rPr>
        <w:t>Митин. </w:t>
      </w:r>
    </w:p>
    <w:p w:rsidR="003265AF" w:rsidRDefault="003265AF" w:rsidP="0017503B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265AF">
        <w:rPr>
          <w:color w:val="000000" w:themeColor="text1"/>
          <w:sz w:val="28"/>
          <w:szCs w:val="28"/>
          <w:shd w:val="clear" w:color="auto" w:fill="FFFFFF"/>
        </w:rPr>
        <w:t>31 июля, в Великом Новгороде прошёл традиционный праздник, посвящённый Дню Военно-Морского Флота и 20-летию флотского экипажа моряков запаса.</w:t>
      </w:r>
      <w:r w:rsidRPr="003265A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3265AF">
        <w:rPr>
          <w:color w:val="000000" w:themeColor="text1"/>
          <w:sz w:val="28"/>
          <w:szCs w:val="28"/>
          <w:shd w:val="clear" w:color="auto" w:fill="FFFFFF"/>
        </w:rPr>
        <w:t>В празднике принял</w:t>
      </w:r>
      <w:r w:rsidR="00DD3ACD">
        <w:rPr>
          <w:color w:val="000000" w:themeColor="text1"/>
          <w:sz w:val="28"/>
          <w:szCs w:val="28"/>
          <w:shd w:val="clear" w:color="auto" w:fill="FFFFFF"/>
        </w:rPr>
        <w:t>а</w:t>
      </w:r>
      <w:r w:rsidRPr="003265AF">
        <w:rPr>
          <w:color w:val="000000" w:themeColor="text1"/>
          <w:sz w:val="28"/>
          <w:szCs w:val="28"/>
          <w:shd w:val="clear" w:color="auto" w:fill="FFFFFF"/>
        </w:rPr>
        <w:t xml:space="preserve"> участие председатель Новгородской областной Думы Елена </w:t>
      </w:r>
      <w:r w:rsidR="00DD3ACD">
        <w:rPr>
          <w:color w:val="000000" w:themeColor="text1"/>
          <w:sz w:val="28"/>
          <w:szCs w:val="28"/>
          <w:shd w:val="clear" w:color="auto" w:fill="FFFFFF"/>
        </w:rPr>
        <w:t xml:space="preserve">Владимировна </w:t>
      </w:r>
      <w:r w:rsidRPr="003265AF">
        <w:rPr>
          <w:color w:val="000000" w:themeColor="text1"/>
          <w:sz w:val="28"/>
          <w:szCs w:val="28"/>
          <w:shd w:val="clear" w:color="auto" w:fill="FFFFFF"/>
        </w:rPr>
        <w:t xml:space="preserve">Писарева </w:t>
      </w:r>
      <w:proofErr w:type="gramStart"/>
      <w:r w:rsidRPr="003265AF">
        <w:rPr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3265AF">
        <w:rPr>
          <w:color w:val="000000" w:themeColor="text1"/>
          <w:sz w:val="28"/>
          <w:szCs w:val="28"/>
          <w:shd w:val="clear" w:color="auto" w:fill="FFFFFF"/>
        </w:rPr>
        <w:t>.</w:t>
      </w:r>
      <w:r w:rsidRPr="003265A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proofErr w:type="gramStart"/>
      <w:r w:rsidRPr="003265AF">
        <w:rPr>
          <w:color w:val="000000" w:themeColor="text1"/>
          <w:sz w:val="28"/>
          <w:szCs w:val="28"/>
          <w:shd w:val="clear" w:color="auto" w:fill="FFFFFF"/>
        </w:rPr>
        <w:t>Добрая</w:t>
      </w:r>
      <w:proofErr w:type="gramEnd"/>
      <w:r w:rsidRPr="003265AF">
        <w:rPr>
          <w:color w:val="000000" w:themeColor="text1"/>
          <w:sz w:val="28"/>
          <w:szCs w:val="28"/>
          <w:shd w:val="clear" w:color="auto" w:fill="FFFFFF"/>
        </w:rPr>
        <w:t xml:space="preserve"> традиция отмечать День ВМФ в Западном районе родилась более десяти лет назад по инициативе флотского экипажа, в который входят моряки разных поколений, прожив</w:t>
      </w:r>
    </w:p>
    <w:p w:rsidR="007C5019" w:rsidRDefault="007C5019" w:rsidP="007C5019">
      <w:pPr>
        <w:shd w:val="clear" w:color="auto" w:fill="FFFFFF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июле Владимир Анатольевич </w:t>
      </w:r>
      <w:proofErr w:type="spellStart"/>
      <w:r>
        <w:rPr>
          <w:sz w:val="28"/>
          <w:szCs w:val="28"/>
        </w:rPr>
        <w:t>Можжерин</w:t>
      </w:r>
      <w:proofErr w:type="spellEnd"/>
      <w:r>
        <w:rPr>
          <w:sz w:val="28"/>
          <w:szCs w:val="28"/>
        </w:rPr>
        <w:t xml:space="preserve"> провел _1_ прием граждан, на котор</w:t>
      </w:r>
      <w:r w:rsidR="0006350A">
        <w:rPr>
          <w:sz w:val="28"/>
          <w:szCs w:val="28"/>
        </w:rPr>
        <w:t>ом</w:t>
      </w:r>
      <w:r>
        <w:rPr>
          <w:sz w:val="28"/>
          <w:szCs w:val="28"/>
        </w:rPr>
        <w:t xml:space="preserve"> обратился_ 1__ человек, было рассмотрено _1</w:t>
      </w:r>
      <w:r w:rsidR="009813BE">
        <w:rPr>
          <w:sz w:val="28"/>
          <w:szCs w:val="28"/>
        </w:rPr>
        <w:t>7</w:t>
      </w:r>
      <w:r>
        <w:rPr>
          <w:sz w:val="28"/>
          <w:szCs w:val="28"/>
        </w:rPr>
        <w:t xml:space="preserve">_ обращений граждан, в том числе письменные, по которым направлены ответы заявителям, по 17__ обращениям приняты </w:t>
      </w:r>
      <w:r>
        <w:rPr>
          <w:color w:val="000000"/>
          <w:sz w:val="28"/>
          <w:szCs w:val="28"/>
        </w:rPr>
        <w:t>положительные решения</w:t>
      </w:r>
      <w:r>
        <w:rPr>
          <w:sz w:val="28"/>
          <w:szCs w:val="28"/>
        </w:rPr>
        <w:t>.</w:t>
      </w:r>
    </w:p>
    <w:p w:rsidR="007C5019" w:rsidRPr="003265AF" w:rsidRDefault="007C5019" w:rsidP="0017503B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</w:p>
    <w:sectPr w:rsidR="007C5019" w:rsidRPr="003265AF" w:rsidSect="00AC307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237" w:rsidRDefault="00892237" w:rsidP="00182A9C">
      <w:r>
        <w:separator/>
      </w:r>
    </w:p>
  </w:endnote>
  <w:endnote w:type="continuationSeparator" w:id="0">
    <w:p w:rsidR="00892237" w:rsidRDefault="00892237" w:rsidP="0018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237" w:rsidRDefault="00892237" w:rsidP="00182A9C">
      <w:r>
        <w:separator/>
      </w:r>
    </w:p>
  </w:footnote>
  <w:footnote w:type="continuationSeparator" w:id="0">
    <w:p w:rsidR="00892237" w:rsidRDefault="00892237" w:rsidP="00182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6090"/>
      <w:docPartObj>
        <w:docPartGallery w:val="Page Numbers (Top of Page)"/>
        <w:docPartUnique/>
      </w:docPartObj>
    </w:sdtPr>
    <w:sdtContent>
      <w:p w:rsidR="00182A9C" w:rsidRDefault="007C3829">
        <w:pPr>
          <w:pStyle w:val="a3"/>
          <w:jc w:val="center"/>
        </w:pPr>
        <w:fldSimple w:instr=" PAGE   \* MERGEFORMAT ">
          <w:r w:rsidR="009813BE">
            <w:rPr>
              <w:noProof/>
            </w:rPr>
            <w:t>4</w:t>
          </w:r>
        </w:fldSimple>
      </w:p>
    </w:sdtContent>
  </w:sdt>
  <w:p w:rsidR="00182A9C" w:rsidRDefault="00182A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D17FD5"/>
    <w:multiLevelType w:val="hybridMultilevel"/>
    <w:tmpl w:val="10829B48"/>
    <w:lvl w:ilvl="0" w:tplc="87707702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5F0"/>
    <w:rsid w:val="000020AC"/>
    <w:rsid w:val="00047813"/>
    <w:rsid w:val="000553DC"/>
    <w:rsid w:val="0006350A"/>
    <w:rsid w:val="00067A95"/>
    <w:rsid w:val="00091FAE"/>
    <w:rsid w:val="00092C3B"/>
    <w:rsid w:val="00093864"/>
    <w:rsid w:val="000B2A3E"/>
    <w:rsid w:val="000F2994"/>
    <w:rsid w:val="00103BA6"/>
    <w:rsid w:val="001117C8"/>
    <w:rsid w:val="0011658C"/>
    <w:rsid w:val="00120411"/>
    <w:rsid w:val="00143F0A"/>
    <w:rsid w:val="00156CCF"/>
    <w:rsid w:val="00161302"/>
    <w:rsid w:val="0017503B"/>
    <w:rsid w:val="00182A9C"/>
    <w:rsid w:val="001A3977"/>
    <w:rsid w:val="001E3F9C"/>
    <w:rsid w:val="001E6174"/>
    <w:rsid w:val="001F7B91"/>
    <w:rsid w:val="00201191"/>
    <w:rsid w:val="0020132B"/>
    <w:rsid w:val="002200E9"/>
    <w:rsid w:val="00234AE2"/>
    <w:rsid w:val="00251F75"/>
    <w:rsid w:val="00255C94"/>
    <w:rsid w:val="00265737"/>
    <w:rsid w:val="0028090C"/>
    <w:rsid w:val="00295DCC"/>
    <w:rsid w:val="00296DBC"/>
    <w:rsid w:val="002B50A0"/>
    <w:rsid w:val="002B629B"/>
    <w:rsid w:val="002C6AF6"/>
    <w:rsid w:val="002D68AC"/>
    <w:rsid w:val="002E2AA3"/>
    <w:rsid w:val="00323C03"/>
    <w:rsid w:val="003265AF"/>
    <w:rsid w:val="00364381"/>
    <w:rsid w:val="00366AA1"/>
    <w:rsid w:val="00371B9A"/>
    <w:rsid w:val="00395313"/>
    <w:rsid w:val="003B221D"/>
    <w:rsid w:val="003C789A"/>
    <w:rsid w:val="003E487B"/>
    <w:rsid w:val="00402F8E"/>
    <w:rsid w:val="00403422"/>
    <w:rsid w:val="00405F78"/>
    <w:rsid w:val="00415315"/>
    <w:rsid w:val="00452B66"/>
    <w:rsid w:val="0048373F"/>
    <w:rsid w:val="004B3FF9"/>
    <w:rsid w:val="004D17BE"/>
    <w:rsid w:val="004E3AFB"/>
    <w:rsid w:val="004E3B42"/>
    <w:rsid w:val="00500E0B"/>
    <w:rsid w:val="00530BF8"/>
    <w:rsid w:val="00536D6D"/>
    <w:rsid w:val="00582E63"/>
    <w:rsid w:val="0058397E"/>
    <w:rsid w:val="005A4C24"/>
    <w:rsid w:val="005C292A"/>
    <w:rsid w:val="005C3FB0"/>
    <w:rsid w:val="005C6153"/>
    <w:rsid w:val="005D1B20"/>
    <w:rsid w:val="00677EC9"/>
    <w:rsid w:val="00697C98"/>
    <w:rsid w:val="006A140A"/>
    <w:rsid w:val="006D1E57"/>
    <w:rsid w:val="006D7596"/>
    <w:rsid w:val="00701702"/>
    <w:rsid w:val="00742D26"/>
    <w:rsid w:val="007A74F0"/>
    <w:rsid w:val="007C3829"/>
    <w:rsid w:val="007C4292"/>
    <w:rsid w:val="007C5019"/>
    <w:rsid w:val="007E02BC"/>
    <w:rsid w:val="007E137A"/>
    <w:rsid w:val="00822AE0"/>
    <w:rsid w:val="00826215"/>
    <w:rsid w:val="0086662D"/>
    <w:rsid w:val="00882DB1"/>
    <w:rsid w:val="00883784"/>
    <w:rsid w:val="00892237"/>
    <w:rsid w:val="008A19AF"/>
    <w:rsid w:val="008A7F8C"/>
    <w:rsid w:val="008B6577"/>
    <w:rsid w:val="008C1FD8"/>
    <w:rsid w:val="008F0C02"/>
    <w:rsid w:val="008F0E8A"/>
    <w:rsid w:val="00901272"/>
    <w:rsid w:val="00923F64"/>
    <w:rsid w:val="00933BED"/>
    <w:rsid w:val="009813BE"/>
    <w:rsid w:val="009A3080"/>
    <w:rsid w:val="009A4F84"/>
    <w:rsid w:val="009D1087"/>
    <w:rsid w:val="009D15F0"/>
    <w:rsid w:val="009D5434"/>
    <w:rsid w:val="009D67A3"/>
    <w:rsid w:val="009E40B4"/>
    <w:rsid w:val="00A1309B"/>
    <w:rsid w:val="00A17E95"/>
    <w:rsid w:val="00A20438"/>
    <w:rsid w:val="00A2370A"/>
    <w:rsid w:val="00A27875"/>
    <w:rsid w:val="00A44414"/>
    <w:rsid w:val="00A52FCA"/>
    <w:rsid w:val="00A655C0"/>
    <w:rsid w:val="00AA54C2"/>
    <w:rsid w:val="00AC307A"/>
    <w:rsid w:val="00AD15FE"/>
    <w:rsid w:val="00AF389D"/>
    <w:rsid w:val="00AF7A99"/>
    <w:rsid w:val="00B52987"/>
    <w:rsid w:val="00B576D5"/>
    <w:rsid w:val="00B837D8"/>
    <w:rsid w:val="00BB1AD7"/>
    <w:rsid w:val="00BB27B1"/>
    <w:rsid w:val="00BC0372"/>
    <w:rsid w:val="00BC6905"/>
    <w:rsid w:val="00BE6BD9"/>
    <w:rsid w:val="00BF12ED"/>
    <w:rsid w:val="00C10D78"/>
    <w:rsid w:val="00C11796"/>
    <w:rsid w:val="00C42482"/>
    <w:rsid w:val="00C907DB"/>
    <w:rsid w:val="00CA4049"/>
    <w:rsid w:val="00CC31A6"/>
    <w:rsid w:val="00CC6942"/>
    <w:rsid w:val="00CE52D8"/>
    <w:rsid w:val="00D9540A"/>
    <w:rsid w:val="00DA62F8"/>
    <w:rsid w:val="00DC1BB1"/>
    <w:rsid w:val="00DD3ACD"/>
    <w:rsid w:val="00DD4F7A"/>
    <w:rsid w:val="00DD7A25"/>
    <w:rsid w:val="00E7520D"/>
    <w:rsid w:val="00E82E2C"/>
    <w:rsid w:val="00EA23C7"/>
    <w:rsid w:val="00EC195A"/>
    <w:rsid w:val="00EE0665"/>
    <w:rsid w:val="00EE43D7"/>
    <w:rsid w:val="00EF1F47"/>
    <w:rsid w:val="00F135FF"/>
    <w:rsid w:val="00F13792"/>
    <w:rsid w:val="00F25A6E"/>
    <w:rsid w:val="00F47989"/>
    <w:rsid w:val="00F82E13"/>
    <w:rsid w:val="00F902C0"/>
    <w:rsid w:val="00FD3762"/>
    <w:rsid w:val="00FE0372"/>
    <w:rsid w:val="00FE626A"/>
    <w:rsid w:val="00FF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C19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F0E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1">
    <w:name w:val="text1"/>
    <w:rsid w:val="008F0E8A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apple-converted-space">
    <w:name w:val="apple-converted-space"/>
    <w:basedOn w:val="a0"/>
    <w:rsid w:val="005A4C24"/>
  </w:style>
  <w:style w:type="paragraph" w:styleId="a3">
    <w:name w:val="header"/>
    <w:basedOn w:val="a"/>
    <w:link w:val="a4"/>
    <w:uiPriority w:val="99"/>
    <w:unhideWhenUsed/>
    <w:rsid w:val="00182A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2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82A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2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95DC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C19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ody Text"/>
    <w:basedOn w:val="a"/>
    <w:link w:val="a9"/>
    <w:rsid w:val="00EE066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EE066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FE626A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D7596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6D759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Пойленкова</dc:creator>
  <cp:lastModifiedBy>avlavr_140</cp:lastModifiedBy>
  <cp:revision>21</cp:revision>
  <cp:lastPrinted>2015-08-10T05:33:00Z</cp:lastPrinted>
  <dcterms:created xsi:type="dcterms:W3CDTF">2016-07-06T06:14:00Z</dcterms:created>
  <dcterms:modified xsi:type="dcterms:W3CDTF">2016-08-04T06:05:00Z</dcterms:modified>
</cp:coreProperties>
</file>