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3F" w:rsidRPr="00E5671A" w:rsidRDefault="00E7263F" w:rsidP="001D3E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Проект</w:t>
      </w:r>
    </w:p>
    <w:p w:rsidR="00E7263F" w:rsidRPr="00E5671A" w:rsidRDefault="00E7263F" w:rsidP="001D3E27">
      <w:pPr>
        <w:tabs>
          <w:tab w:val="left" w:pos="0"/>
        </w:tabs>
        <w:spacing w:after="0" w:line="480" w:lineRule="atLeast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E5671A">
        <w:rPr>
          <w:rFonts w:ascii="Times New Roman" w:hAnsi="Times New Roman"/>
          <w:b/>
          <w:caps/>
          <w:sz w:val="32"/>
          <w:szCs w:val="32"/>
          <w:lang w:eastAsia="ru-RU"/>
        </w:rPr>
        <w:t>новгородскАЯ областнАЯ думА</w:t>
      </w:r>
    </w:p>
    <w:p w:rsidR="00E7263F" w:rsidRPr="00E5671A" w:rsidRDefault="00E7263F" w:rsidP="001D3E2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pacing w:val="60"/>
          <w:sz w:val="44"/>
          <w:szCs w:val="44"/>
          <w:lang w:eastAsia="ru-RU"/>
        </w:rPr>
      </w:pPr>
      <w:r w:rsidRPr="00E5671A">
        <w:rPr>
          <w:rFonts w:ascii="Times New Roman" w:hAnsi="Times New Roman"/>
          <w:b/>
          <w:spacing w:val="60"/>
          <w:sz w:val="44"/>
          <w:szCs w:val="44"/>
          <w:lang w:eastAsia="ru-RU"/>
        </w:rPr>
        <w:t>ПОСТАНОВЛЕНИЕ</w:t>
      </w:r>
    </w:p>
    <w:p w:rsidR="00E7263F" w:rsidRPr="00E5671A" w:rsidRDefault="00E7263F" w:rsidP="001D3E27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Pr="00E5671A" w:rsidRDefault="00E7263F" w:rsidP="001D3E2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______________201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5671A">
        <w:rPr>
          <w:rFonts w:ascii="Times New Roman" w:hAnsi="Times New Roman"/>
          <w:sz w:val="28"/>
          <w:szCs w:val="28"/>
          <w:lang w:eastAsia="ru-RU"/>
        </w:rPr>
        <w:t xml:space="preserve"> года № ______</w:t>
      </w:r>
    </w:p>
    <w:p w:rsidR="00E7263F" w:rsidRPr="00E5671A" w:rsidRDefault="00E7263F" w:rsidP="001D3E27">
      <w:pPr>
        <w:tabs>
          <w:tab w:val="left" w:pos="3060"/>
        </w:tabs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Pr="00E5671A" w:rsidRDefault="00E7263F" w:rsidP="001D3E2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smartTag w:uri="urn:schemas-microsoft-com:office:smarttags" w:element="PersonName">
        <w:smartTagPr>
          <w:attr w:name="ProductID" w:val="Великий  Новгород"/>
        </w:smartTagPr>
        <w:r w:rsidRPr="00E5671A">
          <w:rPr>
            <w:rFonts w:ascii="Times New Roman" w:hAnsi="Times New Roman"/>
            <w:sz w:val="28"/>
            <w:szCs w:val="28"/>
            <w:lang w:eastAsia="ru-RU"/>
          </w:rPr>
          <w:t>Великий  Новгород</w:t>
        </w:r>
      </w:smartTag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Об областном законе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«О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реализации Федерального закона «Об участии граждан в охране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щественного порядка» на территории Новгородской области</w:t>
      </w:r>
      <w:r w:rsidRPr="00E5671A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>Новгородская областная Дума постановляет:</w:t>
      </w:r>
    </w:p>
    <w:p w:rsidR="00E7263F" w:rsidRPr="00E5671A" w:rsidRDefault="00E7263F" w:rsidP="001D3E2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1. Принять областной закон «О </w:t>
      </w:r>
      <w:r>
        <w:rPr>
          <w:rFonts w:ascii="Times New Roman" w:hAnsi="Times New Roman"/>
          <w:sz w:val="28"/>
          <w:szCs w:val="28"/>
          <w:lang w:eastAsia="ru-RU"/>
        </w:rPr>
        <w:t>реализации Федерального закона             «Об участии граждан в охране общественного порядка» на территории 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городской области</w:t>
      </w:r>
      <w:r w:rsidRPr="00E5671A">
        <w:rPr>
          <w:rFonts w:ascii="Times New Roman" w:hAnsi="Times New Roman"/>
          <w:sz w:val="28"/>
          <w:szCs w:val="28"/>
          <w:lang w:eastAsia="ru-RU"/>
        </w:rPr>
        <w:t>».</w:t>
      </w:r>
    </w:p>
    <w:p w:rsidR="00E7263F" w:rsidRPr="00E5671A" w:rsidRDefault="00E7263F" w:rsidP="001D3E27">
      <w:pPr>
        <w:autoSpaceDE w:val="0"/>
        <w:autoSpaceDN w:val="0"/>
        <w:adjustRightInd w:val="0"/>
        <w:spacing w:after="0" w:line="360" w:lineRule="atLeast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671A">
        <w:rPr>
          <w:rFonts w:ascii="Times New Roman" w:hAnsi="Times New Roman"/>
          <w:sz w:val="28"/>
          <w:szCs w:val="28"/>
          <w:lang w:eastAsia="ru-RU"/>
        </w:rPr>
        <w:t xml:space="preserve">2. Направить указанный областной закон Губернатору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Новгородской </w:t>
      </w:r>
      <w:r w:rsidRPr="00E5671A">
        <w:rPr>
          <w:rFonts w:ascii="Times New Roman" w:hAnsi="Times New Roman"/>
          <w:sz w:val="28"/>
          <w:szCs w:val="28"/>
          <w:lang w:eastAsia="ru-RU"/>
        </w:rPr>
        <w:t>области Митину С.Г. для обнародования.</w:t>
      </w: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E5671A" w:rsidRDefault="00E7263F" w:rsidP="001D3E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E5671A" w:rsidRDefault="00E7263F" w:rsidP="001D3E27">
      <w:pPr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E5671A">
        <w:rPr>
          <w:rFonts w:ascii="Times New Roman" w:hAnsi="Times New Roman"/>
          <w:b/>
          <w:sz w:val="28"/>
          <w:szCs w:val="28"/>
          <w:lang w:eastAsia="ru-RU"/>
        </w:rPr>
        <w:t>Проект подготовил и завизировал:</w:t>
      </w:r>
    </w:p>
    <w:p w:rsidR="00E7263F" w:rsidRPr="00E5671A" w:rsidRDefault="00E7263F" w:rsidP="001D3E27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4188"/>
        <w:gridCol w:w="2334"/>
        <w:gridCol w:w="2946"/>
      </w:tblGrid>
      <w:tr w:rsidR="00E7263F" w:rsidRPr="00394F91" w:rsidTr="005A423A">
        <w:tc>
          <w:tcPr>
            <w:tcW w:w="4188" w:type="dxa"/>
          </w:tcPr>
          <w:p w:rsidR="00E7263F" w:rsidRPr="00E5671A" w:rsidRDefault="00E7263F" w:rsidP="001D3E2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тельства Новгородской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по 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опросам безопасности и правопорядка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E7263F" w:rsidRPr="00E5671A" w:rsidRDefault="00E7263F" w:rsidP="005A423A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  <w:vAlign w:val="bottom"/>
          </w:tcPr>
          <w:p w:rsidR="00E7263F" w:rsidRPr="00E5671A" w:rsidRDefault="00E7263F" w:rsidP="005A423A">
            <w:pPr>
              <w:spacing w:after="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С.Н. Очередько</w:t>
            </w:r>
          </w:p>
        </w:tc>
        <w:bookmarkStart w:id="0" w:name="_GoBack"/>
        <w:bookmarkEnd w:id="0"/>
      </w:tr>
      <w:tr w:rsidR="00E7263F" w:rsidRPr="00394F91" w:rsidTr="005A423A">
        <w:tc>
          <w:tcPr>
            <w:tcW w:w="4188" w:type="dxa"/>
          </w:tcPr>
          <w:p w:rsidR="00E7263F" w:rsidRPr="00E5671A" w:rsidRDefault="00E7263F" w:rsidP="005A423A">
            <w:pPr>
              <w:spacing w:after="120" w:line="240" w:lineRule="exact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</w:tcPr>
          <w:p w:rsidR="00E7263F" w:rsidRPr="00E5671A" w:rsidRDefault="00E7263F" w:rsidP="005A423A">
            <w:pPr>
              <w:spacing w:after="120" w:line="240" w:lineRule="exact"/>
              <w:ind w:right="-7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71A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6" w:type="dxa"/>
          </w:tcPr>
          <w:p w:rsidR="00E7263F" w:rsidRPr="00E5671A" w:rsidRDefault="00E7263F" w:rsidP="005A423A">
            <w:pPr>
              <w:spacing w:after="120" w:line="240" w:lineRule="exact"/>
              <w:ind w:right="3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263F" w:rsidRPr="00394F91" w:rsidTr="005A423A">
        <w:tc>
          <w:tcPr>
            <w:tcW w:w="4188" w:type="dxa"/>
          </w:tcPr>
          <w:p w:rsidR="00E7263F" w:rsidRPr="00E5671A" w:rsidRDefault="00E7263F" w:rsidP="005A423A">
            <w:pPr>
              <w:spacing w:before="120" w:after="120" w:line="240" w:lineRule="exact"/>
              <w:ind w:right="-10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4" w:type="dxa"/>
          </w:tcPr>
          <w:p w:rsidR="00E7263F" w:rsidRPr="00E5671A" w:rsidRDefault="00E7263F" w:rsidP="005A423A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46" w:type="dxa"/>
          </w:tcPr>
          <w:p w:rsidR="00E7263F" w:rsidRPr="00E5671A" w:rsidRDefault="00E7263F" w:rsidP="005A423A">
            <w:pPr>
              <w:spacing w:before="120" w:after="120" w:line="240" w:lineRule="exact"/>
              <w:ind w:right="369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263F" w:rsidRDefault="00E7263F" w:rsidP="001D3E27">
      <w:pPr>
        <w:tabs>
          <w:tab w:val="left" w:pos="6900"/>
        </w:tabs>
        <w:spacing w:after="0" w:line="240" w:lineRule="exac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Согласовано:</w:t>
      </w:r>
    </w:p>
    <w:p w:rsidR="00E7263F" w:rsidRPr="00A51F3C" w:rsidRDefault="00E7263F" w:rsidP="001D3E27">
      <w:pPr>
        <w:tabs>
          <w:tab w:val="left" w:pos="6900"/>
        </w:tabs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Pr="00A51F3C" w:rsidRDefault="00E7263F" w:rsidP="001D3E27">
      <w:pPr>
        <w:tabs>
          <w:tab w:val="left" w:pos="6900"/>
        </w:tabs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3510"/>
      </w:tblGrid>
      <w:tr w:rsidR="00E7263F" w:rsidRPr="00394F91" w:rsidTr="00341F2C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Губернатора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Новг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E5671A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И.В. Верходанов</w:t>
            </w:r>
          </w:p>
        </w:tc>
      </w:tr>
      <w:tr w:rsidR="00E7263F" w:rsidRPr="00394F91" w:rsidTr="00341F2C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комитета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обеспечения Правительства Новг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E5671A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М.В. Котова</w:t>
            </w:r>
          </w:p>
        </w:tc>
      </w:tr>
      <w:tr w:rsidR="00E7263F" w:rsidRPr="00394F91" w:rsidTr="005350D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департамента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E5671A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5671A">
              <w:rPr>
                <w:rFonts w:ascii="Times New Roman" w:hAnsi="Times New Roman"/>
                <w:sz w:val="28"/>
                <w:szCs w:val="28"/>
                <w:lang w:eastAsia="ru-RU"/>
              </w:rPr>
              <w:t>Е.В. Солдатова</w:t>
            </w:r>
          </w:p>
        </w:tc>
      </w:tr>
      <w:tr w:rsidR="00E7263F" w:rsidRPr="00394F91" w:rsidTr="005350D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УМВД России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7444AB">
              <w:rPr>
                <w:rFonts w:ascii="Times New Roman" w:hAnsi="Times New Roman"/>
                <w:sz w:val="28"/>
                <w:szCs w:val="28"/>
                <w:lang w:eastAsia="ru-RU"/>
              </w:rPr>
              <w:t>по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С.В. Коломыцев</w:t>
            </w:r>
          </w:p>
          <w:p w:rsidR="00E7263F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63F" w:rsidRPr="00394F91" w:rsidTr="005350D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Default="00E7263F" w:rsidP="005350DE">
            <w:pPr>
              <w:tabs>
                <w:tab w:val="left" w:pos="680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Первый заместитель</w:t>
            </w:r>
          </w:p>
          <w:p w:rsidR="00E7263F" w:rsidRPr="007444AB" w:rsidRDefault="00E7263F" w:rsidP="005350DE">
            <w:pPr>
              <w:tabs>
                <w:tab w:val="left" w:pos="6800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Губернатора Новгородской области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Default="00E7263F" w:rsidP="005350DE">
            <w:pPr>
              <w:tabs>
                <w:tab w:val="left" w:pos="6800"/>
              </w:tabs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263F" w:rsidRDefault="00E7263F" w:rsidP="005350DE">
            <w:pPr>
              <w:tabs>
                <w:tab w:val="left" w:pos="6800"/>
              </w:tabs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В.В. Минина</w:t>
            </w:r>
          </w:p>
        </w:tc>
      </w:tr>
      <w:tr w:rsidR="00E7263F" w:rsidRPr="00394F91" w:rsidTr="005350D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263F" w:rsidRPr="00394F91" w:rsidTr="005350DE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7263F" w:rsidRPr="007444AB" w:rsidRDefault="00E7263F" w:rsidP="007444AB">
            <w:pPr>
              <w:tabs>
                <w:tab w:val="left" w:pos="6800"/>
              </w:tabs>
              <w:spacing w:before="240" w:after="0" w:line="24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E7263F" w:rsidRDefault="00E7263F" w:rsidP="007444AB">
            <w:pPr>
              <w:tabs>
                <w:tab w:val="left" w:pos="6800"/>
              </w:tabs>
              <w:spacing w:before="240" w:after="0" w:line="240" w:lineRule="exact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263F" w:rsidRDefault="00E7263F" w:rsidP="001D3E27">
      <w:pPr>
        <w:tabs>
          <w:tab w:val="left" w:pos="6800"/>
        </w:tabs>
        <w:spacing w:after="0" w:line="280" w:lineRule="exact"/>
        <w:jc w:val="center"/>
        <w:sectPr w:rsidR="00E7263F" w:rsidSect="00FA428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964" w:right="567" w:bottom="964" w:left="1985" w:header="709" w:footer="709" w:gutter="0"/>
          <w:cols w:space="708"/>
          <w:titlePg/>
          <w:docGrid w:linePitch="360"/>
        </w:sectPr>
      </w:pP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Проект</w:t>
      </w: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Внесен Губернатором</w:t>
      </w: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Митиным С.Г.</w:t>
      </w:r>
    </w:p>
    <w:p w:rsidR="00E7263F" w:rsidRPr="00B71AA5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</w:t>
      </w:r>
    </w:p>
    <w:p w:rsidR="00E7263F" w:rsidRPr="00B71AA5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16"/>
          <w:szCs w:val="16"/>
          <w:vertAlign w:val="subscript"/>
          <w:lang w:eastAsia="ru-RU"/>
        </w:rPr>
      </w:pP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>ОБЛАСТНОЙ ЗАКОН</w:t>
      </w:r>
    </w:p>
    <w:p w:rsidR="00E7263F" w:rsidRPr="00B71AA5" w:rsidRDefault="00E7263F" w:rsidP="00BC5278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реализации Федерального закона «Об участии граждан в охране общ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ственного порядка» на территории Новгородской области</w:t>
      </w:r>
    </w:p>
    <w:p w:rsidR="00E7263F" w:rsidRPr="00B71AA5" w:rsidRDefault="00E7263F" w:rsidP="00BC5278">
      <w:pPr>
        <w:autoSpaceDE w:val="0"/>
        <w:autoSpaceDN w:val="0"/>
        <w:adjustRightInd w:val="0"/>
        <w:spacing w:after="0" w:line="160" w:lineRule="exact"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Принят Новгородской областной Думой</w:t>
      </w:r>
    </w:p>
    <w:p w:rsidR="00E7263F" w:rsidRPr="005516BC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516BC">
        <w:rPr>
          <w:rFonts w:ascii="Times New Roman" w:hAnsi="Times New Roman"/>
          <w:bCs/>
          <w:sz w:val="28"/>
          <w:szCs w:val="28"/>
          <w:lang w:eastAsia="ru-RU"/>
        </w:rPr>
        <w:t>_____________________________</w:t>
      </w:r>
    </w:p>
    <w:p w:rsidR="00E7263F" w:rsidRPr="00CB2D92" w:rsidRDefault="00E7263F" w:rsidP="00BC5278">
      <w:pPr>
        <w:autoSpaceDE w:val="0"/>
        <w:autoSpaceDN w:val="0"/>
        <w:adjustRightInd w:val="0"/>
        <w:spacing w:after="0" w:line="120" w:lineRule="exact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7263F" w:rsidRPr="00F20A81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81">
        <w:rPr>
          <w:rFonts w:ascii="Times New Roman" w:hAnsi="Times New Roman"/>
          <w:sz w:val="28"/>
          <w:szCs w:val="28"/>
          <w:lang w:eastAsia="ru-RU"/>
        </w:rPr>
        <w:t>Настоящий областной закон принят в соответствии с Федеральным законом от 02 апреля 2014 года № 44-ФЗ «Об участии граждан в охране о</w:t>
      </w:r>
      <w:r w:rsidRPr="00F20A81">
        <w:rPr>
          <w:rFonts w:ascii="Times New Roman" w:hAnsi="Times New Roman"/>
          <w:sz w:val="28"/>
          <w:szCs w:val="28"/>
          <w:lang w:eastAsia="ru-RU"/>
        </w:rPr>
        <w:t>б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щественного порядка» (далее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Федеральный закон «Об участии граждан в охране общественного порядка») </w:t>
      </w:r>
      <w:r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Pr="00F20A81">
        <w:rPr>
          <w:rFonts w:ascii="Times New Roman" w:hAnsi="Times New Roman"/>
          <w:sz w:val="28"/>
          <w:szCs w:val="28"/>
          <w:lang w:eastAsia="ru-RU"/>
        </w:rPr>
        <w:t>утверждения порядка создания и деятельности координирующих органов (штабов) народных дружин Новг</w:t>
      </w:r>
      <w:r w:rsidRPr="00F20A81">
        <w:rPr>
          <w:rFonts w:ascii="Times New Roman" w:hAnsi="Times New Roman"/>
          <w:sz w:val="28"/>
          <w:szCs w:val="28"/>
          <w:lang w:eastAsia="ru-RU"/>
        </w:rPr>
        <w:t>о</w:t>
      </w:r>
      <w:r w:rsidRPr="00F20A81">
        <w:rPr>
          <w:rFonts w:ascii="Times New Roman" w:hAnsi="Times New Roman"/>
          <w:sz w:val="28"/>
          <w:szCs w:val="28"/>
          <w:lang w:eastAsia="ru-RU"/>
        </w:rPr>
        <w:t>родской области, установления образца и порядка выдачи удостоверений</w:t>
      </w:r>
      <w:r>
        <w:rPr>
          <w:rFonts w:ascii="Times New Roman" w:hAnsi="Times New Roman"/>
          <w:sz w:val="28"/>
          <w:szCs w:val="28"/>
          <w:lang w:eastAsia="ru-RU"/>
        </w:rPr>
        <w:t>, образцов форменной одежды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и отличительной символики народного др</w:t>
      </w:r>
      <w:r w:rsidRPr="00F20A81">
        <w:rPr>
          <w:rFonts w:ascii="Times New Roman" w:hAnsi="Times New Roman"/>
          <w:sz w:val="28"/>
          <w:szCs w:val="28"/>
          <w:lang w:eastAsia="ru-RU"/>
        </w:rPr>
        <w:t>у</w:t>
      </w:r>
      <w:r w:rsidRPr="00F20A81">
        <w:rPr>
          <w:rFonts w:ascii="Times New Roman" w:hAnsi="Times New Roman"/>
          <w:sz w:val="28"/>
          <w:szCs w:val="28"/>
          <w:lang w:eastAsia="ru-RU"/>
        </w:rPr>
        <w:t>жинника Новгородской области и установления порядка предоставления н</w:t>
      </w:r>
      <w:r w:rsidRPr="00F20A81">
        <w:rPr>
          <w:rFonts w:ascii="Times New Roman" w:hAnsi="Times New Roman"/>
          <w:sz w:val="28"/>
          <w:szCs w:val="28"/>
          <w:lang w:eastAsia="ru-RU"/>
        </w:rPr>
        <w:t>а</w:t>
      </w:r>
      <w:r w:rsidRPr="00F20A81">
        <w:rPr>
          <w:rFonts w:ascii="Times New Roman" w:hAnsi="Times New Roman"/>
          <w:sz w:val="28"/>
          <w:szCs w:val="28"/>
          <w:lang w:eastAsia="ru-RU"/>
        </w:rPr>
        <w:t>родным дружинникам Новгородской области льгот и компенсаций.</w:t>
      </w:r>
    </w:p>
    <w:p w:rsidR="00E7263F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widowControl w:val="0"/>
        <w:autoSpaceDE w:val="0"/>
        <w:autoSpaceDN w:val="0"/>
        <w:adjustRightInd w:val="0"/>
        <w:spacing w:before="120"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1. Полномочия Правительства Новгородской области</w:t>
      </w:r>
    </w:p>
    <w:p w:rsidR="00E7263F" w:rsidRDefault="00E7263F" w:rsidP="00BC52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Правительство Новгородской области в сфере регулирования добровольного участия граждан в охране общественного порядка осущест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ляет следующие полномочия:</w:t>
      </w:r>
    </w:p>
    <w:p w:rsidR="00E7263F" w:rsidRDefault="00E7263F" w:rsidP="00BC5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участвует совместно с территориальными органами МВД России по Новгородской области, органами местного самоуправления поселений и городского округа в разработке рекомендаций по формированию организ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ванных групп, определению маршрута и места предполагаемого поиска лиц, пропавших без вести;</w:t>
      </w:r>
    </w:p>
    <w:p w:rsidR="00E7263F" w:rsidRDefault="00E7263F" w:rsidP="00BC527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размещает на официальном сайте Правительства Новгородской области в информационно-телекоммуникационной сети «Интернет», в сре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ствах массовой информации, в том числе на общероссийских обязательных общедоступных телеканалах и радиоканалах,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</w:p>
    <w:p w:rsidR="00E7263F" w:rsidRDefault="00E7263F" w:rsidP="00BC52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074">
        <w:rPr>
          <w:rFonts w:ascii="Times New Roman" w:hAnsi="Times New Roman"/>
          <w:sz w:val="28"/>
          <w:szCs w:val="28"/>
          <w:lang w:eastAsia="ru-RU"/>
        </w:rPr>
        <w:t>Правительство Новгородской области вправе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7263F" w:rsidRPr="00436074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Pr="00436074">
        <w:rPr>
          <w:rFonts w:ascii="Times New Roman" w:hAnsi="Times New Roman"/>
          <w:sz w:val="28"/>
          <w:szCs w:val="28"/>
          <w:lang w:eastAsia="ru-RU"/>
        </w:rPr>
        <w:t xml:space="preserve"> наделять полномочиями, указанными в части 1 настоящей статьи, формируемые им органы исполнительной власти Новгородской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7263F" w:rsidRPr="00436074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436074">
        <w:rPr>
          <w:rFonts w:ascii="Times New Roman" w:hAnsi="Times New Roman"/>
          <w:sz w:val="28"/>
          <w:szCs w:val="28"/>
          <w:lang w:eastAsia="ru-RU"/>
        </w:rPr>
        <w:t>осуществлят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436074">
        <w:rPr>
          <w:rFonts w:ascii="Times New Roman" w:hAnsi="Times New Roman"/>
          <w:sz w:val="28"/>
          <w:szCs w:val="28"/>
          <w:lang w:eastAsia="ru-RU"/>
        </w:rPr>
        <w:t xml:space="preserve"> разработку и реализацию мероприятий по оказанию поддержки гражданам и их объединениям, участвующим в охране общес</w:t>
      </w:r>
      <w:r w:rsidRPr="00436074">
        <w:rPr>
          <w:rFonts w:ascii="Times New Roman" w:hAnsi="Times New Roman"/>
          <w:sz w:val="28"/>
          <w:szCs w:val="28"/>
          <w:lang w:eastAsia="ru-RU"/>
        </w:rPr>
        <w:t>т</w:t>
      </w:r>
      <w:r w:rsidRPr="00436074">
        <w:rPr>
          <w:rFonts w:ascii="Times New Roman" w:hAnsi="Times New Roman"/>
          <w:sz w:val="28"/>
          <w:szCs w:val="28"/>
          <w:lang w:eastAsia="ru-RU"/>
        </w:rPr>
        <w:t>венного порядка на территории Новгородской области путем: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материального стимулирования деятельности народных дружинн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ков;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установления дополнительных льгот и компенсаций для народных дружинников, гарантий правовой и социальной защиты членов семей наро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ных дружинников в случае гибели народного дружинника в период его уч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стия в проводимых территориальными органами МВД России по Новгоро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ской области мероприятиях по охране общественного порядка;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использования иных форм материальной заинтересованности 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циальной защиты народных дружинников.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2. П</w:t>
      </w:r>
      <w:r w:rsidRPr="00BE5B1A">
        <w:rPr>
          <w:rFonts w:ascii="Times New Roman" w:hAnsi="Times New Roman"/>
          <w:sz w:val="28"/>
          <w:szCs w:val="28"/>
          <w:lang w:eastAsia="ru-RU"/>
        </w:rPr>
        <w:t>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BE5B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создания и деятельности координирующих органов (штабов) народных дружин Новгородской области</w:t>
      </w:r>
    </w:p>
    <w:p w:rsidR="00E7263F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взаимодействия и координации деятельности народных дружин при Правительстве Новгородской области создается координиру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щий орган (штаб) народных дружин Новгородской области (далее – штаб Новгородской области).</w:t>
      </w:r>
    </w:p>
    <w:p w:rsidR="00E7263F" w:rsidRPr="00422F82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F82">
        <w:rPr>
          <w:rFonts w:ascii="Times New Roman" w:hAnsi="Times New Roman"/>
          <w:sz w:val="28"/>
          <w:szCs w:val="28"/>
          <w:lang w:eastAsia="ru-RU"/>
        </w:rPr>
        <w:t xml:space="preserve">Состав штаба Новгородской области </w:t>
      </w:r>
      <w:r>
        <w:rPr>
          <w:rFonts w:ascii="Times New Roman" w:hAnsi="Times New Roman"/>
          <w:sz w:val="28"/>
          <w:szCs w:val="28"/>
          <w:lang w:eastAsia="ru-RU"/>
        </w:rPr>
        <w:t>утверждается Правительс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вом Новгородской области и </w:t>
      </w:r>
      <w:r w:rsidRPr="00422F82">
        <w:rPr>
          <w:rFonts w:ascii="Times New Roman" w:hAnsi="Times New Roman"/>
          <w:sz w:val="28"/>
          <w:szCs w:val="28"/>
          <w:lang w:eastAsia="ru-RU"/>
        </w:rPr>
        <w:t xml:space="preserve">формируется из представителей органов </w:t>
      </w:r>
      <w:r>
        <w:rPr>
          <w:rFonts w:ascii="Times New Roman" w:hAnsi="Times New Roman"/>
          <w:sz w:val="28"/>
          <w:szCs w:val="28"/>
          <w:lang w:eastAsia="ru-RU"/>
        </w:rPr>
        <w:t>гос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дарственной</w:t>
      </w:r>
      <w:r w:rsidRPr="00422F82">
        <w:rPr>
          <w:rFonts w:ascii="Times New Roman" w:hAnsi="Times New Roman"/>
          <w:sz w:val="28"/>
          <w:szCs w:val="28"/>
          <w:lang w:eastAsia="ru-RU"/>
        </w:rPr>
        <w:t xml:space="preserve"> власти Новгородской области,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также, по согласованию, из представителей </w:t>
      </w:r>
      <w:r w:rsidRPr="00422F82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 поселений и городского округа, территориальных органов МВД России по Новгородской области, иных правоохранительных органов и командиров народных дружин.</w:t>
      </w:r>
    </w:p>
    <w:p w:rsidR="00E7263F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Штаб Новгородской области осуществляет: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анализ деятельности народных дружин на территории Новгоро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ской области;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принятие решений, направленных на повышение эффективности взаимодействия народных дружин с территориальными органами МВД Ро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сии по Новгородской области, иными правоохранительными органами, орг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нами государственной власти Новгородской области, органами местного 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моуправления поселений и городского округа по вопросам участия граждан в охране общественного порядка;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оказание организационно-методической помощи по вопросам уч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стия граждан в охране общественного порядка народным дружинам, органам местного самоуправления поселений и городского округа;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разработку мер по оказанию содействия народным дружинам, уч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ствующим в охране общественного порядка на территории Новгородской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ласти.</w:t>
      </w:r>
    </w:p>
    <w:p w:rsidR="00E7263F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Органом местного самоуправления поселения или городского округа может быть создан штаб народных дружин поселения или городского округа (далее - штаб).</w:t>
      </w:r>
    </w:p>
    <w:p w:rsidR="00E7263F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 штаба утверждается Главой соответствующего органа 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стного самоуправления и формируется из представителей органов местного самоуправления поселения или городского округа, а также, по согласованию, из представителей территориальных органов </w:t>
      </w:r>
      <w:r w:rsidRPr="00912380">
        <w:rPr>
          <w:rFonts w:ascii="Times New Roman" w:hAnsi="Times New Roman"/>
          <w:sz w:val="28"/>
          <w:szCs w:val="28"/>
          <w:lang w:eastAsia="ru-RU"/>
        </w:rPr>
        <w:t>МВД России по Новгородской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районном уровне и командиров народных дружин.</w:t>
      </w:r>
    </w:p>
    <w:p w:rsidR="00E7263F" w:rsidRDefault="00E7263F" w:rsidP="00BC527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Штаб осуществляет:</w:t>
      </w:r>
    </w:p>
    <w:p w:rsidR="00E7263F" w:rsidRPr="009B4E55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4E55">
        <w:rPr>
          <w:rFonts w:ascii="Times New Roman" w:hAnsi="Times New Roman"/>
          <w:sz w:val="28"/>
          <w:szCs w:val="28"/>
          <w:lang w:eastAsia="ru-RU"/>
        </w:rPr>
        <w:t xml:space="preserve">1) анализ деятельности народных дружин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ного образования Новгородской области</w:t>
      </w:r>
      <w:r w:rsidRPr="009B4E55">
        <w:rPr>
          <w:rFonts w:ascii="Times New Roman" w:hAnsi="Times New Roman"/>
          <w:sz w:val="28"/>
          <w:szCs w:val="28"/>
          <w:lang w:eastAsia="ru-RU"/>
        </w:rPr>
        <w:t>;</w:t>
      </w:r>
    </w:p>
    <w:p w:rsidR="00E7263F" w:rsidRPr="009B4E55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B4E55">
        <w:rPr>
          <w:rFonts w:ascii="Times New Roman" w:hAnsi="Times New Roman"/>
          <w:sz w:val="28"/>
          <w:szCs w:val="28"/>
          <w:lang w:eastAsia="ru-RU"/>
        </w:rPr>
        <w:t>) оказание организационно-методической помощи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B4E55">
        <w:rPr>
          <w:rFonts w:ascii="Times New Roman" w:hAnsi="Times New Roman"/>
          <w:sz w:val="28"/>
          <w:szCs w:val="28"/>
          <w:lang w:eastAsia="ru-RU"/>
        </w:rPr>
        <w:t>народным друж</w:t>
      </w:r>
      <w:r w:rsidRPr="009B4E55">
        <w:rPr>
          <w:rFonts w:ascii="Times New Roman" w:hAnsi="Times New Roman"/>
          <w:sz w:val="28"/>
          <w:szCs w:val="28"/>
          <w:lang w:eastAsia="ru-RU"/>
        </w:rPr>
        <w:t>и</w:t>
      </w:r>
      <w:r w:rsidRPr="009B4E55">
        <w:rPr>
          <w:rFonts w:ascii="Times New Roman" w:hAnsi="Times New Roman"/>
          <w:sz w:val="28"/>
          <w:szCs w:val="28"/>
          <w:lang w:eastAsia="ru-RU"/>
        </w:rPr>
        <w:t>нам по вопросам участия граждан в охране общественного порядка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тории муниципального образования Новгородской области;</w:t>
      </w:r>
      <w:r w:rsidRPr="009B4E5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263F" w:rsidRPr="009B4E55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9B4E55">
        <w:rPr>
          <w:rFonts w:ascii="Times New Roman" w:hAnsi="Times New Roman"/>
          <w:sz w:val="28"/>
          <w:szCs w:val="28"/>
          <w:lang w:eastAsia="ru-RU"/>
        </w:rPr>
        <w:t>) разработку мер по оказанию содействия народным дружинам, уч</w:t>
      </w:r>
      <w:r w:rsidRPr="009B4E55">
        <w:rPr>
          <w:rFonts w:ascii="Times New Roman" w:hAnsi="Times New Roman"/>
          <w:sz w:val="28"/>
          <w:szCs w:val="28"/>
          <w:lang w:eastAsia="ru-RU"/>
        </w:rPr>
        <w:t>а</w:t>
      </w:r>
      <w:r w:rsidRPr="009B4E55">
        <w:rPr>
          <w:rFonts w:ascii="Times New Roman" w:hAnsi="Times New Roman"/>
          <w:sz w:val="28"/>
          <w:szCs w:val="28"/>
          <w:lang w:eastAsia="ru-RU"/>
        </w:rPr>
        <w:t xml:space="preserve">ствующим в охране общественного порядка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 Новгородской области</w:t>
      </w:r>
      <w:r w:rsidRPr="009B4E55">
        <w:rPr>
          <w:rFonts w:ascii="Times New Roman" w:hAnsi="Times New Roman"/>
          <w:sz w:val="28"/>
          <w:szCs w:val="28"/>
          <w:lang w:eastAsia="ru-RU"/>
        </w:rPr>
        <w:t>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Заседания штаба Новгородской области (штаба) </w:t>
      </w:r>
      <w:r>
        <w:rPr>
          <w:rFonts w:ascii="Times New Roman" w:hAnsi="Times New Roman"/>
          <w:sz w:val="28"/>
          <w:szCs w:val="28"/>
        </w:rPr>
        <w:t>проводятся 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водителем штаба Новгородской области (штаба) либо по его поручению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местителем руководителя по мере необходимости.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штаба Новгородской области (штаба) считается правомо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ным, если на нем присутствует не менее половины его членов.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Решения принимаются большинством голосов, присутствующих на заседании штаба Новгородской области (штаба), и оформляются протоколом, который подписывает руководитель соответствующего штаба либо его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меститель.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штаба Новгородской области (штаба) носят рекомендател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характер.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D0434">
        <w:rPr>
          <w:rFonts w:ascii="Times New Roman" w:hAnsi="Times New Roman"/>
          <w:sz w:val="28"/>
          <w:szCs w:val="28"/>
          <w:lang w:eastAsia="ru-RU"/>
        </w:rPr>
        <w:t>Статья</w:t>
      </w:r>
      <w:r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Pr="008D0434">
        <w:rPr>
          <w:rFonts w:ascii="Times New Roman" w:hAnsi="Times New Roman"/>
          <w:sz w:val="28"/>
          <w:szCs w:val="28"/>
          <w:lang w:eastAsia="ru-RU"/>
        </w:rPr>
        <w:t>.</w:t>
      </w:r>
      <w:r w:rsidRPr="00AB32E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Удостоверение, форменная одежда и отличительная симв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лика народного дружинника Новгородской области, порядок их выдачи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Удостоверение народного дружинника (далее – удостоверение) является документом, подтверждающим право гражданина на участие в о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>ране общественного порядка на территории органа местного самоуправления поселения или городского округа.</w:t>
      </w:r>
    </w:p>
    <w:p w:rsidR="00E7263F" w:rsidRPr="00E30D54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Изготовление удостоверения осуществляется в соответствии с образцом и описанием согласно приложению 1 к настоящему областному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кону за счет средств областного бюджета в порядке, установленном Прав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тельством Новгородской области.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Удостоверение выдается народному дружиннику органом мес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ного самоуправления поселения или городского округа после вступления в ряды народной дружины и прохождения первоначального обучения по о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новным направлениям деятельности сроком на 5 лет, по истечении указанн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времени может быть продлено на 5 лет, далее подлежит уничтожению и замене на новое удостоверение.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Отличительной символикой народного дружинника является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шивной нагрудный знак, а форменной одеждой народного дружинника явл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ется форменный жилет, изготавливаемые в соответствии с образцом и опис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нием, согласно приложению 2 к настоящему областному закону.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Удостоверение, форменный жилет и нашивной нагрудный знак используются народным дружинником только при исполнении им обязанн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стей по участию в охране общественного порядка на территории органа 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стного самоуправления поселения или городского округа.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Учет выданных удостоверений, форменных жилетов и нашивных нагрудных знаков ведется органом местного самоуправления поселения или городского округа в книгах учета выдачи удостоверений, форменной одежды и отличительной символики (далее – книги учета).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Книги учета должны содержать следующие сведения: фамилию, имя, отчество народного дружинника, номер удостоверения (в книге учета выдачи удостоверений), дату выдачи, наименование народной дружины.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Книги учета должны быть пронумерованы, прошиты, скреплены 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чатью органа местного самоуправления поселения или городского округа и подписью главы муниципального образования.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народному дружиннику форменной одежды с отлич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тельной символикой осуществляется на период его участия в мероприятиях по охране общественного порядка.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утраты удостоверения, форменной одежды с отлич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тельной символикой в результате обстоятельств, когда не имелось возможн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сти предотвратить утрату, по письменному заявлению народного дружинн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ка выдается дубликат удостоверения и осуществляется замена форменной одежды с отличительной символикой.</w:t>
      </w:r>
    </w:p>
    <w:p w:rsidR="00E7263F" w:rsidRDefault="00E7263F" w:rsidP="00BC527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выхода народного дружинника из рядов народной др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жины удостоверение подлежит незамедлительной сдаче в орган местного 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моуправления поселения или городского округа.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4. Гарантии правовой защиты и иные меры поощрения наро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>ных дружинников</w:t>
      </w:r>
    </w:p>
    <w:p w:rsidR="00E7263F" w:rsidRDefault="00E7263F" w:rsidP="00BC52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358D">
        <w:rPr>
          <w:rFonts w:ascii="Times New Roman" w:hAnsi="Times New Roman"/>
          <w:sz w:val="28"/>
          <w:szCs w:val="28"/>
          <w:lang w:eastAsia="ru-RU"/>
        </w:rPr>
        <w:t>Насилие или угроза его применения, посягательство на жизнь, здоровье, честь и достоинство народных дружинников при осуществлении ими обязанностей по охране общественного порядка влекут ответственность, установленную законодательством Российской Федерации.</w:t>
      </w:r>
    </w:p>
    <w:p w:rsidR="00E7263F" w:rsidRPr="003B698A" w:rsidRDefault="00E7263F" w:rsidP="00BC527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B698A">
        <w:rPr>
          <w:rFonts w:ascii="Times New Roman" w:hAnsi="Times New Roman"/>
          <w:sz w:val="28"/>
          <w:szCs w:val="28"/>
          <w:lang w:eastAsia="ru-RU"/>
        </w:rPr>
        <w:t>За активное участие в охране общественного порядка на террит</w:t>
      </w:r>
      <w:r w:rsidRPr="003B698A">
        <w:rPr>
          <w:rFonts w:ascii="Times New Roman" w:hAnsi="Times New Roman"/>
          <w:sz w:val="28"/>
          <w:szCs w:val="28"/>
          <w:lang w:eastAsia="ru-RU"/>
        </w:rPr>
        <w:t>о</w:t>
      </w:r>
      <w:r w:rsidRPr="003B698A">
        <w:rPr>
          <w:rFonts w:ascii="Times New Roman" w:hAnsi="Times New Roman"/>
          <w:sz w:val="28"/>
          <w:szCs w:val="28"/>
          <w:lang w:eastAsia="ru-RU"/>
        </w:rPr>
        <w:t xml:space="preserve">рии Новгородской области народным дружинникам </w:t>
      </w:r>
      <w:r>
        <w:rPr>
          <w:rFonts w:ascii="Times New Roman" w:hAnsi="Times New Roman"/>
          <w:sz w:val="28"/>
          <w:szCs w:val="28"/>
          <w:lang w:eastAsia="ru-RU"/>
        </w:rPr>
        <w:t>Правительством Новг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родской области </w:t>
      </w:r>
      <w:r w:rsidRPr="003B698A">
        <w:rPr>
          <w:rFonts w:ascii="Times New Roman" w:hAnsi="Times New Roman"/>
          <w:sz w:val="28"/>
          <w:szCs w:val="28"/>
        </w:rPr>
        <w:t>могут устанавливаться следующие виды поощрений: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объявление благодарности;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денежной премии;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награждение ценным подарком;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награждение почетной грамотой Правительства Новгородской области;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награждение наградами Новгородской области;</w:t>
      </w:r>
    </w:p>
    <w:p w:rsidR="00E7263F" w:rsidRDefault="00E7263F" w:rsidP="00BC527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применение иных мер морального и материального поощрения.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5. Порядок предоставления Правительством Новгородской о</w:t>
      </w:r>
      <w:r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ласти и органами местного самоуправления поселений и городского округа народным дружинникам льгот и компенсаций</w:t>
      </w:r>
    </w:p>
    <w:p w:rsidR="00E7263F" w:rsidRPr="00630A7D" w:rsidRDefault="00E7263F" w:rsidP="00BC52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целях оказания поддержки и стимулирования участия граждан в охране общественного порядка помимо льгот и компенсаций, установле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ных </w:t>
      </w:r>
      <w:r w:rsidRPr="00F20A81">
        <w:rPr>
          <w:rFonts w:ascii="Times New Roman" w:hAnsi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«Об участии граждан в охране общественного порядка»</w:t>
      </w:r>
      <w:r>
        <w:rPr>
          <w:rFonts w:ascii="Times New Roman" w:hAnsi="Times New Roman"/>
          <w:sz w:val="28"/>
          <w:szCs w:val="28"/>
          <w:lang w:eastAsia="ru-RU"/>
        </w:rPr>
        <w:t>, Правительство Новгородской области, органы местного сам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управления поселений и городского округа на основании нормативных пр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вовых актов Новгородской области и нормативных правовых актов органов местного самоуправления поселений и городского округа вправе устанавл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вать дополнительные компенсации и льготы народным дружинникам.</w:t>
      </w:r>
    </w:p>
    <w:p w:rsidR="00E7263F" w:rsidRDefault="00E7263F" w:rsidP="00BC527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Установление льгот и компенсаций народным дружинникам Пр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вительством Новгородской области осуществляется в пределах средств, пр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дусмотренных областным бюджетом на текущий год, выделяемых на реал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зацию государственной программы Новгородской области по обеспечению общественного порядка и противодействию преступности.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B41918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918">
        <w:rPr>
          <w:rFonts w:ascii="Times New Roman" w:hAnsi="Times New Roman"/>
          <w:sz w:val="28"/>
          <w:szCs w:val="28"/>
          <w:lang w:eastAsia="ru-RU"/>
        </w:rPr>
        <w:t>Статья</w:t>
      </w: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B41918">
        <w:rPr>
          <w:rFonts w:ascii="Times New Roman" w:hAnsi="Times New Roman"/>
          <w:sz w:val="28"/>
          <w:szCs w:val="28"/>
          <w:lang w:eastAsia="ru-RU"/>
        </w:rPr>
        <w:t>. Признание утратившими силу областных законов</w:t>
      </w:r>
    </w:p>
    <w:p w:rsidR="00E7263F" w:rsidRPr="00B41918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918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E7263F" w:rsidRPr="002D2AE1" w:rsidRDefault="00E7263F" w:rsidP="00BC52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областной закон </w:t>
      </w:r>
      <w:r w:rsidRPr="002D2AE1">
        <w:rPr>
          <w:rFonts w:ascii="Times New Roman" w:hAnsi="Times New Roman"/>
          <w:sz w:val="28"/>
          <w:szCs w:val="28"/>
          <w:lang w:eastAsia="ru-RU"/>
        </w:rPr>
        <w:t>от 12.07.2007 № 139-ОЗ «Об участии граждан Российской Федерации в охране общественного порядка на территории Но</w:t>
      </w:r>
      <w:r w:rsidRPr="002D2AE1">
        <w:rPr>
          <w:rFonts w:ascii="Times New Roman" w:hAnsi="Times New Roman"/>
          <w:sz w:val="28"/>
          <w:szCs w:val="28"/>
          <w:lang w:eastAsia="ru-RU"/>
        </w:rPr>
        <w:t>в</w:t>
      </w:r>
      <w:r w:rsidRPr="002D2AE1">
        <w:rPr>
          <w:rFonts w:ascii="Times New Roman" w:hAnsi="Times New Roman"/>
          <w:sz w:val="28"/>
          <w:szCs w:val="28"/>
          <w:lang w:eastAsia="ru-RU"/>
        </w:rPr>
        <w:t>городской области» (газета «Новгородские ведомости» от 17.07.2007);</w:t>
      </w:r>
    </w:p>
    <w:p w:rsidR="00E7263F" w:rsidRPr="002D2AE1" w:rsidRDefault="00E7263F" w:rsidP="00BC527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областной закон </w:t>
      </w:r>
      <w:r w:rsidRPr="002D2AE1">
        <w:rPr>
          <w:rFonts w:ascii="Times New Roman" w:hAnsi="Times New Roman"/>
          <w:sz w:val="28"/>
          <w:szCs w:val="28"/>
          <w:lang w:eastAsia="ru-RU"/>
        </w:rPr>
        <w:t>от 14.12.2012 № 186-ОЗ «О внесении изменений в областной закон «Об участии граждан Российской Федерации в охране о</w:t>
      </w:r>
      <w:r w:rsidRPr="002D2AE1">
        <w:rPr>
          <w:rFonts w:ascii="Times New Roman" w:hAnsi="Times New Roman"/>
          <w:sz w:val="28"/>
          <w:szCs w:val="28"/>
          <w:lang w:eastAsia="ru-RU"/>
        </w:rPr>
        <w:t>б</w:t>
      </w:r>
      <w:r w:rsidRPr="002D2AE1">
        <w:rPr>
          <w:rFonts w:ascii="Times New Roman" w:hAnsi="Times New Roman"/>
          <w:sz w:val="28"/>
          <w:szCs w:val="28"/>
          <w:lang w:eastAsia="ru-RU"/>
        </w:rPr>
        <w:t>щественного порядка на территории Новгородской области» (газета «Новг</w:t>
      </w:r>
      <w:r w:rsidRPr="002D2AE1">
        <w:rPr>
          <w:rFonts w:ascii="Times New Roman" w:hAnsi="Times New Roman"/>
          <w:sz w:val="28"/>
          <w:szCs w:val="28"/>
          <w:lang w:eastAsia="ru-RU"/>
        </w:rPr>
        <w:t>о</w:t>
      </w:r>
      <w:r w:rsidRPr="002D2AE1">
        <w:rPr>
          <w:rFonts w:ascii="Times New Roman" w:hAnsi="Times New Roman"/>
          <w:sz w:val="28"/>
          <w:szCs w:val="28"/>
          <w:lang w:eastAsia="ru-RU"/>
        </w:rPr>
        <w:t>родские ведомости» от 21.12.2012).</w:t>
      </w:r>
    </w:p>
    <w:p w:rsidR="00E7263F" w:rsidRPr="00FB15B7" w:rsidRDefault="00E7263F" w:rsidP="00BC5278">
      <w:pPr>
        <w:pStyle w:val="ListParagraph"/>
        <w:autoSpaceDE w:val="0"/>
        <w:autoSpaceDN w:val="0"/>
        <w:adjustRightInd w:val="0"/>
        <w:spacing w:before="120" w:after="120" w:line="240" w:lineRule="auto"/>
        <w:ind w:left="0" w:firstLine="851"/>
        <w:contextualSpacing w:val="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B15B7">
        <w:rPr>
          <w:rFonts w:ascii="Times New Roman" w:hAnsi="Times New Roman"/>
          <w:sz w:val="28"/>
          <w:szCs w:val="28"/>
          <w:lang w:eastAsia="ru-RU"/>
        </w:rPr>
        <w:t xml:space="preserve">Статья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FB15B7">
        <w:rPr>
          <w:rFonts w:ascii="Times New Roman" w:hAnsi="Times New Roman"/>
          <w:sz w:val="28"/>
          <w:szCs w:val="28"/>
          <w:lang w:eastAsia="ru-RU"/>
        </w:rPr>
        <w:t>. Вступление в силу настоящего областного закона</w:t>
      </w:r>
    </w:p>
    <w:p w:rsidR="00E7263F" w:rsidRDefault="00E7263F" w:rsidP="00BC5278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70B4">
        <w:rPr>
          <w:rFonts w:ascii="Times New Roman" w:hAnsi="Times New Roman"/>
          <w:sz w:val="28"/>
          <w:szCs w:val="28"/>
          <w:lang w:eastAsia="ru-RU"/>
        </w:rPr>
        <w:t xml:space="preserve">Настоящий областной закон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со дня, следующего за днем его официального опубликования.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1213C4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13C4">
        <w:rPr>
          <w:rFonts w:ascii="Times New Roman" w:hAnsi="Times New Roman"/>
          <w:b/>
          <w:sz w:val="28"/>
          <w:szCs w:val="28"/>
          <w:lang w:eastAsia="ru-RU"/>
        </w:rPr>
        <w:t>Губернатор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13C4">
        <w:rPr>
          <w:rFonts w:ascii="Times New Roman" w:hAnsi="Times New Roman"/>
          <w:b/>
          <w:sz w:val="28"/>
          <w:szCs w:val="28"/>
          <w:lang w:eastAsia="ru-RU"/>
        </w:rPr>
        <w:t>Новгородской области</w:t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213C4">
        <w:rPr>
          <w:rFonts w:ascii="Times New Roman" w:hAnsi="Times New Roman"/>
          <w:b/>
          <w:sz w:val="28"/>
          <w:szCs w:val="28"/>
          <w:lang w:eastAsia="ru-RU"/>
        </w:rPr>
        <w:tab/>
        <w:t>С.Г. Митин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E7263F" w:rsidSect="00F20A81">
          <w:headerReference w:type="even" r:id="rId11"/>
          <w:headerReference w:type="default" r:id="rId12"/>
          <w:headerReference w:type="first" r:id="rId13"/>
          <w:pgSz w:w="11909" w:h="16834"/>
          <w:pgMar w:top="1134" w:right="567" w:bottom="1134" w:left="1985" w:header="720" w:footer="720" w:gutter="0"/>
          <w:cols w:space="60"/>
          <w:noEndnote/>
          <w:titlePg/>
        </w:sect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31D7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областному закону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sz w:val="28"/>
          <w:szCs w:val="28"/>
          <w:lang w:eastAsia="ru-RU"/>
        </w:rPr>
        <w:t xml:space="preserve">«О реализации </w:t>
      </w:r>
      <w:r w:rsidRPr="003831D7">
        <w:rPr>
          <w:rFonts w:ascii="Times New Roman" w:hAnsi="Times New Roman"/>
          <w:bCs/>
          <w:sz w:val="28"/>
          <w:szCs w:val="28"/>
          <w:lang w:eastAsia="ru-RU"/>
        </w:rPr>
        <w:t>Федерального закона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bCs/>
          <w:sz w:val="28"/>
          <w:szCs w:val="28"/>
          <w:lang w:eastAsia="ru-RU"/>
        </w:rPr>
        <w:t>«Об участии граждан в охране общественного порядка»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bCs/>
          <w:sz w:val="28"/>
          <w:szCs w:val="28"/>
          <w:lang w:eastAsia="ru-RU"/>
        </w:rPr>
        <w:t>на территории Новгородской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Описание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удостоверения народного дружинника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Удостоверение народного дружинника представляет собой двухстр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ничную книжку, наклеенную на жесткое, складывающееся пополам основ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ние, обтянутое мягким бумвинилом красного цвета, размером 200х65 мм в развернутом виде.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45E0">
        <w:rPr>
          <w:rFonts w:ascii="Times New Roman" w:hAnsi="Times New Roman"/>
          <w:sz w:val="28"/>
          <w:szCs w:val="28"/>
        </w:rPr>
        <w:t xml:space="preserve">На правой стороне внешнего разворота удостоверения посередине </w:t>
      </w:r>
      <w:r w:rsidRPr="0005789A">
        <w:rPr>
          <w:rFonts w:ascii="Times New Roman" w:hAnsi="Times New Roman"/>
          <w:spacing w:val="-4"/>
          <w:sz w:val="28"/>
          <w:szCs w:val="28"/>
        </w:rPr>
        <w:t>располагается надпись «Новгородская область», ниже размещается изображ</w:t>
      </w:r>
      <w:r w:rsidRPr="0005789A">
        <w:rPr>
          <w:rFonts w:ascii="Times New Roman" w:hAnsi="Times New Roman"/>
          <w:spacing w:val="-4"/>
          <w:sz w:val="28"/>
          <w:szCs w:val="28"/>
        </w:rPr>
        <w:t>е</w:t>
      </w:r>
      <w:r w:rsidRPr="0005789A">
        <w:rPr>
          <w:rFonts w:ascii="Times New Roman" w:hAnsi="Times New Roman"/>
          <w:spacing w:val="-4"/>
          <w:sz w:val="28"/>
          <w:szCs w:val="28"/>
        </w:rPr>
        <w:t>ние</w:t>
      </w:r>
      <w:r w:rsidRPr="00B845E0">
        <w:rPr>
          <w:rFonts w:ascii="Times New Roman" w:hAnsi="Times New Roman"/>
          <w:sz w:val="28"/>
          <w:szCs w:val="28"/>
        </w:rPr>
        <w:t xml:space="preserve"> герба Новгородской области и надпись в две строки </w:t>
      </w:r>
      <w:r w:rsidRPr="00B845E0">
        <w:rPr>
          <w:rFonts w:ascii="Times New Roman" w:hAnsi="Times New Roman"/>
          <w:sz w:val="28"/>
          <w:szCs w:val="28"/>
          <w:lang w:eastAsia="ru-RU"/>
        </w:rPr>
        <w:t>«УДОСТОВЕР</w:t>
      </w:r>
      <w:r w:rsidRPr="00B845E0">
        <w:rPr>
          <w:rFonts w:ascii="Times New Roman" w:hAnsi="Times New Roman"/>
          <w:sz w:val="28"/>
          <w:szCs w:val="28"/>
          <w:lang w:eastAsia="ru-RU"/>
        </w:rPr>
        <w:t>Е</w:t>
      </w:r>
      <w:r w:rsidRPr="00B845E0">
        <w:rPr>
          <w:rFonts w:ascii="Times New Roman" w:hAnsi="Times New Roman"/>
          <w:sz w:val="28"/>
          <w:szCs w:val="28"/>
          <w:lang w:eastAsia="ru-RU"/>
        </w:rPr>
        <w:t>НИЕ народный дружинник». Надписи и изображение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герба Новгородской области выполняются путем тиснения фольгой золотистого цвета.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левой внутренней стороне удостоверения народного дружинника в верхней правой части располагаются две пустые строки с надписью: «(н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именование народной дружины)». Под ними располагается надпись: «В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дал:» и ниже две пустые строки с надписью в две строки: «(Должность, ФИО, подпись главы муниципального образования». В нижней левой части имеется место для фотографии народного дружинника (размером 3х4 см без уголка).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Фотография владельца удостоверения изготавливается в соответствии с требованиями к фотографии на паспорт гражданина Российской Федер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ции, удостоверяется подписью должностного лица органа местного сам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управления поселения или городского округа и гербовой органа местного 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моуправления поселения или городского округа.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правой внутренней стороне удостоверения в верхней левой части расположена надпись: «Удостоверение №». Под ней располагается надпись: «Выдано». В верхней правой части располагаются две пустые строки                       с надписью: «(фамилия), под ними расположена пустая строка с надписью: «(имя)», под ними расположена пустая строка с надписью: «(отчество)».                В нижней левой части расположена надпись: «Дата выдачи:», под нею расп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лагается надпись: «Продлено до:». В нижней правой части расположены две пустые строки.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Образец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удостоверения народного дружинника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Новгородской области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Внешняя сторона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863"/>
      </w:tblGrid>
      <w:tr w:rsidR="00E7263F" w:rsidRPr="006F5B03" w:rsidTr="00CC7959">
        <w:trPr>
          <w:trHeight w:val="2298"/>
        </w:trPr>
        <w:tc>
          <w:tcPr>
            <w:tcW w:w="4785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63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НОВГОРОДСКАЯ ОБЛАСТЬ</w:t>
            </w:r>
          </w:p>
          <w:p w:rsidR="00E7263F" w:rsidRPr="006F5B03" w:rsidRDefault="00E7263F" w:rsidP="00CC7959">
            <w:pPr>
              <w:spacing w:before="120" w:after="0" w:line="24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Герб Новгородской области</w:t>
            </w:r>
          </w:p>
          <w:p w:rsidR="00E7263F" w:rsidRPr="006F5B03" w:rsidRDefault="00E7263F" w:rsidP="00CC7959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</w:p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5B03">
              <w:rPr>
                <w:rFonts w:ascii="Times New Roman" w:hAnsi="Times New Roman"/>
                <w:sz w:val="24"/>
                <w:szCs w:val="24"/>
                <w:lang w:eastAsia="ru-RU"/>
              </w:rPr>
              <w:t>УДОСТОВЕРЕНИЕ</w:t>
            </w:r>
          </w:p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НАРОДНЫЙ ДРУЖИННИК</w:t>
            </w: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263F" w:rsidRDefault="00E7263F" w:rsidP="00BC5278">
      <w:pPr>
        <w:ind w:firstLine="708"/>
        <w:jc w:val="both"/>
      </w:pPr>
    </w:p>
    <w:p w:rsidR="00E7263F" w:rsidRPr="00EC388A" w:rsidRDefault="00E7263F" w:rsidP="00BC5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388A">
        <w:rPr>
          <w:rFonts w:ascii="Times New Roman" w:hAnsi="Times New Roman"/>
          <w:sz w:val="28"/>
          <w:szCs w:val="28"/>
        </w:rPr>
        <w:t>Внутренняя сторона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880"/>
        <w:gridCol w:w="1800"/>
        <w:gridCol w:w="3060"/>
      </w:tblGrid>
      <w:tr w:rsidR="00E7263F" w:rsidRPr="006F5B03" w:rsidTr="00CC7959">
        <w:tc>
          <w:tcPr>
            <w:tcW w:w="1908" w:type="dxa"/>
            <w:vMerge w:val="restart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Фото</w:t>
            </w: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263F" w:rsidRPr="006F5B03" w:rsidRDefault="00E7263F" w:rsidP="00CC79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Удостоверение №</w:t>
            </w: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Выдано </w:t>
            </w: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</w:t>
            </w:r>
          </w:p>
          <w:p w:rsidR="00E7263F" w:rsidRPr="006F5B03" w:rsidRDefault="00E7263F" w:rsidP="00CC7959">
            <w:pPr>
              <w:spacing w:after="0" w:line="160" w:lineRule="exact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народной дружины)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(фамилия)</w:t>
            </w: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 w:val="restart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(имя)</w:t>
            </w:r>
          </w:p>
        </w:tc>
      </w:tr>
      <w:tr w:rsidR="00E7263F" w:rsidRPr="006F5B03" w:rsidTr="00CC7959">
        <w:trPr>
          <w:trHeight w:val="205"/>
        </w:trPr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Выдал: 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(отчество)</w:t>
            </w: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63F" w:rsidRPr="006F5B03" w:rsidTr="00CC7959">
        <w:tc>
          <w:tcPr>
            <w:tcW w:w="1908" w:type="dxa"/>
            <w:vMerge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F5B03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(Должность, Ф.И.О., подпись главы муниципального образования)</w:t>
            </w:r>
          </w:p>
        </w:tc>
        <w:tc>
          <w:tcPr>
            <w:tcW w:w="1800" w:type="dxa"/>
            <w:tcBorders>
              <w:top w:val="nil"/>
            </w:tcBorders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выдачи:</w:t>
            </w:r>
          </w:p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F5B03">
              <w:rPr>
                <w:rFonts w:ascii="Times New Roman" w:hAnsi="Times New Roman"/>
                <w:sz w:val="20"/>
                <w:szCs w:val="20"/>
                <w:lang w:eastAsia="ru-RU"/>
              </w:rPr>
              <w:t>Продлено до:</w:t>
            </w:r>
          </w:p>
        </w:tc>
        <w:tc>
          <w:tcPr>
            <w:tcW w:w="3060" w:type="dxa"/>
          </w:tcPr>
          <w:p w:rsidR="00E7263F" w:rsidRPr="006F5B03" w:rsidRDefault="00E7263F" w:rsidP="00CC79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7263F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831D7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областному закону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sz w:val="28"/>
          <w:szCs w:val="28"/>
          <w:lang w:eastAsia="ru-RU"/>
        </w:rPr>
        <w:t xml:space="preserve">«О реализации </w:t>
      </w:r>
      <w:r w:rsidRPr="003831D7">
        <w:rPr>
          <w:rFonts w:ascii="Times New Roman" w:hAnsi="Times New Roman"/>
          <w:bCs/>
          <w:sz w:val="28"/>
          <w:szCs w:val="28"/>
          <w:lang w:eastAsia="ru-RU"/>
        </w:rPr>
        <w:t>Федерального закона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bCs/>
          <w:sz w:val="28"/>
          <w:szCs w:val="28"/>
          <w:lang w:eastAsia="ru-RU"/>
        </w:rPr>
        <w:t>«Об участии граждан в охране общественного порядка»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831D7">
        <w:rPr>
          <w:rFonts w:ascii="Times New Roman" w:hAnsi="Times New Roman"/>
          <w:bCs/>
          <w:sz w:val="28"/>
          <w:szCs w:val="28"/>
          <w:lang w:eastAsia="ru-RU"/>
        </w:rPr>
        <w:t>на территории Новгородской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spacing w:after="0" w:line="240" w:lineRule="exact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нашивного нагрудного знака народного дружинника</w:t>
      </w:r>
    </w:p>
    <w:p w:rsidR="00E7263F" w:rsidRDefault="00E7263F" w:rsidP="00BC5278">
      <w:pPr>
        <w:spacing w:after="0" w:line="240" w:lineRule="exact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Новгородской области</w:t>
      </w: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Нашивной нагрудный знак представляет собой форму щита желтого цвета с синим кантом, размером 15х13 см. </w:t>
      </w: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верхней части нашивного нагрудного знака располагается надпись заглавными черными буквами в одну строку «НОВГОРОДСКАЯ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ЛАСТЬ».</w:t>
      </w: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центре нашивного нагрудного знака располагается изображение герба Новгородской области.</w:t>
      </w: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нижней части нашивного нагрудного знака располагается надпись заглавными черными буквами в две строки «НАРОДНЫЙ ДРУЖИННИК».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Описание форменного жилета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народного дружинника Новгородской области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Pr="00360E3B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E3B">
        <w:rPr>
          <w:rFonts w:ascii="Times New Roman" w:hAnsi="Times New Roman"/>
          <w:sz w:val="28"/>
          <w:szCs w:val="28"/>
          <w:lang w:eastAsia="ru-RU"/>
        </w:rPr>
        <w:t>Форменный жилет народного дружинника изготавливается из ткан</w:t>
      </w:r>
      <w:r w:rsidRPr="00360E3B">
        <w:rPr>
          <w:rFonts w:ascii="Times New Roman" w:hAnsi="Times New Roman"/>
          <w:sz w:val="28"/>
          <w:szCs w:val="28"/>
          <w:lang w:eastAsia="ru-RU"/>
        </w:rPr>
        <w:t>е</w:t>
      </w:r>
      <w:r w:rsidRPr="00360E3B">
        <w:rPr>
          <w:rFonts w:ascii="Times New Roman" w:hAnsi="Times New Roman"/>
          <w:sz w:val="28"/>
          <w:szCs w:val="28"/>
          <w:lang w:eastAsia="ru-RU"/>
        </w:rPr>
        <w:t>вого материала, удобного в ношении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360E3B">
        <w:rPr>
          <w:rFonts w:ascii="Times New Roman" w:hAnsi="Times New Roman"/>
          <w:sz w:val="28"/>
          <w:szCs w:val="28"/>
          <w:lang w:eastAsia="ru-RU"/>
        </w:rPr>
        <w:t xml:space="preserve"> темно-серого цвета.</w:t>
      </w: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0E3B">
        <w:rPr>
          <w:rFonts w:ascii="Times New Roman" w:hAnsi="Times New Roman"/>
          <w:sz w:val="28"/>
          <w:szCs w:val="28"/>
          <w:lang w:eastAsia="ru-RU"/>
        </w:rPr>
        <w:t xml:space="preserve">На передней стороне форменного жилета в </w:t>
      </w:r>
      <w:r>
        <w:rPr>
          <w:rFonts w:ascii="Times New Roman" w:hAnsi="Times New Roman"/>
          <w:sz w:val="28"/>
          <w:szCs w:val="28"/>
          <w:lang w:eastAsia="ru-RU"/>
        </w:rPr>
        <w:t>правом</w:t>
      </w:r>
      <w:r w:rsidRPr="00360E3B">
        <w:rPr>
          <w:rFonts w:ascii="Times New Roman" w:hAnsi="Times New Roman"/>
          <w:sz w:val="28"/>
          <w:szCs w:val="28"/>
          <w:lang w:eastAsia="ru-RU"/>
        </w:rPr>
        <w:t xml:space="preserve"> верхнем углу ра</w:t>
      </w:r>
      <w:r w:rsidRPr="00360E3B">
        <w:rPr>
          <w:rFonts w:ascii="Times New Roman" w:hAnsi="Times New Roman"/>
          <w:sz w:val="28"/>
          <w:szCs w:val="28"/>
          <w:lang w:eastAsia="ru-RU"/>
        </w:rPr>
        <w:t>з</w:t>
      </w:r>
      <w:r w:rsidRPr="00360E3B">
        <w:rPr>
          <w:rFonts w:ascii="Times New Roman" w:hAnsi="Times New Roman"/>
          <w:sz w:val="28"/>
          <w:szCs w:val="28"/>
          <w:lang w:eastAsia="ru-RU"/>
        </w:rPr>
        <w:t xml:space="preserve">мещается </w:t>
      </w:r>
      <w:r>
        <w:rPr>
          <w:rFonts w:ascii="Times New Roman" w:hAnsi="Times New Roman"/>
          <w:sz w:val="28"/>
          <w:szCs w:val="28"/>
          <w:lang w:eastAsia="ru-RU"/>
        </w:rPr>
        <w:t>нашивной нагрудный знак</w:t>
      </w:r>
      <w:r w:rsidRPr="00360E3B">
        <w:rPr>
          <w:rFonts w:ascii="Times New Roman" w:hAnsi="Times New Roman"/>
          <w:sz w:val="28"/>
          <w:szCs w:val="28"/>
        </w:rPr>
        <w:t xml:space="preserve"> народной дружины, в нижней части </w:t>
      </w:r>
      <w:r>
        <w:rPr>
          <w:rFonts w:ascii="Times New Roman" w:hAnsi="Times New Roman"/>
          <w:sz w:val="28"/>
          <w:szCs w:val="28"/>
        </w:rPr>
        <w:t xml:space="preserve">форменного </w:t>
      </w:r>
      <w:r w:rsidRPr="00360E3B">
        <w:rPr>
          <w:rFonts w:ascii="Times New Roman" w:hAnsi="Times New Roman"/>
          <w:sz w:val="28"/>
          <w:szCs w:val="28"/>
        </w:rPr>
        <w:t xml:space="preserve">жилета размещается светоотражающая полоса шириной 50 мм </w:t>
      </w:r>
      <w:r>
        <w:rPr>
          <w:rFonts w:ascii="Times New Roman" w:hAnsi="Times New Roman"/>
          <w:sz w:val="28"/>
          <w:szCs w:val="28"/>
        </w:rPr>
        <w:t>по всей</w:t>
      </w:r>
      <w:r w:rsidRPr="00360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60E3B">
        <w:rPr>
          <w:rFonts w:ascii="Times New Roman" w:hAnsi="Times New Roman"/>
          <w:sz w:val="28"/>
          <w:szCs w:val="28"/>
        </w:rPr>
        <w:t>ширин</w:t>
      </w:r>
      <w:r>
        <w:rPr>
          <w:rFonts w:ascii="Times New Roman" w:hAnsi="Times New Roman"/>
          <w:sz w:val="28"/>
          <w:szCs w:val="28"/>
        </w:rPr>
        <w:t>е</w:t>
      </w:r>
      <w:r w:rsidRPr="00360E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Форменный ж</w:t>
      </w:r>
      <w:r w:rsidRPr="00360E3B">
        <w:rPr>
          <w:rFonts w:ascii="Times New Roman" w:hAnsi="Times New Roman"/>
          <w:sz w:val="28"/>
          <w:szCs w:val="28"/>
        </w:rPr>
        <w:t xml:space="preserve">илет имеет </w:t>
      </w:r>
      <w:r>
        <w:rPr>
          <w:rFonts w:ascii="Times New Roman" w:hAnsi="Times New Roman"/>
          <w:sz w:val="28"/>
          <w:szCs w:val="28"/>
        </w:rPr>
        <w:t xml:space="preserve">вертикальную </w:t>
      </w:r>
      <w:r w:rsidRPr="00360E3B">
        <w:rPr>
          <w:rFonts w:ascii="Times New Roman" w:hAnsi="Times New Roman"/>
          <w:sz w:val="28"/>
          <w:szCs w:val="28"/>
        </w:rPr>
        <w:t>застежку – мо</w:t>
      </w:r>
      <w:r w:rsidRPr="00360E3B">
        <w:rPr>
          <w:rFonts w:ascii="Times New Roman" w:hAnsi="Times New Roman"/>
          <w:sz w:val="28"/>
          <w:szCs w:val="28"/>
        </w:rPr>
        <w:t>л</w:t>
      </w:r>
      <w:r w:rsidRPr="00360E3B">
        <w:rPr>
          <w:rFonts w:ascii="Times New Roman" w:hAnsi="Times New Roman"/>
          <w:sz w:val="28"/>
          <w:szCs w:val="28"/>
        </w:rPr>
        <w:t>ния.</w:t>
      </w:r>
    </w:p>
    <w:p w:rsidR="00E7263F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0E3B">
        <w:rPr>
          <w:rFonts w:ascii="Times New Roman" w:hAnsi="Times New Roman"/>
          <w:sz w:val="28"/>
          <w:szCs w:val="28"/>
        </w:rPr>
        <w:t xml:space="preserve">На задней стороне </w:t>
      </w:r>
      <w:r>
        <w:rPr>
          <w:rFonts w:ascii="Times New Roman" w:hAnsi="Times New Roman"/>
          <w:sz w:val="28"/>
          <w:szCs w:val="28"/>
        </w:rPr>
        <w:t xml:space="preserve">форменного </w:t>
      </w:r>
      <w:r w:rsidRPr="00360E3B">
        <w:rPr>
          <w:rFonts w:ascii="Times New Roman" w:hAnsi="Times New Roman"/>
          <w:sz w:val="28"/>
          <w:szCs w:val="28"/>
        </w:rPr>
        <w:t xml:space="preserve">жилета в верхней части </w:t>
      </w:r>
      <w:r>
        <w:rPr>
          <w:rFonts w:ascii="Times New Roman" w:hAnsi="Times New Roman"/>
          <w:sz w:val="28"/>
          <w:szCs w:val="28"/>
        </w:rPr>
        <w:t xml:space="preserve">по центру </w:t>
      </w:r>
      <w:r w:rsidRPr="00360E3B">
        <w:rPr>
          <w:rFonts w:ascii="Times New Roman" w:hAnsi="Times New Roman"/>
          <w:sz w:val="28"/>
          <w:szCs w:val="28"/>
        </w:rPr>
        <w:t>ра</w:t>
      </w:r>
      <w:r w:rsidRPr="00360E3B">
        <w:rPr>
          <w:rFonts w:ascii="Times New Roman" w:hAnsi="Times New Roman"/>
          <w:sz w:val="28"/>
          <w:szCs w:val="28"/>
        </w:rPr>
        <w:t>з</w:t>
      </w:r>
      <w:r w:rsidRPr="00360E3B">
        <w:rPr>
          <w:rFonts w:ascii="Times New Roman" w:hAnsi="Times New Roman"/>
          <w:sz w:val="28"/>
          <w:szCs w:val="28"/>
        </w:rPr>
        <w:t>мещается светоотражающая надпись в две строки «НАРОДНАЯ ДРУЖ</w:t>
      </w:r>
      <w:r w:rsidRPr="00360E3B">
        <w:rPr>
          <w:rFonts w:ascii="Times New Roman" w:hAnsi="Times New Roman"/>
          <w:sz w:val="28"/>
          <w:szCs w:val="28"/>
        </w:rPr>
        <w:t>И</w:t>
      </w:r>
      <w:r w:rsidRPr="00360E3B">
        <w:rPr>
          <w:rFonts w:ascii="Times New Roman" w:hAnsi="Times New Roman"/>
          <w:sz w:val="28"/>
          <w:szCs w:val="28"/>
        </w:rPr>
        <w:t xml:space="preserve">НА», в нижней части </w:t>
      </w:r>
      <w:r>
        <w:rPr>
          <w:rFonts w:ascii="Times New Roman" w:hAnsi="Times New Roman"/>
          <w:sz w:val="28"/>
          <w:szCs w:val="28"/>
        </w:rPr>
        <w:t xml:space="preserve">форменного </w:t>
      </w:r>
      <w:r w:rsidRPr="00360E3B">
        <w:rPr>
          <w:rFonts w:ascii="Times New Roman" w:hAnsi="Times New Roman"/>
          <w:sz w:val="28"/>
          <w:szCs w:val="28"/>
        </w:rPr>
        <w:t>жилета размещается светоотражающая п</w:t>
      </w:r>
      <w:r w:rsidRPr="00360E3B">
        <w:rPr>
          <w:rFonts w:ascii="Times New Roman" w:hAnsi="Times New Roman"/>
          <w:sz w:val="28"/>
          <w:szCs w:val="28"/>
        </w:rPr>
        <w:t>о</w:t>
      </w:r>
      <w:r w:rsidRPr="00360E3B">
        <w:rPr>
          <w:rFonts w:ascii="Times New Roman" w:hAnsi="Times New Roman"/>
          <w:sz w:val="28"/>
          <w:szCs w:val="28"/>
        </w:rPr>
        <w:t xml:space="preserve">лоса шириной 50 мм по всей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60E3B">
        <w:rPr>
          <w:rFonts w:ascii="Times New Roman" w:hAnsi="Times New Roman"/>
          <w:sz w:val="28"/>
          <w:szCs w:val="28"/>
        </w:rPr>
        <w:t>ширине, аналогичной ширины полосы, ра</w:t>
      </w:r>
      <w:r w:rsidRPr="00360E3B">
        <w:rPr>
          <w:rFonts w:ascii="Times New Roman" w:hAnsi="Times New Roman"/>
          <w:sz w:val="28"/>
          <w:szCs w:val="28"/>
        </w:rPr>
        <w:t>з</w:t>
      </w:r>
      <w:r w:rsidRPr="00360E3B">
        <w:rPr>
          <w:rFonts w:ascii="Times New Roman" w:hAnsi="Times New Roman"/>
          <w:sz w:val="28"/>
          <w:szCs w:val="28"/>
        </w:rPr>
        <w:t>мещенной на передней части.</w:t>
      </w: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Образец форменного жилета и нашивного нагрудного знака</w:t>
      </w:r>
    </w:p>
    <w:p w:rsidR="00E7263F" w:rsidRDefault="00E7263F" w:rsidP="00BC5278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народного дружинника Новгородской области</w:t>
      </w:r>
    </w:p>
    <w:p w:rsidR="00E7263F" w:rsidRDefault="00E7263F" w:rsidP="00BC527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E7263F" w:rsidRDefault="00E7263F" w:rsidP="00BC5278">
      <w:r w:rsidRPr="00FB770D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0.5pt;height:325.5pt;visibility:visible">
            <v:imagedata r:id="rId14" o:title=""/>
          </v:shape>
        </w:pict>
      </w:r>
    </w:p>
    <w:p w:rsidR="00E7263F" w:rsidRDefault="00E7263F" w:rsidP="00BC5278"/>
    <w:p w:rsidR="00E7263F" w:rsidRDefault="00E7263F" w:rsidP="001D3E27">
      <w:pPr>
        <w:tabs>
          <w:tab w:val="left" w:pos="6800"/>
        </w:tabs>
        <w:spacing w:after="0" w:line="280" w:lineRule="exact"/>
        <w:jc w:val="center"/>
        <w:sectPr w:rsidR="00E7263F" w:rsidSect="00CB2D92">
          <w:pgSz w:w="11909" w:h="16834"/>
          <w:pgMar w:top="851" w:right="567" w:bottom="851" w:left="1985" w:header="720" w:footer="720" w:gutter="0"/>
          <w:cols w:space="60"/>
          <w:noEndnote/>
          <w:titlePg/>
        </w:sectPr>
      </w:pPr>
    </w:p>
    <w:p w:rsidR="00E7263F" w:rsidRPr="001F32CC" w:rsidRDefault="00E7263F" w:rsidP="00B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7263F" w:rsidRDefault="00E7263F" w:rsidP="00BC5278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к проекту областного закона «</w:t>
      </w:r>
      <w:r w:rsidRPr="001F32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реализации Федерального закона                «Об участии граждан в охране общественного порядка» на территории Новгородской области</w:t>
      </w:r>
    </w:p>
    <w:p w:rsidR="00E7263F" w:rsidRPr="001F32CC" w:rsidRDefault="00E7263F" w:rsidP="00BC527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2CC">
        <w:rPr>
          <w:rFonts w:ascii="Times New Roman" w:hAnsi="Times New Roman"/>
          <w:sz w:val="28"/>
          <w:szCs w:val="28"/>
          <w:lang w:eastAsia="ru-RU"/>
        </w:rPr>
        <w:t xml:space="preserve">Проект областного закона «О </w:t>
      </w:r>
      <w:r>
        <w:rPr>
          <w:rFonts w:ascii="Times New Roman" w:hAnsi="Times New Roman"/>
          <w:sz w:val="28"/>
          <w:szCs w:val="28"/>
          <w:lang w:eastAsia="ru-RU"/>
        </w:rPr>
        <w:t>реализации Федерального закона                 «Об участии граждан в охране общественного порядка» на территории Но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>городской области» (далее – проект областного закона) разработан во испо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>
        <w:rPr>
          <w:rFonts w:ascii="Times New Roman" w:hAnsi="Times New Roman"/>
          <w:sz w:val="28"/>
          <w:szCs w:val="28"/>
          <w:lang w:eastAsia="ru-RU"/>
        </w:rPr>
        <w:t>нение вступившего в силу 02 июля 2014 года Федерального закона               от 02 апреля 2014 года № 44-ФЗ «Об участии граждан в охране общественного порядка» (далее – Федеральный закон № 44–ФЗ).</w:t>
      </w:r>
    </w:p>
    <w:p w:rsidR="00E7263F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полномочий, предусмотренных федеральным законодат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лем, проектом областного закона предлагается к </w:t>
      </w:r>
      <w:r w:rsidRPr="00F20A81">
        <w:rPr>
          <w:rFonts w:ascii="Times New Roman" w:hAnsi="Times New Roman"/>
          <w:sz w:val="28"/>
          <w:szCs w:val="28"/>
          <w:lang w:eastAsia="ru-RU"/>
        </w:rPr>
        <w:t>утверждени</w:t>
      </w:r>
      <w:r>
        <w:rPr>
          <w:rFonts w:ascii="Times New Roman" w:hAnsi="Times New Roman"/>
          <w:sz w:val="28"/>
          <w:szCs w:val="28"/>
          <w:lang w:eastAsia="ru-RU"/>
        </w:rPr>
        <w:t>ю:</w:t>
      </w:r>
    </w:p>
    <w:p w:rsidR="00E7263F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81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20A81">
        <w:rPr>
          <w:rFonts w:ascii="Times New Roman" w:hAnsi="Times New Roman"/>
          <w:sz w:val="28"/>
          <w:szCs w:val="28"/>
          <w:lang w:eastAsia="ru-RU"/>
        </w:rPr>
        <w:t>к создания и деятельности координирующих органов (штабов) народных дружин Новгородской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7263F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81">
        <w:rPr>
          <w:rFonts w:ascii="Times New Roman" w:hAnsi="Times New Roman"/>
          <w:sz w:val="28"/>
          <w:szCs w:val="28"/>
          <w:lang w:eastAsia="ru-RU"/>
        </w:rPr>
        <w:t>образ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0A81">
        <w:rPr>
          <w:rFonts w:ascii="Times New Roman" w:hAnsi="Times New Roman"/>
          <w:sz w:val="28"/>
          <w:szCs w:val="28"/>
          <w:lang w:eastAsia="ru-RU"/>
        </w:rPr>
        <w:t>ц и поряд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F20A81">
        <w:rPr>
          <w:rFonts w:ascii="Times New Roman" w:hAnsi="Times New Roman"/>
          <w:sz w:val="28"/>
          <w:szCs w:val="28"/>
          <w:lang w:eastAsia="ru-RU"/>
        </w:rPr>
        <w:t>к выдачи удостоверений</w:t>
      </w:r>
      <w:r>
        <w:rPr>
          <w:rFonts w:ascii="Times New Roman" w:hAnsi="Times New Roman"/>
          <w:sz w:val="28"/>
          <w:szCs w:val="28"/>
          <w:lang w:eastAsia="ru-RU"/>
        </w:rPr>
        <w:t>, образец форменной одежды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и отличительной символики народного дружинника Новгородской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7263F" w:rsidRPr="00F20A81" w:rsidRDefault="00E7263F" w:rsidP="00BC527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0A81">
        <w:rPr>
          <w:rFonts w:ascii="Times New Roman" w:hAnsi="Times New Roman"/>
          <w:sz w:val="28"/>
          <w:szCs w:val="28"/>
          <w:lang w:eastAsia="ru-RU"/>
        </w:rPr>
        <w:t>поряд</w:t>
      </w:r>
      <w:r>
        <w:rPr>
          <w:rFonts w:ascii="Times New Roman" w:hAnsi="Times New Roman"/>
          <w:sz w:val="28"/>
          <w:szCs w:val="28"/>
          <w:lang w:eastAsia="ru-RU"/>
        </w:rPr>
        <w:t>ок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предоставления органами </w:t>
      </w:r>
      <w:r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Pr="00F20A81">
        <w:rPr>
          <w:rFonts w:ascii="Times New Roman" w:hAnsi="Times New Roman"/>
          <w:sz w:val="28"/>
          <w:szCs w:val="28"/>
          <w:lang w:eastAsia="ru-RU"/>
        </w:rPr>
        <w:t xml:space="preserve"> власти Новгоро</w:t>
      </w:r>
      <w:r w:rsidRPr="00F20A81">
        <w:rPr>
          <w:rFonts w:ascii="Times New Roman" w:hAnsi="Times New Roman"/>
          <w:sz w:val="28"/>
          <w:szCs w:val="28"/>
          <w:lang w:eastAsia="ru-RU"/>
        </w:rPr>
        <w:t>д</w:t>
      </w:r>
      <w:r w:rsidRPr="00F20A81">
        <w:rPr>
          <w:rFonts w:ascii="Times New Roman" w:hAnsi="Times New Roman"/>
          <w:sz w:val="28"/>
          <w:szCs w:val="28"/>
          <w:lang w:eastAsia="ru-RU"/>
        </w:rPr>
        <w:t>ской области и органами местного самоуправления поселений и городского округа народным дружинникам Новгородской области льгот и компенсаций.</w:t>
      </w:r>
    </w:p>
    <w:p w:rsidR="00E7263F" w:rsidRDefault="00E7263F" w:rsidP="00BC527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областного закона не потребует дополнительного фина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сирования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из средств областного</w:t>
      </w:r>
      <w:r>
        <w:t xml:space="preserve">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будет осуществляться в пред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лах средств областного бюджета, предусмотренных на исполнение мер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приятий подпрограммы «Профилактика правонарушений в Новгородской области» государственной программы «Обеспечение общественного порядка и противодействие преступности в Новгородской области на 2014-2016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ды», утвержденной постановлением Правительства Новгородской области от 17.10.2013 № 270, путем перераспределения денежных средств. В 2014 году выделение денежных средств на данные цели не запланировано. </w:t>
      </w:r>
    </w:p>
    <w:p w:rsidR="00E7263F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соответствии с частью 1 статьи 16 Федерального закона № 44-ФЗ н</w:t>
      </w:r>
      <w:r>
        <w:rPr>
          <w:rFonts w:ascii="Times New Roman" w:hAnsi="Times New Roman"/>
          <w:sz w:val="28"/>
          <w:szCs w:val="28"/>
        </w:rPr>
        <w:t>ародные дружинники при участии в охране общественного порядка должны иметь при себе удостоверение народного дружинника, а также носить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менную одежду и (или) использовать отличительную символику народного дружинника. Образец и порядок выдачи удостоверения, образцы форменной одежды и (или) отличительной символики народного дружинника устанавл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ваются законом субъекта Российской Федерации.</w:t>
      </w:r>
    </w:p>
    <w:p w:rsidR="00E7263F" w:rsidRDefault="00E7263F" w:rsidP="00BC5278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УМВД России по Новгородской области внесены предложения по оформлению удостоверения, символике и обмундированию народных др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жинников, а также произведены примерные расчеты по затратам на их изг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товление.</w:t>
      </w:r>
    </w:p>
    <w:p w:rsidR="00E7263F" w:rsidRDefault="00E7263F" w:rsidP="00BC5278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Исходя из внесенных предложений и с учетом численности народных дружинников – 350 человек, следует, что средние затраты на изготовление удостоверений составят – 105,0 тыс.рублей, на изготовление нашивных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грудных знаков – 105,0 тыс.рублей, на изготовление форменных жилетов – 700,0 тыс.рублей.</w:t>
      </w:r>
    </w:p>
    <w:p w:rsidR="00E7263F" w:rsidRDefault="00E7263F" w:rsidP="00BC5278">
      <w:pPr>
        <w:tabs>
          <w:tab w:val="left" w:pos="184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Кроме того, УМВД России по Новгородской области в целях пов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>шения престижа участия граждан в деятельности народных дружин, стим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лирования деятельности народных дружин, укрепления стимула граждан 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чественного осуществления полномочий по охране общественного порядка внесло предложение о ежегодном проведении областных конкурсов на зв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ние «Лучший народный дружинник Новгородской области» и «Лучшая 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родная дружина Новгородской области». Затраты на проведение данных ко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курсов составят 285,0 тыс.рублей ежегодно.</w:t>
      </w:r>
    </w:p>
    <w:p w:rsidR="00E7263F" w:rsidRDefault="00E7263F" w:rsidP="00BC527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Таким образом, в случае принятия рассматриваемого проекта облас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закона в 2015 году на его реализацию потребуется 1195,0 тыс.рублей и 2016 году – 285,0 тыс.рублей. </w:t>
      </w:r>
    </w:p>
    <w:p w:rsidR="00E7263F" w:rsidRPr="003E504E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04E">
        <w:rPr>
          <w:rFonts w:ascii="Times New Roman" w:hAnsi="Times New Roman"/>
          <w:sz w:val="28"/>
          <w:szCs w:val="28"/>
          <w:lang w:eastAsia="ru-RU"/>
        </w:rPr>
        <w:t>Принятие данного областного закона повлечет признание утративш</w:t>
      </w:r>
      <w:r w:rsidRPr="003E504E">
        <w:rPr>
          <w:rFonts w:ascii="Times New Roman" w:hAnsi="Times New Roman"/>
          <w:sz w:val="28"/>
          <w:szCs w:val="28"/>
          <w:lang w:eastAsia="ru-RU"/>
        </w:rPr>
        <w:t>и</w:t>
      </w:r>
      <w:r w:rsidRPr="003E504E">
        <w:rPr>
          <w:rFonts w:ascii="Times New Roman" w:hAnsi="Times New Roman"/>
          <w:sz w:val="28"/>
          <w:szCs w:val="28"/>
          <w:lang w:eastAsia="ru-RU"/>
        </w:rPr>
        <w:t>ми силу двух областных законов:</w:t>
      </w:r>
    </w:p>
    <w:p w:rsidR="00E7263F" w:rsidRPr="003E504E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04E">
        <w:rPr>
          <w:rFonts w:ascii="Times New Roman" w:hAnsi="Times New Roman"/>
          <w:sz w:val="28"/>
          <w:szCs w:val="28"/>
          <w:lang w:eastAsia="ru-RU"/>
        </w:rPr>
        <w:t>от 12.07.2007 № 139-ОЗ «Об участии граждан Российской Федерации в охране общественного порядка на территории Новгородской области»;</w:t>
      </w:r>
    </w:p>
    <w:p w:rsidR="00E7263F" w:rsidRPr="003E504E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04E">
        <w:rPr>
          <w:rFonts w:ascii="Times New Roman" w:hAnsi="Times New Roman"/>
          <w:sz w:val="28"/>
          <w:szCs w:val="28"/>
          <w:lang w:eastAsia="ru-RU"/>
        </w:rPr>
        <w:t>от 14.12.2012 № 186-ОЗ «О внесении изменений в областной закон «Об участии граждан Российской Федерации в охране общественного поря</w:t>
      </w:r>
      <w:r w:rsidRPr="003E504E">
        <w:rPr>
          <w:rFonts w:ascii="Times New Roman" w:hAnsi="Times New Roman"/>
          <w:sz w:val="28"/>
          <w:szCs w:val="28"/>
          <w:lang w:eastAsia="ru-RU"/>
        </w:rPr>
        <w:t>д</w:t>
      </w:r>
      <w:r w:rsidRPr="003E504E">
        <w:rPr>
          <w:rFonts w:ascii="Times New Roman" w:hAnsi="Times New Roman"/>
          <w:sz w:val="28"/>
          <w:szCs w:val="28"/>
          <w:lang w:eastAsia="ru-RU"/>
        </w:rPr>
        <w:t>ка на территории Новгородской области»,</w:t>
      </w:r>
    </w:p>
    <w:p w:rsidR="00E7263F" w:rsidRPr="003E504E" w:rsidRDefault="00E7263F" w:rsidP="00BC527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04E">
        <w:rPr>
          <w:rFonts w:ascii="Times New Roman" w:hAnsi="Times New Roman"/>
          <w:sz w:val="28"/>
          <w:szCs w:val="28"/>
          <w:lang w:eastAsia="ru-RU"/>
        </w:rPr>
        <w:t>а также повлечет необходимость внесения изменений в постановление Правительства Новгородской области от 17.10.2013 № 270                                       «О государственной программе Новгородской области «Обеспечение общ</w:t>
      </w:r>
      <w:r w:rsidRPr="003E504E">
        <w:rPr>
          <w:rFonts w:ascii="Times New Roman" w:hAnsi="Times New Roman"/>
          <w:sz w:val="28"/>
          <w:szCs w:val="28"/>
          <w:lang w:eastAsia="ru-RU"/>
        </w:rPr>
        <w:t>е</w:t>
      </w:r>
      <w:r w:rsidRPr="003E504E">
        <w:rPr>
          <w:rFonts w:ascii="Times New Roman" w:hAnsi="Times New Roman"/>
          <w:sz w:val="28"/>
          <w:szCs w:val="28"/>
          <w:lang w:eastAsia="ru-RU"/>
        </w:rPr>
        <w:t>ственного порядка и противодействие преступности в Новгородской области на 2014-2016 годы» в части дополнения подпрограммы государственной пр</w:t>
      </w:r>
      <w:r w:rsidRPr="003E504E">
        <w:rPr>
          <w:rFonts w:ascii="Times New Roman" w:hAnsi="Times New Roman"/>
          <w:sz w:val="28"/>
          <w:szCs w:val="28"/>
          <w:lang w:eastAsia="ru-RU"/>
        </w:rPr>
        <w:t>о</w:t>
      </w:r>
      <w:r w:rsidRPr="003E504E">
        <w:rPr>
          <w:rFonts w:ascii="Times New Roman" w:hAnsi="Times New Roman"/>
          <w:sz w:val="28"/>
          <w:szCs w:val="28"/>
          <w:lang w:eastAsia="ru-RU"/>
        </w:rPr>
        <w:t>граммы Новгородской области «Профилактика правонарушений в Новгоро</w:t>
      </w:r>
      <w:r w:rsidRPr="003E504E">
        <w:rPr>
          <w:rFonts w:ascii="Times New Roman" w:hAnsi="Times New Roman"/>
          <w:sz w:val="28"/>
          <w:szCs w:val="28"/>
          <w:lang w:eastAsia="ru-RU"/>
        </w:rPr>
        <w:t>д</w:t>
      </w:r>
      <w:r w:rsidRPr="003E504E">
        <w:rPr>
          <w:rFonts w:ascii="Times New Roman" w:hAnsi="Times New Roman"/>
          <w:sz w:val="28"/>
          <w:szCs w:val="28"/>
          <w:lang w:eastAsia="ru-RU"/>
        </w:rPr>
        <w:t>ской области» мероприятиями, предусматривающими организацию изгото</w:t>
      </w:r>
      <w:r w:rsidRPr="003E504E">
        <w:rPr>
          <w:rFonts w:ascii="Times New Roman" w:hAnsi="Times New Roman"/>
          <w:sz w:val="28"/>
          <w:szCs w:val="28"/>
          <w:lang w:eastAsia="ru-RU"/>
        </w:rPr>
        <w:t>в</w:t>
      </w:r>
      <w:r w:rsidRPr="003E504E">
        <w:rPr>
          <w:rFonts w:ascii="Times New Roman" w:hAnsi="Times New Roman"/>
          <w:sz w:val="28"/>
          <w:szCs w:val="28"/>
          <w:lang w:eastAsia="ru-RU"/>
        </w:rPr>
        <w:t>ления удостоверений</w:t>
      </w:r>
      <w:r>
        <w:rPr>
          <w:rFonts w:ascii="Times New Roman" w:hAnsi="Times New Roman"/>
          <w:sz w:val="28"/>
          <w:szCs w:val="28"/>
          <w:lang w:eastAsia="ru-RU"/>
        </w:rPr>
        <w:t>, форменной одежды</w:t>
      </w:r>
      <w:r w:rsidRPr="003E504E">
        <w:rPr>
          <w:rFonts w:ascii="Times New Roman" w:hAnsi="Times New Roman"/>
          <w:sz w:val="28"/>
          <w:szCs w:val="28"/>
          <w:lang w:eastAsia="ru-RU"/>
        </w:rPr>
        <w:t xml:space="preserve"> и отличительной символики для народных дружинников Новгородской области, и мероприятиями по стим</w:t>
      </w:r>
      <w:r w:rsidRPr="003E504E">
        <w:rPr>
          <w:rFonts w:ascii="Times New Roman" w:hAnsi="Times New Roman"/>
          <w:sz w:val="28"/>
          <w:szCs w:val="28"/>
          <w:lang w:eastAsia="ru-RU"/>
        </w:rPr>
        <w:t>у</w:t>
      </w:r>
      <w:r w:rsidRPr="003E504E">
        <w:rPr>
          <w:rFonts w:ascii="Times New Roman" w:hAnsi="Times New Roman"/>
          <w:sz w:val="28"/>
          <w:szCs w:val="28"/>
          <w:lang w:eastAsia="ru-RU"/>
        </w:rPr>
        <w:t>лированию деятельности народных дружин Новгородской области.</w:t>
      </w:r>
    </w:p>
    <w:p w:rsidR="00E7263F" w:rsidRPr="001F32CC" w:rsidRDefault="00E7263F" w:rsidP="00BC527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2CC">
        <w:rPr>
          <w:rFonts w:ascii="Times New Roman" w:hAnsi="Times New Roman"/>
          <w:sz w:val="28"/>
          <w:szCs w:val="28"/>
          <w:lang w:eastAsia="ru-RU"/>
        </w:rPr>
        <w:t>По результатам первичной антикоррупционной экспертизы, пров</w:t>
      </w:r>
      <w:r w:rsidRPr="001F32CC">
        <w:rPr>
          <w:rFonts w:ascii="Times New Roman" w:hAnsi="Times New Roman"/>
          <w:sz w:val="28"/>
          <w:szCs w:val="28"/>
          <w:lang w:eastAsia="ru-RU"/>
        </w:rPr>
        <w:t>е</w:t>
      </w:r>
      <w:r w:rsidRPr="001F32CC">
        <w:rPr>
          <w:rFonts w:ascii="Times New Roman" w:hAnsi="Times New Roman"/>
          <w:sz w:val="28"/>
          <w:szCs w:val="28"/>
          <w:lang w:eastAsia="ru-RU"/>
        </w:rPr>
        <w:t>денной при разработке проекта, положений, способствующих созданию у</w:t>
      </w:r>
      <w:r w:rsidRPr="001F32CC">
        <w:rPr>
          <w:rFonts w:ascii="Times New Roman" w:hAnsi="Times New Roman"/>
          <w:sz w:val="28"/>
          <w:szCs w:val="28"/>
          <w:lang w:eastAsia="ru-RU"/>
        </w:rPr>
        <w:t>с</w:t>
      </w:r>
      <w:r w:rsidRPr="001F32CC">
        <w:rPr>
          <w:rFonts w:ascii="Times New Roman" w:hAnsi="Times New Roman"/>
          <w:sz w:val="28"/>
          <w:szCs w:val="28"/>
          <w:lang w:eastAsia="ru-RU"/>
        </w:rPr>
        <w:t>ловий для проявления коррупции, не выявлено.</w:t>
      </w: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 комитета</w:t>
      </w: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Правительства Новгородской области</w:t>
      </w:r>
    </w:p>
    <w:p w:rsidR="00E7263F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F32CC">
        <w:rPr>
          <w:rFonts w:ascii="Times New Roman" w:hAnsi="Times New Roman"/>
          <w:b/>
          <w:sz w:val="28"/>
          <w:szCs w:val="28"/>
          <w:lang w:eastAsia="ru-RU"/>
        </w:rPr>
        <w:t>по в</w:t>
      </w:r>
      <w:r>
        <w:rPr>
          <w:rFonts w:ascii="Times New Roman" w:hAnsi="Times New Roman"/>
          <w:b/>
          <w:sz w:val="28"/>
          <w:szCs w:val="28"/>
          <w:lang w:eastAsia="ru-RU"/>
        </w:rPr>
        <w:t>опросам безопасности</w:t>
      </w:r>
    </w:p>
    <w:p w:rsidR="00E7263F" w:rsidRPr="001F32CC" w:rsidRDefault="00E7263F" w:rsidP="00BC527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 правопорядка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1F32CC">
        <w:rPr>
          <w:rFonts w:ascii="Times New Roman" w:hAnsi="Times New Roman"/>
          <w:b/>
          <w:sz w:val="28"/>
          <w:szCs w:val="28"/>
          <w:lang w:eastAsia="ru-RU"/>
        </w:rPr>
        <w:tab/>
        <w:t>С.Н. Очередько</w:t>
      </w:r>
    </w:p>
    <w:p w:rsidR="00E7263F" w:rsidRDefault="00E7263F" w:rsidP="001D3E27">
      <w:pPr>
        <w:tabs>
          <w:tab w:val="left" w:pos="6800"/>
        </w:tabs>
        <w:spacing w:after="0" w:line="280" w:lineRule="exact"/>
        <w:jc w:val="center"/>
      </w:pPr>
    </w:p>
    <w:p w:rsidR="00E7263F" w:rsidRDefault="00E7263F" w:rsidP="001D3E27">
      <w:pPr>
        <w:tabs>
          <w:tab w:val="left" w:pos="6800"/>
        </w:tabs>
        <w:spacing w:after="0" w:line="280" w:lineRule="exact"/>
        <w:jc w:val="center"/>
      </w:pPr>
    </w:p>
    <w:p w:rsidR="00E7263F" w:rsidRDefault="00E7263F" w:rsidP="001D3E27">
      <w:pPr>
        <w:tabs>
          <w:tab w:val="left" w:pos="6800"/>
        </w:tabs>
        <w:spacing w:after="0" w:line="280" w:lineRule="exact"/>
        <w:jc w:val="center"/>
      </w:pPr>
    </w:p>
    <w:p w:rsidR="00E7263F" w:rsidRDefault="00E7263F" w:rsidP="00BC5278">
      <w:pPr>
        <w:tabs>
          <w:tab w:val="left" w:pos="6800"/>
        </w:tabs>
        <w:spacing w:after="0" w:line="280" w:lineRule="exact"/>
        <w:jc w:val="center"/>
        <w:sectPr w:rsidR="00E7263F" w:rsidSect="0083598B">
          <w:headerReference w:type="default" r:id="rId15"/>
          <w:pgSz w:w="11906" w:h="16838" w:code="9"/>
          <w:pgMar w:top="907" w:right="567" w:bottom="907" w:left="1985" w:header="709" w:footer="709" w:gutter="0"/>
          <w:cols w:space="708"/>
          <w:titlePg/>
          <w:docGrid w:linePitch="360"/>
        </w:sectPr>
      </w:pPr>
    </w:p>
    <w:p w:rsidR="00E7263F" w:rsidRPr="00BC5278" w:rsidRDefault="00E7263F" w:rsidP="00BC5278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C5278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E7263F" w:rsidRPr="00BC5278" w:rsidRDefault="00E7263F" w:rsidP="00BC5278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C5278">
        <w:rPr>
          <w:rFonts w:ascii="Times New Roman" w:hAnsi="Times New Roman" w:cs="Times New Roman"/>
          <w:sz w:val="28"/>
          <w:szCs w:val="28"/>
        </w:rPr>
        <w:t xml:space="preserve">к проекту областного закона </w:t>
      </w:r>
    </w:p>
    <w:p w:rsidR="00E7263F" w:rsidRDefault="00E7263F" w:rsidP="00BC5278">
      <w:pPr>
        <w:pStyle w:val="ConsTitle"/>
        <w:widowControl/>
        <w:spacing w:after="120"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реализации Федерального закона «Об участии граждан в охране </w:t>
      </w:r>
      <w:r>
        <w:rPr>
          <w:rFonts w:ascii="Times New Roman" w:hAnsi="Times New Roman" w:cs="Times New Roman"/>
          <w:sz w:val="28"/>
          <w:szCs w:val="28"/>
        </w:rPr>
        <w:br/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щественного порядка» на территории Новгородской области</w:t>
      </w:r>
    </w:p>
    <w:p w:rsidR="00E7263F" w:rsidRDefault="00E7263F" w:rsidP="00BC527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2244">
        <w:rPr>
          <w:rFonts w:ascii="Times New Roman" w:hAnsi="Times New Roman" w:cs="Times New Roman"/>
          <w:b w:val="0"/>
          <w:sz w:val="28"/>
          <w:szCs w:val="28"/>
        </w:rPr>
        <w:t xml:space="preserve">Принятие областного закона «О </w:t>
      </w:r>
      <w:r>
        <w:rPr>
          <w:rFonts w:ascii="Times New Roman" w:hAnsi="Times New Roman" w:cs="Times New Roman"/>
          <w:b w:val="0"/>
          <w:sz w:val="28"/>
          <w:szCs w:val="28"/>
        </w:rPr>
        <w:t>реализации Федерального закона       «Об участии граждан в охране общественного порядка» на территории Но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городской области»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 xml:space="preserve">не требует дополнительного финансирования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из средств областного</w:t>
      </w:r>
      <w:r>
        <w:t xml:space="preserve"> </w:t>
      </w:r>
      <w:r w:rsidRPr="000C2244">
        <w:rPr>
          <w:rFonts w:ascii="Times New Roman" w:hAnsi="Times New Roman" w:cs="Times New Roman"/>
          <w:b w:val="0"/>
          <w:sz w:val="28"/>
          <w:szCs w:val="28"/>
        </w:rPr>
        <w:t>бюджета.</w:t>
      </w:r>
    </w:p>
    <w:p w:rsidR="00E7263F" w:rsidRPr="000C2244" w:rsidRDefault="00E7263F" w:rsidP="00BC5278">
      <w:pPr>
        <w:pStyle w:val="ConsTitle"/>
        <w:widowControl/>
        <w:ind w:righ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Реализация областного закона будет осуществляться в пределах средств областного бюджета, предусмотренных на исполнение мероприятий подпрограммы «Профилактика правонарушений в Новгородской области» государственной программы «Обеспечение общественного порядка                        и противодействие преступности в Новгородской области на 2014-2016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ды», утвержденной постановлением Правительства Новгородской области от 17.10.2013 № 270.</w:t>
      </w:r>
    </w:p>
    <w:p w:rsidR="00E7263F" w:rsidRDefault="00E7263F" w:rsidP="00BC5278">
      <w:pPr>
        <w:spacing w:after="0" w:line="240" w:lineRule="exact"/>
        <w:jc w:val="both"/>
        <w:rPr>
          <w:rFonts w:ascii="Times New Roman" w:hAnsi="Times New Roman"/>
        </w:rPr>
      </w:pPr>
    </w:p>
    <w:p w:rsidR="00E7263F" w:rsidRDefault="00E7263F" w:rsidP="00BC5278">
      <w:pPr>
        <w:spacing w:after="0" w:line="240" w:lineRule="exact"/>
        <w:jc w:val="both"/>
        <w:rPr>
          <w:rFonts w:ascii="Times New Roman" w:hAnsi="Times New Roman"/>
        </w:rPr>
      </w:pP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</w:rPr>
      </w:pP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11575">
        <w:rPr>
          <w:rFonts w:ascii="Times New Roman" w:hAnsi="Times New Roman" w:cs="Times New Roman"/>
          <w:b/>
          <w:kern w:val="28"/>
          <w:sz w:val="28"/>
          <w:szCs w:val="28"/>
        </w:rPr>
        <w:t>П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еречень </w:t>
      </w: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нормативных правовых актов Новгородской области, подлежащих </w:t>
      </w: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признанию утратившими силу, приостановлению, изменению, </w:t>
      </w: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дополн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е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нию или принятию в связи с принятием областного закона</w:t>
      </w: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«О реализации Федерального закона «Об участии граждан в охране </w:t>
      </w:r>
    </w:p>
    <w:p w:rsidR="00E7263F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б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щественного порядка» на территории Новгородской области»</w:t>
      </w:r>
    </w:p>
    <w:p w:rsidR="00E7263F" w:rsidRPr="00F11575" w:rsidRDefault="00E7263F" w:rsidP="00BC5278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E7263F" w:rsidRPr="00C07EA3" w:rsidRDefault="00E7263F" w:rsidP="00BC527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7EA3">
        <w:rPr>
          <w:rFonts w:ascii="Times New Roman" w:hAnsi="Times New Roman" w:cs="Times New Roman"/>
          <w:sz w:val="28"/>
          <w:szCs w:val="28"/>
        </w:rPr>
        <w:t xml:space="preserve">Принятие областного закона </w:t>
      </w:r>
      <w:r w:rsidRPr="00C07EA3">
        <w:rPr>
          <w:rFonts w:ascii="Times New Roman" w:hAnsi="Times New Roman" w:cs="Times New Roman"/>
          <w:kern w:val="28"/>
          <w:sz w:val="28"/>
          <w:szCs w:val="28"/>
        </w:rPr>
        <w:t xml:space="preserve">«О реализации Федерального закона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        </w:t>
      </w:r>
      <w:r w:rsidRPr="00C07EA3">
        <w:rPr>
          <w:rFonts w:ascii="Times New Roman" w:hAnsi="Times New Roman" w:cs="Times New Roman"/>
          <w:kern w:val="28"/>
          <w:sz w:val="28"/>
          <w:szCs w:val="28"/>
        </w:rPr>
        <w:t>«Об участии граждан в охране общественного порядка» на территории Но</w:t>
      </w:r>
      <w:r w:rsidRPr="00C07EA3">
        <w:rPr>
          <w:rFonts w:ascii="Times New Roman" w:hAnsi="Times New Roman" w:cs="Times New Roman"/>
          <w:kern w:val="28"/>
          <w:sz w:val="28"/>
          <w:szCs w:val="28"/>
        </w:rPr>
        <w:t>в</w:t>
      </w:r>
      <w:r w:rsidRPr="00C07EA3">
        <w:rPr>
          <w:rFonts w:ascii="Times New Roman" w:hAnsi="Times New Roman" w:cs="Times New Roman"/>
          <w:kern w:val="28"/>
          <w:sz w:val="28"/>
          <w:szCs w:val="28"/>
        </w:rPr>
        <w:t>городской области»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C07EA3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приостановления </w:t>
      </w:r>
      <w:r w:rsidRPr="00C07EA3">
        <w:rPr>
          <w:rFonts w:ascii="Times New Roman" w:hAnsi="Times New Roman" w:cs="Times New Roman"/>
          <w:sz w:val="28"/>
          <w:szCs w:val="28"/>
        </w:rPr>
        <w:t>нормативных правовых актов области либо принятия иных нормативных правовых актов области.</w:t>
      </w:r>
    </w:p>
    <w:p w:rsidR="00E7263F" w:rsidRPr="00BC5278" w:rsidRDefault="00E7263F" w:rsidP="00BC5278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C5278">
        <w:rPr>
          <w:rFonts w:ascii="Times New Roman" w:hAnsi="Times New Roman" w:cs="Times New Roman"/>
          <w:kern w:val="28"/>
          <w:sz w:val="28"/>
          <w:szCs w:val="28"/>
        </w:rPr>
        <w:t>Принятие данного областного закона повлечет признание утративш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ми силу двух областных законов:</w:t>
      </w:r>
    </w:p>
    <w:p w:rsidR="00E7263F" w:rsidRPr="00BC5278" w:rsidRDefault="00E7263F" w:rsidP="00BC5278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C5278">
        <w:rPr>
          <w:rFonts w:ascii="Times New Roman" w:hAnsi="Times New Roman" w:cs="Times New Roman"/>
          <w:kern w:val="28"/>
          <w:sz w:val="28"/>
          <w:szCs w:val="28"/>
        </w:rPr>
        <w:t>от 12.07.2007 № 139-ОЗ «Об участии граждан Российской Федерации в охране общественного порядка на территории Новгородской области»;</w:t>
      </w:r>
    </w:p>
    <w:p w:rsidR="00E7263F" w:rsidRPr="00BC5278" w:rsidRDefault="00E7263F" w:rsidP="00BC5278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C5278">
        <w:rPr>
          <w:rFonts w:ascii="Times New Roman" w:hAnsi="Times New Roman" w:cs="Times New Roman"/>
          <w:kern w:val="28"/>
          <w:sz w:val="28"/>
          <w:szCs w:val="28"/>
        </w:rPr>
        <w:t>от 14.12.2012 № 186-ОЗ «О внесении изменений в областной закон «Об участии граждан Российской Федерации в охране общественного поря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д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ка на территории Новгородской области»,</w:t>
      </w:r>
    </w:p>
    <w:p w:rsidR="00E7263F" w:rsidRPr="00BC5278" w:rsidRDefault="00E7263F" w:rsidP="00BC5278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BC5278">
        <w:rPr>
          <w:rFonts w:ascii="Times New Roman" w:hAnsi="Times New Roman" w:cs="Times New Roman"/>
          <w:kern w:val="28"/>
          <w:sz w:val="28"/>
          <w:szCs w:val="28"/>
        </w:rPr>
        <w:t>а также повлечет необходимость внесения изменений в постановление Правительства Новгородской области от 17.10.2013 № 270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«О государстве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н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ной программе Новгородской области «Обеспечение общественного порядка и противодействие преступности в Новгородской области на 2014-2016 годы» в части дополнения подпрограммы государственной программы Новгоро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д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ской области «Профилактика правонарушений в Новгородской области» м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роприятиями, предусматривающими организацию изготовления удостовер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е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ний и отличительной символики для народных дружинников Новгородской области, и мероприятиями по стимулированию деятельности народных др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у</w:t>
      </w:r>
      <w:r w:rsidRPr="00BC5278">
        <w:rPr>
          <w:rFonts w:ascii="Times New Roman" w:hAnsi="Times New Roman" w:cs="Times New Roman"/>
          <w:kern w:val="28"/>
          <w:sz w:val="28"/>
          <w:szCs w:val="28"/>
        </w:rPr>
        <w:t>жин Новгородской области.</w:t>
      </w: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C5278">
        <w:rPr>
          <w:rFonts w:ascii="Times New Roman" w:hAnsi="Times New Roman"/>
          <w:b/>
          <w:sz w:val="28"/>
          <w:szCs w:val="28"/>
        </w:rPr>
        <w:t>Председатель комитета</w:t>
      </w: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C5278">
        <w:rPr>
          <w:rFonts w:ascii="Times New Roman" w:hAnsi="Times New Roman"/>
          <w:b/>
          <w:sz w:val="28"/>
          <w:szCs w:val="28"/>
        </w:rPr>
        <w:t>Правительства Новгородской области</w:t>
      </w:r>
    </w:p>
    <w:p w:rsidR="00E7263F" w:rsidRPr="00BC5278" w:rsidRDefault="00E7263F" w:rsidP="00BC5278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BC5278">
        <w:rPr>
          <w:rFonts w:ascii="Times New Roman" w:hAnsi="Times New Roman"/>
          <w:b/>
          <w:sz w:val="28"/>
          <w:szCs w:val="28"/>
        </w:rPr>
        <w:t>по вопросам безопасности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5278">
        <w:rPr>
          <w:rFonts w:ascii="Times New Roman" w:hAnsi="Times New Roman"/>
          <w:b/>
          <w:sz w:val="28"/>
          <w:szCs w:val="28"/>
        </w:rPr>
        <w:t>и правопорядка</w:t>
      </w:r>
      <w:r w:rsidRPr="00BC5278">
        <w:rPr>
          <w:rFonts w:ascii="Times New Roman" w:hAnsi="Times New Roman"/>
          <w:b/>
          <w:sz w:val="28"/>
          <w:szCs w:val="28"/>
        </w:rPr>
        <w:tab/>
      </w:r>
      <w:r w:rsidRPr="00BC5278">
        <w:rPr>
          <w:rFonts w:ascii="Times New Roman" w:hAnsi="Times New Roman"/>
          <w:b/>
          <w:sz w:val="28"/>
          <w:szCs w:val="28"/>
        </w:rPr>
        <w:tab/>
      </w:r>
      <w:r w:rsidRPr="00BC5278">
        <w:rPr>
          <w:rFonts w:ascii="Times New Roman" w:hAnsi="Times New Roman"/>
          <w:b/>
          <w:sz w:val="28"/>
          <w:szCs w:val="28"/>
        </w:rPr>
        <w:tab/>
        <w:t>С.Н. Очередько</w:t>
      </w:r>
    </w:p>
    <w:sectPr w:rsidR="00E7263F" w:rsidRPr="00BC5278" w:rsidSect="00BC5278">
      <w:pgSz w:w="11906" w:h="16838" w:code="9"/>
      <w:pgMar w:top="680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63F" w:rsidRDefault="00E7263F">
      <w:pPr>
        <w:spacing w:after="0" w:line="240" w:lineRule="auto"/>
      </w:pPr>
      <w:r>
        <w:separator/>
      </w:r>
    </w:p>
  </w:endnote>
  <w:endnote w:type="continuationSeparator" w:id="0">
    <w:p w:rsidR="00E7263F" w:rsidRDefault="00E72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834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3F" w:rsidRDefault="00E7263F" w:rsidP="00BC527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834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E7263F" w:rsidRDefault="00E7263F" w:rsidP="00BC527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63F" w:rsidRDefault="00E7263F">
      <w:pPr>
        <w:spacing w:after="0" w:line="240" w:lineRule="auto"/>
      </w:pPr>
      <w:r>
        <w:separator/>
      </w:r>
    </w:p>
  </w:footnote>
  <w:footnote w:type="continuationSeparator" w:id="0">
    <w:p w:rsidR="00E7263F" w:rsidRDefault="00E72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5A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3F" w:rsidRDefault="00E726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5A423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E7263F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</w:p>
  <w:p w:rsidR="00E7263F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</w:p>
  <w:p w:rsidR="00E7263F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  <w:r w:rsidRPr="00FA4281">
      <w:rPr>
        <w:rFonts w:ascii="Times New Roman" w:hAnsi="Times New Roman"/>
        <w:sz w:val="20"/>
        <w:szCs w:val="20"/>
      </w:rPr>
      <w:t>Проект постановления Новгородской областной Думы</w:t>
    </w:r>
  </w:p>
  <w:p w:rsidR="00E7263F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  <w:r w:rsidRPr="00FA4281">
      <w:rPr>
        <w:rFonts w:ascii="Times New Roman" w:hAnsi="Times New Roman"/>
        <w:sz w:val="20"/>
        <w:szCs w:val="20"/>
      </w:rPr>
      <w:t xml:space="preserve"> «Об областном законе «О реализации Федерального закона</w:t>
    </w:r>
  </w:p>
  <w:p w:rsidR="00E7263F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  <w:r w:rsidRPr="00FA4281">
      <w:rPr>
        <w:rFonts w:ascii="Times New Roman" w:hAnsi="Times New Roman"/>
        <w:sz w:val="20"/>
        <w:szCs w:val="20"/>
      </w:rPr>
      <w:t>«Об участии граждан в охране общественного порядка»</w:t>
    </w:r>
  </w:p>
  <w:p w:rsidR="00E7263F" w:rsidRPr="00FA4281" w:rsidRDefault="00E7263F" w:rsidP="00FA4281">
    <w:pPr>
      <w:pStyle w:val="Header"/>
      <w:spacing w:line="160" w:lineRule="exact"/>
      <w:jc w:val="right"/>
      <w:rPr>
        <w:rFonts w:ascii="Times New Roman" w:hAnsi="Times New Roman"/>
        <w:sz w:val="20"/>
        <w:szCs w:val="20"/>
      </w:rPr>
    </w:pPr>
    <w:r w:rsidRPr="00FA4281">
      <w:rPr>
        <w:rFonts w:ascii="Times New Roman" w:hAnsi="Times New Roman"/>
        <w:sz w:val="20"/>
        <w:szCs w:val="20"/>
      </w:rPr>
      <w:t>на территории Новгородской области</w:t>
    </w:r>
  </w:p>
  <w:p w:rsidR="00E7263F" w:rsidRDefault="00E7263F" w:rsidP="00FA4281">
    <w:pPr>
      <w:pStyle w:val="Header"/>
    </w:pPr>
  </w:p>
  <w:p w:rsidR="00E7263F" w:rsidRDefault="00E7263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175F1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3F" w:rsidRDefault="00E7263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Pr="000129CE" w:rsidRDefault="00E7263F" w:rsidP="00175F1A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0129CE">
      <w:rPr>
        <w:rStyle w:val="PageNumber"/>
        <w:rFonts w:ascii="Times New Roman" w:hAnsi="Times New Roman"/>
      </w:rPr>
      <w:fldChar w:fldCharType="begin"/>
    </w:r>
    <w:r w:rsidRPr="000129CE">
      <w:rPr>
        <w:rStyle w:val="PageNumber"/>
        <w:rFonts w:ascii="Times New Roman" w:hAnsi="Times New Roman"/>
      </w:rPr>
      <w:instrText xml:space="preserve">PAGE  </w:instrText>
    </w:r>
    <w:r w:rsidRPr="000129CE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 w:rsidRPr="000129CE">
      <w:rPr>
        <w:rStyle w:val="PageNumber"/>
        <w:rFonts w:ascii="Times New Roman" w:hAnsi="Times New Roman"/>
      </w:rPr>
      <w:fldChar w:fldCharType="end"/>
    </w:r>
  </w:p>
  <w:p w:rsidR="00E7263F" w:rsidRDefault="00E7263F">
    <w:pPr>
      <w:pStyle w:val="Header"/>
    </w:pPr>
  </w:p>
  <w:p w:rsidR="00E7263F" w:rsidRDefault="00E7263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 w:rsidP="001C6212">
    <w:pPr>
      <w:pStyle w:val="Header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3F" w:rsidRDefault="00E7263F">
    <w:pPr>
      <w:pStyle w:val="Header"/>
      <w:jc w:val="center"/>
    </w:pPr>
    <w:fldSimple w:instr="PAGE   \* MERGEFORMAT">
      <w:r>
        <w:rPr>
          <w:noProof/>
        </w:rPr>
        <w:t>12</w:t>
      </w:r>
    </w:fldSimple>
  </w:p>
  <w:p w:rsidR="00E7263F" w:rsidRDefault="00E726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954"/>
    <w:multiLevelType w:val="hybridMultilevel"/>
    <w:tmpl w:val="D102BD96"/>
    <w:lvl w:ilvl="0" w:tplc="18BC4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952AC3"/>
    <w:multiLevelType w:val="hybridMultilevel"/>
    <w:tmpl w:val="3AC26F6C"/>
    <w:lvl w:ilvl="0" w:tplc="478C4D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6A20874"/>
    <w:multiLevelType w:val="hybridMultilevel"/>
    <w:tmpl w:val="8086FFE4"/>
    <w:lvl w:ilvl="0" w:tplc="19649B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CB56FD1"/>
    <w:multiLevelType w:val="hybridMultilevel"/>
    <w:tmpl w:val="D66470F6"/>
    <w:lvl w:ilvl="0" w:tplc="D3C6FB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573937"/>
    <w:multiLevelType w:val="hybridMultilevel"/>
    <w:tmpl w:val="EE10821E"/>
    <w:lvl w:ilvl="0" w:tplc="8F88E7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8996993"/>
    <w:multiLevelType w:val="hybridMultilevel"/>
    <w:tmpl w:val="F402A048"/>
    <w:lvl w:ilvl="0" w:tplc="89E0B61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8395DBB"/>
    <w:multiLevelType w:val="hybridMultilevel"/>
    <w:tmpl w:val="C44E746C"/>
    <w:lvl w:ilvl="0" w:tplc="4BCE99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58B55911"/>
    <w:multiLevelType w:val="hybridMultilevel"/>
    <w:tmpl w:val="54B65FE8"/>
    <w:lvl w:ilvl="0" w:tplc="5CDA753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E27"/>
    <w:rsid w:val="000129CE"/>
    <w:rsid w:val="0005789A"/>
    <w:rsid w:val="00091C80"/>
    <w:rsid w:val="000C2244"/>
    <w:rsid w:val="000C4351"/>
    <w:rsid w:val="001213C4"/>
    <w:rsid w:val="00175F1A"/>
    <w:rsid w:val="00182D11"/>
    <w:rsid w:val="001C6212"/>
    <w:rsid w:val="001D3E27"/>
    <w:rsid w:val="001F32CC"/>
    <w:rsid w:val="00241C81"/>
    <w:rsid w:val="002B1E6C"/>
    <w:rsid w:val="002C0D8A"/>
    <w:rsid w:val="002D2AE1"/>
    <w:rsid w:val="00341F2C"/>
    <w:rsid w:val="00360E3B"/>
    <w:rsid w:val="003831D7"/>
    <w:rsid w:val="00394F91"/>
    <w:rsid w:val="003B698A"/>
    <w:rsid w:val="003E504E"/>
    <w:rsid w:val="00422F82"/>
    <w:rsid w:val="004268A6"/>
    <w:rsid w:val="00436074"/>
    <w:rsid w:val="005350DE"/>
    <w:rsid w:val="005516BC"/>
    <w:rsid w:val="005809EB"/>
    <w:rsid w:val="005A423A"/>
    <w:rsid w:val="005F1736"/>
    <w:rsid w:val="00630A7D"/>
    <w:rsid w:val="006F5B03"/>
    <w:rsid w:val="007444AB"/>
    <w:rsid w:val="0079358D"/>
    <w:rsid w:val="0083004D"/>
    <w:rsid w:val="0083474E"/>
    <w:rsid w:val="00834CA9"/>
    <w:rsid w:val="0083598B"/>
    <w:rsid w:val="008D0434"/>
    <w:rsid w:val="00912380"/>
    <w:rsid w:val="009A59E4"/>
    <w:rsid w:val="009B4E55"/>
    <w:rsid w:val="00A51F3C"/>
    <w:rsid w:val="00AB32E5"/>
    <w:rsid w:val="00AB7952"/>
    <w:rsid w:val="00B41918"/>
    <w:rsid w:val="00B71AA5"/>
    <w:rsid w:val="00B845E0"/>
    <w:rsid w:val="00BC5278"/>
    <w:rsid w:val="00BE5B1A"/>
    <w:rsid w:val="00C07EA3"/>
    <w:rsid w:val="00C85CED"/>
    <w:rsid w:val="00C94233"/>
    <w:rsid w:val="00CB2D92"/>
    <w:rsid w:val="00CC7959"/>
    <w:rsid w:val="00D770B4"/>
    <w:rsid w:val="00E30D54"/>
    <w:rsid w:val="00E5671A"/>
    <w:rsid w:val="00E7263F"/>
    <w:rsid w:val="00EC388A"/>
    <w:rsid w:val="00F11575"/>
    <w:rsid w:val="00F20A81"/>
    <w:rsid w:val="00F362D8"/>
    <w:rsid w:val="00F84E66"/>
    <w:rsid w:val="00FA4281"/>
    <w:rsid w:val="00FB15B7"/>
    <w:rsid w:val="00FB770D"/>
    <w:rsid w:val="00FD31BB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3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D3E27"/>
    <w:rPr>
      <w:rFonts w:cs="Times New Roman"/>
    </w:rPr>
  </w:style>
  <w:style w:type="character" w:styleId="PageNumber">
    <w:name w:val="page number"/>
    <w:basedOn w:val="DefaultParagraphFont"/>
    <w:uiPriority w:val="99"/>
    <w:rsid w:val="001D3E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A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42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4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5278"/>
    <w:pPr>
      <w:ind w:left="720"/>
      <w:contextualSpacing/>
    </w:pPr>
  </w:style>
  <w:style w:type="paragraph" w:customStyle="1" w:styleId="ConsTitle">
    <w:name w:val="ConsTitle"/>
    <w:uiPriority w:val="99"/>
    <w:rsid w:val="00BC527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C52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13</Pages>
  <Words>3550</Words>
  <Characters>20240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Мервинская Виктория Петровна</dc:creator>
  <cp:keywords/>
  <dc:description/>
  <cp:lastModifiedBy>duma_257a</cp:lastModifiedBy>
  <cp:revision>3</cp:revision>
  <cp:lastPrinted>2014-10-16T06:10:00Z</cp:lastPrinted>
  <dcterms:created xsi:type="dcterms:W3CDTF">2014-10-27T08:19:00Z</dcterms:created>
  <dcterms:modified xsi:type="dcterms:W3CDTF">2014-10-27T08:35:00Z</dcterms:modified>
</cp:coreProperties>
</file>