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0" w:rsidRDefault="00B42840" w:rsidP="00B42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B42840" w:rsidRDefault="00B42840" w:rsidP="00B42840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в </w:t>
      </w:r>
      <w:r w:rsidR="0017530F">
        <w:rPr>
          <w:b/>
          <w:spacing w:val="-12"/>
          <w:sz w:val="32"/>
          <w:szCs w:val="32"/>
        </w:rPr>
        <w:t>январе</w:t>
      </w:r>
      <w:r>
        <w:rPr>
          <w:b/>
          <w:spacing w:val="-12"/>
          <w:sz w:val="32"/>
          <w:szCs w:val="32"/>
        </w:rPr>
        <w:t xml:space="preserve"> 201</w:t>
      </w:r>
      <w:r w:rsidR="0017530F">
        <w:rPr>
          <w:b/>
          <w:spacing w:val="-12"/>
          <w:sz w:val="32"/>
          <w:szCs w:val="32"/>
        </w:rPr>
        <w:t>6</w:t>
      </w:r>
      <w:r>
        <w:rPr>
          <w:b/>
          <w:spacing w:val="-12"/>
          <w:sz w:val="32"/>
          <w:szCs w:val="32"/>
        </w:rPr>
        <w:t xml:space="preserve"> года</w:t>
      </w:r>
    </w:p>
    <w:p w:rsidR="00B42840" w:rsidRDefault="00B42840" w:rsidP="00B42840">
      <w:pPr>
        <w:jc w:val="center"/>
        <w:rPr>
          <w:b/>
          <w:spacing w:val="-12"/>
          <w:sz w:val="32"/>
          <w:szCs w:val="32"/>
        </w:rPr>
      </w:pPr>
    </w:p>
    <w:p w:rsidR="00D43442" w:rsidRPr="003B1880" w:rsidRDefault="00B42840" w:rsidP="00D43442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17530F">
        <w:rPr>
          <w:color w:val="000000"/>
          <w:sz w:val="28"/>
          <w:szCs w:val="28"/>
        </w:rPr>
        <w:t>январе</w:t>
      </w:r>
      <w:r>
        <w:rPr>
          <w:color w:val="000000"/>
          <w:sz w:val="28"/>
          <w:szCs w:val="28"/>
        </w:rPr>
        <w:t xml:space="preserve">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>
        <w:rPr>
          <w:sz w:val="28"/>
          <w:szCs w:val="28"/>
        </w:rPr>
        <w:t xml:space="preserve">б основной и дополнительной повестке дня очередного заседания Новгородской областной Думы; </w:t>
      </w:r>
      <w:r w:rsidR="00D43442">
        <w:rPr>
          <w:sz w:val="28"/>
          <w:szCs w:val="28"/>
        </w:rPr>
        <w:t>о</w:t>
      </w:r>
      <w:r w:rsidR="00D43442">
        <w:rPr>
          <w:sz w:val="28"/>
        </w:rPr>
        <w:t xml:space="preserve"> проекте областного закона «</w:t>
      </w:r>
      <w:r w:rsidR="00D43442" w:rsidRPr="0077576D">
        <w:rPr>
          <w:sz w:val="28"/>
        </w:rPr>
        <w:t>О внесении</w:t>
      </w:r>
      <w:r w:rsidR="00D43442">
        <w:rPr>
          <w:sz w:val="28"/>
        </w:rPr>
        <w:t xml:space="preserve"> </w:t>
      </w:r>
      <w:r w:rsidR="00D43442" w:rsidRPr="0077576D">
        <w:rPr>
          <w:sz w:val="28"/>
        </w:rPr>
        <w:t xml:space="preserve">изменения в статью 4 </w:t>
      </w:r>
      <w:r w:rsidR="00D43442">
        <w:rPr>
          <w:sz w:val="28"/>
        </w:rPr>
        <w:t>областного закона</w:t>
      </w:r>
      <w:r w:rsidR="00D43442" w:rsidRPr="0077576D">
        <w:rPr>
          <w:sz w:val="28"/>
        </w:rPr>
        <w:t xml:space="preserve"> </w:t>
      </w:r>
      <w:r w:rsidR="00D43442">
        <w:rPr>
          <w:sz w:val="28"/>
        </w:rPr>
        <w:t>«</w:t>
      </w:r>
      <w:r w:rsidR="00D43442" w:rsidRPr="0077576D">
        <w:rPr>
          <w:sz w:val="28"/>
        </w:rPr>
        <w:t xml:space="preserve">О бюджетном </w:t>
      </w:r>
      <w:r w:rsidR="00D43442">
        <w:rPr>
          <w:sz w:val="28"/>
        </w:rPr>
        <w:t>процессе в Новгородской области»; о</w:t>
      </w:r>
      <w:r w:rsidR="00D43442" w:rsidRPr="00282A0A">
        <w:rPr>
          <w:spacing w:val="-6"/>
          <w:sz w:val="28"/>
        </w:rPr>
        <w:t xml:space="preserve"> проекте областного закона «Об административных правонарушениях»</w:t>
      </w:r>
      <w:r w:rsidR="00D43442">
        <w:rPr>
          <w:spacing w:val="-6"/>
          <w:sz w:val="28"/>
          <w:szCs w:val="28"/>
        </w:rPr>
        <w:t>; о</w:t>
      </w:r>
      <w:r w:rsidR="00D43442" w:rsidRPr="00693CB2">
        <w:rPr>
          <w:sz w:val="28"/>
        </w:rPr>
        <w:t xml:space="preserve"> проекте областного закона «О регулировании некоторых вопросов общественного ко</w:t>
      </w:r>
      <w:r w:rsidR="00D43442">
        <w:rPr>
          <w:sz w:val="28"/>
        </w:rPr>
        <w:t>нтроля в Новгородской области»;</w:t>
      </w:r>
      <w:proofErr w:type="gramEnd"/>
      <w:r w:rsidR="00D43442">
        <w:rPr>
          <w:sz w:val="28"/>
        </w:rPr>
        <w:t xml:space="preserve"> о проекте областного закона «О внесении изменений в областной закон «О мерах по реализации Федерального закона «Об основах социального обслуживания граждан в Российской Федерации» на территории Новгородской области»</w:t>
      </w:r>
      <w:r w:rsidR="00D43442">
        <w:rPr>
          <w:sz w:val="28"/>
          <w:szCs w:val="28"/>
        </w:rPr>
        <w:t xml:space="preserve">; </w:t>
      </w:r>
      <w:proofErr w:type="gramStart"/>
      <w:r w:rsidR="00D43442">
        <w:rPr>
          <w:sz w:val="28"/>
          <w:szCs w:val="28"/>
        </w:rPr>
        <w:t>о</w:t>
      </w:r>
      <w:r w:rsidR="00D43442" w:rsidRPr="00F04CB1">
        <w:rPr>
          <w:spacing w:val="-4"/>
          <w:sz w:val="28"/>
        </w:rPr>
        <w:t xml:space="preserve"> проекте областного закона «О внесении изменений в областной закон</w:t>
      </w:r>
      <w:r w:rsidR="00D43442">
        <w:rPr>
          <w:sz w:val="28"/>
        </w:rPr>
        <w:t xml:space="preserve"> «Об опеке и попечительстве над совершеннолетними гражданами на территории Новгородской области и о наделении органов местного самоуправления </w:t>
      </w:r>
      <w:r w:rsidR="00D43442" w:rsidRPr="00F04CB1">
        <w:rPr>
          <w:spacing w:val="-4"/>
          <w:sz w:val="28"/>
        </w:rPr>
        <w:t>муниципальных районов и городского округа Новгородской области отдельными</w:t>
      </w:r>
      <w:r w:rsidR="00D43442">
        <w:rPr>
          <w:sz w:val="28"/>
        </w:rPr>
        <w:t xml:space="preserve"> государственными полномочиями»</w:t>
      </w:r>
      <w:r w:rsidR="00D43442">
        <w:rPr>
          <w:sz w:val="28"/>
          <w:szCs w:val="28"/>
        </w:rPr>
        <w:t>; о проекте областного закона «</w:t>
      </w:r>
      <w:r w:rsidR="00D43442" w:rsidRPr="007D5C0C">
        <w:rPr>
          <w:sz w:val="28"/>
          <w:szCs w:val="28"/>
        </w:rPr>
        <w:t>О внесении изменений в некоторые областные законы</w:t>
      </w:r>
      <w:r w:rsidR="00D43442">
        <w:rPr>
          <w:sz w:val="28"/>
          <w:szCs w:val="28"/>
        </w:rPr>
        <w:t>»; о</w:t>
      </w:r>
      <w:r w:rsidR="00D43442" w:rsidRPr="003B1880">
        <w:rPr>
          <w:sz w:val="28"/>
        </w:rPr>
        <w:t xml:space="preserve">б информации о деятельности Новгородской областной Думы за 2015 год. </w:t>
      </w:r>
      <w:proofErr w:type="gramEnd"/>
    </w:p>
    <w:p w:rsidR="0017530F" w:rsidRPr="00436563" w:rsidRDefault="006561F2" w:rsidP="0017530F">
      <w:pPr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второму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сообщил, что </w:t>
      </w:r>
      <w:r w:rsidR="0017530F">
        <w:rPr>
          <w:color w:val="000000" w:themeColor="text1"/>
          <w:sz w:val="28"/>
          <w:szCs w:val="28"/>
          <w:shd w:val="clear" w:color="auto" w:fill="FFFFFF"/>
        </w:rPr>
        <w:t>п</w:t>
      </w:r>
      <w:r w:rsidR="0017530F" w:rsidRPr="00436563">
        <w:rPr>
          <w:color w:val="000000" w:themeColor="text1"/>
          <w:sz w:val="28"/>
          <w:szCs w:val="28"/>
          <w:shd w:val="clear" w:color="auto" w:fill="FFFFFF"/>
        </w:rPr>
        <w:t>роект областного закона подготовлен в целях приведения в соответствие с областным законом от 03.12.2012 № 166-ОЗ «О государственных заимствованиях Новгородской области и управлении государственным долгом Новгородской области» в связи с передачей права осуществления государственных заимствований от имени Новгородской области департаменту финансов Новгородской области.</w:t>
      </w:r>
    </w:p>
    <w:p w:rsidR="0017530F" w:rsidRPr="00953F97" w:rsidRDefault="00246815" w:rsidP="0017530F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третьему вопросу </w:t>
      </w:r>
      <w:r w:rsidR="0017530F">
        <w:rPr>
          <w:sz w:val="28"/>
          <w:szCs w:val="28"/>
        </w:rPr>
        <w:t>Писарева Е.В.</w:t>
      </w:r>
      <w:r>
        <w:rPr>
          <w:sz w:val="28"/>
          <w:szCs w:val="28"/>
        </w:rPr>
        <w:t xml:space="preserve"> доложил</w:t>
      </w:r>
      <w:r w:rsidR="0017530F">
        <w:rPr>
          <w:sz w:val="28"/>
          <w:szCs w:val="28"/>
        </w:rPr>
        <w:t>а</w:t>
      </w:r>
      <w:r>
        <w:rPr>
          <w:sz w:val="28"/>
          <w:szCs w:val="28"/>
        </w:rPr>
        <w:t xml:space="preserve">, что </w:t>
      </w:r>
      <w:r w:rsidR="0017530F">
        <w:rPr>
          <w:color w:val="000000" w:themeColor="text1"/>
          <w:sz w:val="28"/>
          <w:szCs w:val="28"/>
        </w:rPr>
        <w:t>з</w:t>
      </w:r>
      <w:r w:rsidR="0017530F" w:rsidRPr="00953F97">
        <w:rPr>
          <w:color w:val="000000" w:themeColor="text1"/>
          <w:sz w:val="28"/>
          <w:szCs w:val="28"/>
        </w:rPr>
        <w:t>аконопроект был разработан с учетом предложений УМВД России по Новгородской области. Новая редакция областного закона предполагает установление административной ответственности: 1. за нарушение тишины и покоя граждан в ночное время; 2. за нарушение правил содержания домашних животных (в части нарушения требований к нахождению собак в общественных местах); 3. за допущение нахождения несовершеннолетних в ночное время в общественных местах без сопровождения родителей, а также допущение нахождения несовершеннолетних в местах, пребывание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17530F" w:rsidRPr="00953F97" w:rsidRDefault="0017530F" w:rsidP="0017530F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53F97">
        <w:rPr>
          <w:color w:val="000000" w:themeColor="text1"/>
          <w:sz w:val="28"/>
          <w:szCs w:val="28"/>
        </w:rPr>
        <w:t>Проектом действия, нарушающие тишину и покой граждан в ночное время, определяются как: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(киосках, павильонах, лотках), игра на музыкальных инструментах, крики, свист, пение, а также иные действия, сопровождающиеся звуками, использование пиротехнических средств, производство ремонтных, строительных, разгрузочно-погрузочных работ, повлекшие нарушение</w:t>
      </w:r>
      <w:proofErr w:type="gramEnd"/>
      <w:r w:rsidRPr="00953F97">
        <w:rPr>
          <w:color w:val="000000" w:themeColor="text1"/>
          <w:sz w:val="28"/>
          <w:szCs w:val="28"/>
        </w:rPr>
        <w:t xml:space="preserve"> полной тишины и покоя граждан в ночное время в помещениях и на территории гостиниц, больниц, диспансеров, санаториев, домов отдыха, пансионатов, детских садов, домов-интернатов для детей, престарелых и инвалидов, в квартирах жилых домов, жилых комнатах </w:t>
      </w:r>
      <w:r w:rsidRPr="00953F97">
        <w:rPr>
          <w:color w:val="000000" w:themeColor="text1"/>
          <w:sz w:val="28"/>
          <w:szCs w:val="28"/>
        </w:rPr>
        <w:lastRenderedPageBreak/>
        <w:t>общежитий, подъездах, лестничных клетках и других местах общего пользования жилых домов, общежитий, на придомовых территориях.</w:t>
      </w:r>
    </w:p>
    <w:p w:rsidR="0017530F" w:rsidRPr="00953F97" w:rsidRDefault="0017530F" w:rsidP="0017530F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53F97">
        <w:rPr>
          <w:color w:val="000000" w:themeColor="text1"/>
          <w:sz w:val="28"/>
          <w:szCs w:val="28"/>
        </w:rPr>
        <w:t>редла</w:t>
      </w:r>
      <w:r>
        <w:rPr>
          <w:color w:val="000000" w:themeColor="text1"/>
          <w:sz w:val="28"/>
          <w:szCs w:val="28"/>
        </w:rPr>
        <w:t>гаю</w:t>
      </w:r>
      <w:r w:rsidR="0091238D">
        <w:rPr>
          <w:color w:val="000000" w:themeColor="text1"/>
          <w:sz w:val="28"/>
          <w:szCs w:val="28"/>
        </w:rPr>
        <w:t>т</w:t>
      </w:r>
      <w:r w:rsidRPr="00953F97">
        <w:rPr>
          <w:color w:val="000000" w:themeColor="text1"/>
          <w:sz w:val="28"/>
          <w:szCs w:val="28"/>
        </w:rPr>
        <w:t xml:space="preserve"> вариант, в котором ночное время понимается как период времени с 22 часов до 8 часов. </w:t>
      </w:r>
      <w:r>
        <w:rPr>
          <w:color w:val="000000" w:themeColor="text1"/>
          <w:sz w:val="28"/>
          <w:szCs w:val="28"/>
        </w:rPr>
        <w:t>В</w:t>
      </w:r>
      <w:r w:rsidRPr="00953F97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ошу</w:t>
      </w:r>
      <w:r w:rsidRPr="00953F97">
        <w:rPr>
          <w:color w:val="000000" w:themeColor="text1"/>
          <w:sz w:val="28"/>
          <w:szCs w:val="28"/>
        </w:rPr>
        <w:t xml:space="preserve"> в данный законопроект поправку, касающуюся введения дополнительной статьи – публичные действия, направленные на пропаганду педофилии. Эта проблема часто поднимается в средствах массовой информации, представителями общественности и, безусловно, волнует жителей Великого Новгорода и Новгородской области.</w:t>
      </w:r>
    </w:p>
    <w:p w:rsidR="00DA1CB3" w:rsidRDefault="00DA1CB3" w:rsidP="0017530F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четвертому вопросу Анатолий Александрович сообщил, что </w:t>
      </w:r>
      <w:r w:rsidR="0017530F">
        <w:rPr>
          <w:color w:val="000000" w:themeColor="text1"/>
          <w:sz w:val="28"/>
          <w:szCs w:val="28"/>
          <w:shd w:val="clear" w:color="auto" w:fill="FFFFFF"/>
        </w:rPr>
        <w:t>п</w:t>
      </w:r>
      <w:r w:rsidR="0017530F" w:rsidRPr="00B84A8C">
        <w:rPr>
          <w:color w:val="000000" w:themeColor="text1"/>
          <w:sz w:val="28"/>
          <w:szCs w:val="28"/>
          <w:shd w:val="clear" w:color="auto" w:fill="FFFFFF"/>
        </w:rPr>
        <w:t>редставленный законопроект в соответствии с Федеральным законом закрепляет систему осуществления общественного контроля за деятельностью органов государственной власти Новгородской области, органов местного самоуправления Новгородской области, государственных и муниципальных организаций Новгородской области, иных органов и организаций Новгородской области, осуществляющих в соответствии с федеральными законами отдельные публичные полномочия.</w:t>
      </w:r>
      <w:proofErr w:type="gramEnd"/>
    </w:p>
    <w:p w:rsidR="00F93D6D" w:rsidRPr="006A4653" w:rsidRDefault="00342C07" w:rsidP="00F93D6D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342C07">
        <w:rPr>
          <w:sz w:val="28"/>
          <w:szCs w:val="28"/>
        </w:rPr>
        <w:t xml:space="preserve">По пятому вопросу </w:t>
      </w:r>
      <w:r w:rsidR="00F93D6D">
        <w:rPr>
          <w:sz w:val="28"/>
          <w:szCs w:val="28"/>
        </w:rPr>
        <w:t>Елена Владимировна</w:t>
      </w:r>
      <w:r>
        <w:rPr>
          <w:sz w:val="28"/>
          <w:szCs w:val="28"/>
        </w:rPr>
        <w:t xml:space="preserve"> </w:t>
      </w:r>
      <w:r w:rsidRPr="00342C07">
        <w:rPr>
          <w:sz w:val="28"/>
          <w:szCs w:val="28"/>
        </w:rPr>
        <w:t>доложил</w:t>
      </w:r>
      <w:r w:rsidR="00F93D6D">
        <w:rPr>
          <w:sz w:val="28"/>
          <w:szCs w:val="28"/>
        </w:rPr>
        <w:t>а</w:t>
      </w:r>
      <w:r w:rsidRPr="00342C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2C07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F93D6D" w:rsidRPr="007B5A67">
        <w:rPr>
          <w:sz w:val="28"/>
          <w:szCs w:val="28"/>
        </w:rPr>
        <w:t xml:space="preserve">проект областного </w:t>
      </w:r>
      <w:r w:rsidR="00F93D6D" w:rsidRPr="00720193">
        <w:rPr>
          <w:sz w:val="28"/>
          <w:szCs w:val="28"/>
        </w:rPr>
        <w:t xml:space="preserve">закона </w:t>
      </w:r>
      <w:r w:rsidR="00F93D6D" w:rsidRPr="00720193">
        <w:rPr>
          <w:bCs/>
          <w:sz w:val="28"/>
          <w:szCs w:val="28"/>
        </w:rPr>
        <w:t>«</w:t>
      </w:r>
      <w:r w:rsidR="00F93D6D" w:rsidRPr="00720193">
        <w:rPr>
          <w:sz w:val="28"/>
          <w:szCs w:val="28"/>
        </w:rPr>
        <w:t xml:space="preserve">О внесении изменений в </w:t>
      </w:r>
      <w:r w:rsidR="00F93D6D">
        <w:rPr>
          <w:bCs/>
          <w:sz w:val="28"/>
          <w:szCs w:val="28"/>
        </w:rPr>
        <w:t>областной закон «О мерах по реализации Федерального закона «Об основах социального обслуживания граждан в Российской Федерации» на территории Новгородской области»</w:t>
      </w:r>
      <w:r w:rsidR="00F93D6D">
        <w:rPr>
          <w:sz w:val="28"/>
          <w:szCs w:val="28"/>
        </w:rPr>
        <w:t xml:space="preserve"> </w:t>
      </w:r>
      <w:r w:rsidR="00F93D6D" w:rsidRPr="00EE14B6">
        <w:rPr>
          <w:sz w:val="28"/>
          <w:szCs w:val="28"/>
        </w:rPr>
        <w:t xml:space="preserve">разработан в </w:t>
      </w:r>
      <w:r w:rsidR="00F93D6D">
        <w:rPr>
          <w:sz w:val="28"/>
          <w:szCs w:val="28"/>
        </w:rPr>
        <w:t>целях реализации Федерального закона от 28 декабря 2013 года № 442-ФЗ «Об основах социального обслуживания граждан в Российской Федерации» путем расширения Перечня социальных услуг по</w:t>
      </w:r>
      <w:proofErr w:type="gramEnd"/>
      <w:r w:rsidR="00F93D6D">
        <w:rPr>
          <w:sz w:val="28"/>
          <w:szCs w:val="28"/>
        </w:rPr>
        <w:t xml:space="preserve"> видам социальных услуг, предоставляемых поставщиками социальных услуг.</w:t>
      </w:r>
    </w:p>
    <w:p w:rsidR="00F93D6D" w:rsidRDefault="00F93D6D" w:rsidP="00F93D6D">
      <w:pPr>
        <w:autoSpaceDE w:val="0"/>
        <w:autoSpaceDN w:val="0"/>
        <w:adjustRightInd w:val="0"/>
        <w:spacing w:line="280" w:lineRule="exac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части 1 статьи 15 Федерального закона нормативным правовым актом субъекта могут быть признаны ухудшающими или способными ухудшить условия жизнедеятельности гражданина иные обстоятельства, помимо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в указанной статье, для признания его нуждающимся.  В связи с необходимостью социального сопровождения лиц, </w:t>
      </w:r>
      <w:r>
        <w:rPr>
          <w:bCs/>
          <w:sz w:val="28"/>
          <w:szCs w:val="28"/>
        </w:rPr>
        <w:t xml:space="preserve">потребляющих наркотические средства или психотропные вещества в немедицинских целях в рамках </w:t>
      </w:r>
      <w:proofErr w:type="gramStart"/>
      <w:r>
        <w:rPr>
          <w:bCs/>
          <w:sz w:val="28"/>
          <w:szCs w:val="28"/>
        </w:rPr>
        <w:t>создания регионального сегмента Новгородской области национальной системы комплексной реабилитации</w:t>
      </w:r>
      <w:proofErr w:type="gram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ресоциализации</w:t>
      </w:r>
      <w:proofErr w:type="spellEnd"/>
      <w:r>
        <w:rPr>
          <w:bCs/>
          <w:sz w:val="28"/>
          <w:szCs w:val="28"/>
        </w:rPr>
        <w:t xml:space="preserve"> лиц, потребляющих наркотики в немедицинских целях, </w:t>
      </w:r>
      <w:r>
        <w:rPr>
          <w:sz w:val="28"/>
          <w:szCs w:val="28"/>
        </w:rPr>
        <w:t xml:space="preserve">         проектом областного закона предлагается дополнить перечень обстоятельств для признания гражданина нуждающимся указанным выше обстоятельством. </w:t>
      </w:r>
    </w:p>
    <w:p w:rsidR="00F93D6D" w:rsidRPr="009347C7" w:rsidRDefault="00F93D6D" w:rsidP="00F93D6D">
      <w:pPr>
        <w:pStyle w:val="ConsPlusNormal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F58D3">
        <w:rPr>
          <w:rFonts w:ascii="Times New Roman" w:hAnsi="Times New Roman" w:cs="Times New Roman"/>
          <w:bCs/>
          <w:sz w:val="28"/>
          <w:szCs w:val="28"/>
        </w:rPr>
        <w:t xml:space="preserve">Кроме того, проектом областного закона предлагается разделить </w:t>
      </w:r>
      <w:r w:rsidRPr="002F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«покупка за счет средств получателя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</w:t>
      </w:r>
      <w:r w:rsidRPr="002F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топлива, обеспечение водой» на две услуги: «покупка топлива» и «обеспечение водой», аналогичным образом предлагается разделить услугу «покупка продуктов питания и промышленных товаров», в связи с возникновением на практике ситуаций, когда получателю социальных услуг требуется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обеспечение водой или покупка только продуктов питания.</w:t>
      </w:r>
    </w:p>
    <w:p w:rsidR="00023DCB" w:rsidRPr="00626C95" w:rsidRDefault="00831EB5" w:rsidP="00023DCB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шестому вопросу </w:t>
      </w:r>
      <w:r w:rsidR="00023DCB">
        <w:rPr>
          <w:sz w:val="28"/>
          <w:szCs w:val="28"/>
        </w:rPr>
        <w:t>Писарева Е.В.</w:t>
      </w:r>
      <w:r>
        <w:rPr>
          <w:sz w:val="28"/>
          <w:szCs w:val="28"/>
        </w:rPr>
        <w:t xml:space="preserve"> сообщил</w:t>
      </w:r>
      <w:r w:rsidR="00023DCB">
        <w:rPr>
          <w:sz w:val="28"/>
          <w:szCs w:val="28"/>
        </w:rPr>
        <w:t>а</w:t>
      </w:r>
      <w:r>
        <w:rPr>
          <w:sz w:val="28"/>
          <w:szCs w:val="28"/>
        </w:rPr>
        <w:t xml:space="preserve">, что </w:t>
      </w:r>
      <w:r w:rsidR="00023DCB">
        <w:rPr>
          <w:sz w:val="28"/>
          <w:szCs w:val="28"/>
        </w:rPr>
        <w:t>о</w:t>
      </w:r>
      <w:r w:rsidR="00023DCB" w:rsidRPr="00626C95">
        <w:rPr>
          <w:sz w:val="28"/>
          <w:szCs w:val="28"/>
        </w:rPr>
        <w:t>бластным законом от 25 декабря 2007 года № 235-ОЗ «Об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 полномочиями органов опеки и попечительства над совершеннолетними гражданами наделяются органы местного самоуправления муниципальных районов и городского округа</w:t>
      </w:r>
      <w:proofErr w:type="gramEnd"/>
      <w:r w:rsidR="00023DCB" w:rsidRPr="00626C95">
        <w:rPr>
          <w:sz w:val="28"/>
          <w:szCs w:val="28"/>
        </w:rPr>
        <w:t xml:space="preserve"> Новгородской области.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 w:rsidRPr="00934F26">
        <w:rPr>
          <w:sz w:val="28"/>
          <w:szCs w:val="28"/>
        </w:rPr>
        <w:lastRenderedPageBreak/>
        <w:t xml:space="preserve">Практика исполнения областного закона выявила </w:t>
      </w:r>
      <w:r>
        <w:rPr>
          <w:sz w:val="28"/>
          <w:szCs w:val="28"/>
        </w:rPr>
        <w:t xml:space="preserve">необходимость представлять интересы граждан, в отношении которых ведется производство о применении принудительных мер медицинского характера, при отсутствии у таких граждан близких родственников. Требование о признании органов опеки и попечительства законными представителями таких граждан установлено статьей 437 Уголовно-процессуального кодекса Российской Федерации. В связи с этим, проектом областного закона вносятся соответствующие дополнения. </w:t>
      </w:r>
    </w:p>
    <w:p w:rsidR="00023DCB" w:rsidRPr="00934F26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вносятся правки в части приведения формулировок областного закона в соответствии с требованиями Гражданского кодекса Российской Федерации.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областного закона вносятся изменения в части уточнения объема переданных на исполнение органам </w:t>
      </w:r>
      <w:r w:rsidRPr="00934F26">
        <w:rPr>
          <w:sz w:val="28"/>
          <w:szCs w:val="28"/>
        </w:rPr>
        <w:t>местного самоуправления муниципальных районов и городского округа Новгородской области</w:t>
      </w:r>
      <w:r>
        <w:rPr>
          <w:sz w:val="28"/>
          <w:szCs w:val="28"/>
        </w:rPr>
        <w:t xml:space="preserve"> отдельных государственных полномочий.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 w:rsidRPr="00063FB3">
        <w:rPr>
          <w:sz w:val="28"/>
          <w:szCs w:val="28"/>
        </w:rPr>
        <w:t xml:space="preserve">При разработке данного законопроекта </w:t>
      </w:r>
      <w:r>
        <w:rPr>
          <w:sz w:val="28"/>
          <w:szCs w:val="28"/>
        </w:rPr>
        <w:t>использовались: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Уголовно-процессуальный кодекс Российской Федерации;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апреля 2008 № 48-ФЗ «Об опеке и попечительстве»;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063FB3">
        <w:rPr>
          <w:sz w:val="28"/>
          <w:szCs w:val="28"/>
        </w:rPr>
        <w:t>бластн</w:t>
      </w:r>
      <w:r>
        <w:rPr>
          <w:sz w:val="28"/>
          <w:szCs w:val="28"/>
        </w:rPr>
        <w:t>ой</w:t>
      </w:r>
      <w:r w:rsidRPr="00063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от 25 декабря 2007 № 235-ОЗ «Об опеке и </w:t>
      </w:r>
      <w:r w:rsidRPr="004C0CDE">
        <w:rPr>
          <w:sz w:val="28"/>
          <w:szCs w:val="28"/>
          <w:lang w:eastAsia="en-US"/>
        </w:rPr>
        <w:t>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  <w:lang w:eastAsia="en-US"/>
        </w:rPr>
        <w:t>».</w:t>
      </w:r>
    </w:p>
    <w:p w:rsidR="00023DCB" w:rsidRDefault="00023DCB" w:rsidP="00023DCB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доработан с учетом заключения комитета государственной гражданской службы и содействия развитию местного самоуправления Новгородской области от 30.09.2015, информации комитета правового обеспечения Правительства Новгородской области № 04/1718 от 09.12.2015, а также заключений органов местного самоуправления муниципальных районов Новгородской области.</w:t>
      </w:r>
    </w:p>
    <w:p w:rsidR="00D43442" w:rsidRPr="00C30F6E" w:rsidRDefault="00634F74" w:rsidP="00D4344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седьмому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доложил, что </w:t>
      </w:r>
      <w:r w:rsidR="00D43442" w:rsidRPr="00C30F6E">
        <w:rPr>
          <w:color w:val="000000" w:themeColor="text1"/>
          <w:sz w:val="28"/>
          <w:szCs w:val="28"/>
        </w:rPr>
        <w:t xml:space="preserve">проект областного закона «О внесении изменений в некоторые областные законы» разработанный в связи с принятием областного закона от 28.12.2015 № 893-ОЗ «О внесении поправки в статью 17 Устава Новгородской области», предусматривающим увеличение числа депутатов Новгородской областной Думы с 26 до 32. </w:t>
      </w:r>
      <w:r w:rsidR="00D43442">
        <w:rPr>
          <w:color w:val="000000" w:themeColor="text1"/>
          <w:sz w:val="28"/>
          <w:szCs w:val="28"/>
        </w:rPr>
        <w:t>Проект</w:t>
      </w:r>
      <w:r w:rsidR="00D43442" w:rsidRPr="00C30F6E">
        <w:rPr>
          <w:color w:val="000000" w:themeColor="text1"/>
          <w:sz w:val="28"/>
          <w:szCs w:val="28"/>
        </w:rPr>
        <w:t xml:space="preserve"> областного закона предусматриваются изменения в требованиях к составлению списков кандидатов, выдвигаемых избирательным объединением по единому избирательному округу на выборах депутатов Новгородской областной Думы и депутатов представительного органа муниципального образования.</w:t>
      </w:r>
    </w:p>
    <w:p w:rsidR="00D43442" w:rsidRPr="00C30F6E" w:rsidRDefault="00D43442" w:rsidP="00D4344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C30F6E">
        <w:rPr>
          <w:color w:val="000000" w:themeColor="text1"/>
          <w:sz w:val="28"/>
          <w:szCs w:val="28"/>
        </w:rPr>
        <w:t xml:space="preserve">Проектом областного закона предлагается снизить при проведении выборов депутатов Новгородской областной Думы и депутатов представительного органа муниципального образования минимальное – до 1 (в настоящее время - не менее 3) и максимальное – до 3 (в настоящее время - не более 5) число кандидатов, включаемых в общую часть списка кандидатов. При проведении выборов депутатов Новгородской областной Думы также предлагается предоставить право избирательному объединению самостоятельно определять число региональных групп, которое не может быть менее 8 и более 16. При этом общее число кандидатов, включенных в список кандидатов по единому избирательному округу, не может быть менее </w:t>
      </w:r>
      <w:r w:rsidRPr="00C30F6E">
        <w:rPr>
          <w:color w:val="000000" w:themeColor="text1"/>
          <w:sz w:val="28"/>
          <w:szCs w:val="28"/>
        </w:rPr>
        <w:lastRenderedPageBreak/>
        <w:t>9 и более 51 человека (в настоящее время – соответственно менее 16 и более 44 человек).</w:t>
      </w:r>
    </w:p>
    <w:p w:rsidR="00D43442" w:rsidRPr="00C30F6E" w:rsidRDefault="00D43442" w:rsidP="00D4344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C30F6E">
        <w:rPr>
          <w:color w:val="000000" w:themeColor="text1"/>
          <w:sz w:val="28"/>
          <w:szCs w:val="28"/>
        </w:rPr>
        <w:t>Проект областного закона направлен на упрощение порядка выдвижения избирательными объединениями списков кандидатов по единому избирательному округу, стимулирования их активного участия в выборах депутатов Новгородской областной Думы и депутатов представительного органа муниципального образования.</w:t>
      </w:r>
    </w:p>
    <w:p w:rsidR="00D43442" w:rsidRPr="00CB5138" w:rsidRDefault="00634F74" w:rsidP="00D4344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634F74">
        <w:rPr>
          <w:sz w:val="28"/>
          <w:szCs w:val="28"/>
        </w:rPr>
        <w:t xml:space="preserve">По восьмому вопросу </w:t>
      </w:r>
      <w:proofErr w:type="gramStart"/>
      <w:r w:rsidRPr="00634F74">
        <w:rPr>
          <w:sz w:val="28"/>
          <w:szCs w:val="28"/>
        </w:rPr>
        <w:t>слушали Писареву Е.В. Елена Владимировна сообщила</w:t>
      </w:r>
      <w:proofErr w:type="gramEnd"/>
      <w:r w:rsidRPr="00634F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4F74">
        <w:rPr>
          <w:sz w:val="28"/>
          <w:szCs w:val="28"/>
        </w:rPr>
        <w:t xml:space="preserve">что </w:t>
      </w:r>
      <w:r w:rsidR="00D43442" w:rsidRPr="00CB5138">
        <w:rPr>
          <w:color w:val="000000" w:themeColor="text1"/>
          <w:sz w:val="28"/>
          <w:szCs w:val="28"/>
        </w:rPr>
        <w:t>законотворческая деятельность областной Думы в 2015 году осуществлялась в соответствии с Программой законопроектной работы, формируемой с учетом предложений субъектов законодательной инициативы в областной Думе. За отчетный период состоялось 13 заседаний областной Думы, на которых был принят 201 областной закон и 180 постановлений. Одним из главных приоритетов в законотворческой деятельности областной Думы оставалась социальная политика.</w:t>
      </w:r>
    </w:p>
    <w:p w:rsidR="00D43442" w:rsidRDefault="00D43442" w:rsidP="00D4344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CB5138">
        <w:rPr>
          <w:color w:val="000000" w:themeColor="text1"/>
          <w:sz w:val="28"/>
          <w:szCs w:val="28"/>
        </w:rPr>
        <w:t>В 2015 году проведено 51 заседание комитетов областной Думы, на которых рассмотрен 451 вопрос. За отчетный период состоялось 2 заседания Комиссии по вопросам семьи, детей и молодежи при Новгородской областной Думе, 3 заседания совета по местному самоуправлению при Новгородской областной Думе, 2 заседания Молодежного парламента при Новгородской областной Думе. Депутатами областной Думы проведено более 600 приемов граждан, на которые обратилось 2610 человек. По итогам приемов были даны поручения, оформлены депутатские запросы и определены пути решения проблем граждан с конкретными сроками исполнения. Областной Думой за 2015 год были направлены отзывы, замечания и предложения на 1066 проектов федеральных законов, поступивших из Государственной Думы.</w:t>
      </w:r>
    </w:p>
    <w:p w:rsidR="00B42840" w:rsidRDefault="00B42840" w:rsidP="00B42840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530F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Елена Владимировна Писарева провела _</w:t>
      </w:r>
      <w:r w:rsidR="00262432">
        <w:rPr>
          <w:sz w:val="28"/>
          <w:szCs w:val="28"/>
        </w:rPr>
        <w:t>2</w:t>
      </w:r>
      <w:r>
        <w:rPr>
          <w:sz w:val="28"/>
          <w:szCs w:val="28"/>
        </w:rPr>
        <w:t>_ приема граждан, на которых обратилось_ _</w:t>
      </w:r>
      <w:r w:rsidR="00262432">
        <w:rPr>
          <w:sz w:val="28"/>
          <w:szCs w:val="28"/>
        </w:rPr>
        <w:t>10</w:t>
      </w:r>
      <w:r>
        <w:rPr>
          <w:sz w:val="28"/>
          <w:szCs w:val="28"/>
        </w:rPr>
        <w:t>_ человек, было рассмотрено _</w:t>
      </w:r>
      <w:r w:rsidR="00262432">
        <w:rPr>
          <w:sz w:val="28"/>
          <w:szCs w:val="28"/>
        </w:rPr>
        <w:t>21</w:t>
      </w:r>
      <w:r>
        <w:rPr>
          <w:sz w:val="28"/>
          <w:szCs w:val="28"/>
        </w:rPr>
        <w:t>_ обращени</w:t>
      </w:r>
      <w:r w:rsidR="00262432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граждан, в том числе _</w:t>
      </w:r>
      <w:r w:rsidR="00262432">
        <w:rPr>
          <w:sz w:val="28"/>
          <w:szCs w:val="28"/>
        </w:rPr>
        <w:t>11</w:t>
      </w:r>
      <w:r>
        <w:rPr>
          <w:sz w:val="28"/>
          <w:szCs w:val="28"/>
        </w:rPr>
        <w:t>_ письменных, по которым направлены ответы заявителям, по _</w:t>
      </w:r>
      <w:r w:rsidR="00DF47DD">
        <w:rPr>
          <w:sz w:val="28"/>
          <w:szCs w:val="28"/>
        </w:rPr>
        <w:t>5</w:t>
      </w:r>
      <w:r>
        <w:rPr>
          <w:sz w:val="28"/>
          <w:szCs w:val="28"/>
        </w:rPr>
        <w:t xml:space="preserve">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B05FF0" w:rsidRPr="00B05FF0" w:rsidRDefault="00B05FF0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 января </w:t>
      </w:r>
      <w:r w:rsidRPr="00B05FF0">
        <w:rPr>
          <w:color w:val="000000" w:themeColor="text1"/>
          <w:sz w:val="28"/>
          <w:szCs w:val="28"/>
          <w:shd w:val="clear" w:color="auto" w:fill="FFFFFF"/>
        </w:rPr>
        <w:t>в Великом Новгороде по благословению Митрополита Новгородского и Старорусского Льва прошло торжественное мероприятие, посвящённое празднованию Рождества Христова. В программе праздника были представлены выступления хоровых коллективов воскресных школ и православных храмов города, праздничное представление от учреждений культуры Великого Новгорода, Рождественский вертеп и представления вертепных театров, а также угощения в «чайных рядах» и акция «Город добрых сердец».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5FF0">
        <w:rPr>
          <w:color w:val="000000" w:themeColor="text1"/>
          <w:sz w:val="28"/>
          <w:szCs w:val="28"/>
          <w:shd w:val="clear" w:color="auto" w:fill="FFFFFF"/>
        </w:rPr>
        <w:t>С праздником Рождества Христова новгородцев поздравила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</w:t>
      </w:r>
      <w:r w:rsidRPr="00B05FF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05FF0" w:rsidRPr="00F34294" w:rsidRDefault="00F34294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12 января </w:t>
      </w:r>
      <w:r w:rsidRPr="00F34294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F34294">
        <w:rPr>
          <w:color w:val="000000" w:themeColor="text1"/>
          <w:sz w:val="28"/>
          <w:szCs w:val="28"/>
          <w:shd w:val="clear" w:color="auto" w:fill="FFFFFF"/>
        </w:rPr>
        <w:t xml:space="preserve"> поздравила работников прокуратуры с профессиональным праздником. Торжественное мероприятие состоялось в малом зале Новгородской областной филармонии имени А.С.Аренского</w:t>
      </w:r>
      <w:r w:rsidRPr="00F34294"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  <w:t>.</w:t>
      </w:r>
    </w:p>
    <w:p w:rsidR="00B05FF0" w:rsidRPr="008232C2" w:rsidRDefault="008232C2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 января </w:t>
      </w:r>
      <w:r w:rsidRPr="008232C2">
        <w:rPr>
          <w:color w:val="000000" w:themeColor="text1"/>
          <w:sz w:val="28"/>
          <w:szCs w:val="28"/>
          <w:shd w:val="clear" w:color="auto" w:fill="FFFFFF"/>
        </w:rPr>
        <w:t>состоялось внеочередное заседание Правительства Новгородской области, в котором приняли участие депутаты Новгородской областной Думы. На заседание было вынесено</w:t>
      </w:r>
      <w:proofErr w:type="gramStart"/>
      <w:r w:rsidRPr="008232C2">
        <w:rPr>
          <w:color w:val="000000" w:themeColor="text1"/>
          <w:sz w:val="28"/>
          <w:szCs w:val="28"/>
          <w:shd w:val="clear" w:color="auto" w:fill="FFFFFF"/>
        </w:rPr>
        <w:t>7</w:t>
      </w:r>
      <w:proofErr w:type="gramEnd"/>
      <w:r w:rsidRPr="008232C2">
        <w:rPr>
          <w:color w:val="000000" w:themeColor="text1"/>
          <w:sz w:val="28"/>
          <w:szCs w:val="28"/>
          <w:shd w:val="clear" w:color="auto" w:fill="FFFFFF"/>
        </w:rPr>
        <w:t xml:space="preserve"> вопросов. Одним из первых - о ситуации на рынке труда.</w:t>
      </w:r>
      <w:r w:rsidRPr="008232C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05FF0" w:rsidRPr="00672996" w:rsidRDefault="00672996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19 января</w:t>
      </w:r>
      <w:r w:rsidRPr="00672996">
        <w:rPr>
          <w:color w:val="000000" w:themeColor="text1"/>
          <w:sz w:val="28"/>
          <w:szCs w:val="28"/>
          <w:shd w:val="clear" w:color="auto" w:fill="FFFFFF"/>
        </w:rPr>
        <w:t xml:space="preserve"> в Великом Новгороде про</w:t>
      </w:r>
      <w:r>
        <w:rPr>
          <w:color w:val="000000" w:themeColor="text1"/>
          <w:sz w:val="28"/>
          <w:szCs w:val="28"/>
          <w:shd w:val="clear" w:color="auto" w:fill="FFFFFF"/>
        </w:rPr>
        <w:t>шли</w:t>
      </w:r>
      <w:r w:rsidRPr="00672996">
        <w:rPr>
          <w:color w:val="000000" w:themeColor="text1"/>
          <w:sz w:val="28"/>
          <w:szCs w:val="28"/>
          <w:shd w:val="clear" w:color="auto" w:fill="FFFFFF"/>
        </w:rPr>
        <w:t xml:space="preserve"> тематические мероприятия, посвященные 72-й годовщине освобождения Новгорода от немецко-фашистских захватчиков в ходе </w:t>
      </w:r>
      <w:proofErr w:type="spellStart"/>
      <w:r w:rsidRPr="00672996">
        <w:rPr>
          <w:color w:val="000000" w:themeColor="text1"/>
          <w:sz w:val="28"/>
          <w:szCs w:val="28"/>
          <w:shd w:val="clear" w:color="auto" w:fill="FFFFFF"/>
        </w:rPr>
        <w:t>Новгородско-Лужской</w:t>
      </w:r>
      <w:proofErr w:type="spellEnd"/>
      <w:r w:rsidRPr="00672996">
        <w:rPr>
          <w:color w:val="000000" w:themeColor="text1"/>
          <w:sz w:val="28"/>
          <w:szCs w:val="28"/>
          <w:shd w:val="clear" w:color="auto" w:fill="FFFFFF"/>
        </w:rPr>
        <w:t xml:space="preserve"> операции во время Великой Отечественной войны 1941-1945 г.г.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2996">
        <w:rPr>
          <w:color w:val="000000" w:themeColor="text1"/>
          <w:sz w:val="28"/>
          <w:szCs w:val="28"/>
          <w:shd w:val="clear" w:color="auto" w:fill="FFFFFF"/>
        </w:rPr>
        <w:t xml:space="preserve">В рамках этого дня </w:t>
      </w:r>
      <w:r w:rsidRPr="0067299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672996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собрании для общественности города, которое прошло в «Центре культуры, искусства и общественных инициатив Диалог».</w:t>
      </w:r>
      <w:r w:rsidRPr="0067299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9B7CE1" w:rsidRPr="00D16B4C" w:rsidRDefault="00D16B4C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20 января </w:t>
      </w:r>
      <w:r w:rsidRPr="00D16B4C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D16B4C">
        <w:rPr>
          <w:color w:val="000000" w:themeColor="text1"/>
          <w:sz w:val="28"/>
          <w:szCs w:val="28"/>
          <w:shd w:val="clear" w:color="auto" w:fill="FFFFFF"/>
        </w:rPr>
        <w:t>и депутаты приняли участие в митинге, посвященном 72-й годовщине со дня освобождения Новгорода от немецко-фашистских захватчиков.</w:t>
      </w:r>
    </w:p>
    <w:p w:rsidR="008232C2" w:rsidRPr="00EE2089" w:rsidRDefault="00EE2089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EE2089">
        <w:rPr>
          <w:color w:val="000000" w:themeColor="text1"/>
          <w:sz w:val="28"/>
          <w:szCs w:val="28"/>
          <w:shd w:val="clear" w:color="auto" w:fill="FFFFFF"/>
        </w:rPr>
        <w:t>состоялось расширенное заседание областного совета по туризму с участием членов совета по культуре при Губернаторе. В заседании совета приняла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</w:t>
      </w:r>
      <w:r w:rsidRPr="00EE2089">
        <w:rPr>
          <w:color w:val="000000" w:themeColor="text1"/>
          <w:sz w:val="28"/>
          <w:szCs w:val="28"/>
          <w:shd w:val="clear" w:color="auto" w:fill="FFFFFF"/>
        </w:rPr>
        <w:t>.</w:t>
      </w:r>
      <w:r w:rsidRPr="00EE208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E2089" w:rsidRPr="00AB6BBD" w:rsidRDefault="00AB6BBD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21 января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AB6BBD">
        <w:rPr>
          <w:color w:val="000000" w:themeColor="text1"/>
          <w:sz w:val="28"/>
          <w:szCs w:val="28"/>
          <w:shd w:val="clear" w:color="auto" w:fill="FFFFFF"/>
        </w:rPr>
        <w:t>епутаты принима</w:t>
      </w:r>
      <w:r>
        <w:rPr>
          <w:color w:val="000000" w:themeColor="text1"/>
          <w:sz w:val="28"/>
          <w:szCs w:val="28"/>
          <w:shd w:val="clear" w:color="auto" w:fill="FFFFFF"/>
        </w:rPr>
        <w:t>ли</w:t>
      </w:r>
      <w:r w:rsidRPr="00AB6BBD">
        <w:rPr>
          <w:color w:val="000000" w:themeColor="text1"/>
          <w:sz w:val="28"/>
          <w:szCs w:val="28"/>
          <w:shd w:val="clear" w:color="auto" w:fill="FFFFFF"/>
        </w:rPr>
        <w:t xml:space="preserve"> участие в очередном заседании Правительства области. Перед рассмотрением основной повестки состоялась торжественная церемония принесения торжественного обещания новыми членами Правительства, руководителем департамента государственного управления Новгородской области Бирюковой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А.И.</w:t>
      </w:r>
      <w:r w:rsidRPr="00AB6BBD">
        <w:rPr>
          <w:color w:val="000000" w:themeColor="text1"/>
          <w:sz w:val="28"/>
          <w:szCs w:val="28"/>
          <w:shd w:val="clear" w:color="auto" w:fill="FFFFFF"/>
        </w:rPr>
        <w:t xml:space="preserve"> и руководителем департамента внутренней политики </w:t>
      </w:r>
      <w:proofErr w:type="spellStart"/>
      <w:r w:rsidRPr="00AB6BBD">
        <w:rPr>
          <w:color w:val="000000" w:themeColor="text1"/>
          <w:sz w:val="28"/>
          <w:szCs w:val="28"/>
          <w:shd w:val="clear" w:color="auto" w:fill="FFFFFF"/>
        </w:rPr>
        <w:t>Ляшуком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З.В</w:t>
      </w:r>
      <w:r w:rsidRPr="00AB6BBD">
        <w:rPr>
          <w:color w:val="000000" w:themeColor="text1"/>
          <w:sz w:val="28"/>
          <w:szCs w:val="28"/>
          <w:shd w:val="clear" w:color="auto" w:fill="FFFFFF"/>
        </w:rPr>
        <w:t>. Напомним, 13 января 2016 года распоряжением председателя правительства Новгородской области они введены в состав правительства региона.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6BBD">
        <w:rPr>
          <w:color w:val="000000" w:themeColor="text1"/>
          <w:sz w:val="28"/>
          <w:szCs w:val="28"/>
          <w:shd w:val="clear" w:color="auto" w:fill="FFFFFF"/>
        </w:rPr>
        <w:t>После принесения торжественного обещания Сергей Митин вручил новым членам правительства удостоверения. В повестке сегодняшнего заседания – 10 вопросов.</w:t>
      </w:r>
      <w:r w:rsidRPr="00AB6BB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C5664E" w:rsidRPr="00C5664E" w:rsidRDefault="00C5664E" w:rsidP="00C5664E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21 января </w:t>
      </w:r>
      <w:r w:rsidRPr="00C5664E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C5664E">
        <w:rPr>
          <w:color w:val="000000" w:themeColor="text1"/>
          <w:sz w:val="28"/>
          <w:szCs w:val="28"/>
          <w:shd w:val="clear" w:color="auto" w:fill="FFFFFF"/>
        </w:rPr>
        <w:t>приняла участие в закрытии областного благотворительного марафона «Рождественский подарок». Торжественное мероприятие состоялось в Новгородской областной филармонии имени А.С.Аренского.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664E">
        <w:rPr>
          <w:color w:val="000000" w:themeColor="text1"/>
          <w:sz w:val="28"/>
          <w:szCs w:val="28"/>
          <w:shd w:val="clear" w:color="auto" w:fill="FFFFFF"/>
        </w:rPr>
        <w:t>Елена Владимировна выступила с приветственным словом, где отметила, что «сочувствие чужому горю, поддержка во времена невзгод, умение поделиться и хлебом и душевной теплотой всегда были свойственны русскому народу. Год от года возрастало число участников благотворительного марафона. Из трёхдневной акции он превратился в яркое, значимое и насыщенное мероприятиями областное событие длиною в месяц.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664E">
        <w:rPr>
          <w:color w:val="000000" w:themeColor="text1"/>
          <w:sz w:val="28"/>
          <w:szCs w:val="28"/>
          <w:shd w:val="clear" w:color="auto" w:fill="FFFFFF"/>
        </w:rPr>
        <w:t xml:space="preserve">Также 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C5664E">
        <w:rPr>
          <w:color w:val="000000" w:themeColor="text1"/>
          <w:sz w:val="28"/>
          <w:szCs w:val="28"/>
          <w:shd w:val="clear" w:color="auto" w:fill="FFFFFF"/>
        </w:rPr>
        <w:t xml:space="preserve"> выразила глубокую признательность всем благотворителям, оказавшим помощь и поддержку в организации и проведении марафона, всем лицам и организациям, которые не остались в стороне от нужного и поистине доброго дела - помощи нуждающимся.</w:t>
      </w:r>
      <w:r w:rsidRPr="00C5664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5664E">
        <w:rPr>
          <w:color w:val="000000" w:themeColor="text1"/>
          <w:sz w:val="28"/>
          <w:szCs w:val="28"/>
        </w:rPr>
        <w:br/>
      </w:r>
      <w:r w:rsidRPr="00C5664E">
        <w:rPr>
          <w:color w:val="000000" w:themeColor="text1"/>
          <w:sz w:val="28"/>
          <w:szCs w:val="28"/>
          <w:shd w:val="clear" w:color="auto" w:fill="FFFFFF"/>
        </w:rPr>
        <w:t xml:space="preserve">Со сцены с торжественными поздравлениями также выступили Губернатор Новгородской области Сергей Митин, протоирей Игорь </w:t>
      </w:r>
      <w:proofErr w:type="spellStart"/>
      <w:r w:rsidRPr="00C5664E">
        <w:rPr>
          <w:color w:val="000000" w:themeColor="text1"/>
          <w:sz w:val="28"/>
          <w:szCs w:val="28"/>
          <w:shd w:val="clear" w:color="auto" w:fill="FFFFFF"/>
        </w:rPr>
        <w:t>Беловенцев</w:t>
      </w:r>
      <w:proofErr w:type="spellEnd"/>
      <w:r w:rsidRPr="00C5664E">
        <w:rPr>
          <w:color w:val="000000" w:themeColor="text1"/>
          <w:sz w:val="28"/>
          <w:szCs w:val="28"/>
          <w:shd w:val="clear" w:color="auto" w:fill="FFFFFF"/>
        </w:rPr>
        <w:t xml:space="preserve">, председатель правления Новгородского областного отделения Всероссийской общественной организации ветеранов «Боевое братство» Геннадий </w:t>
      </w:r>
      <w:proofErr w:type="spellStart"/>
      <w:r w:rsidRPr="00C5664E">
        <w:rPr>
          <w:color w:val="000000" w:themeColor="text1"/>
          <w:sz w:val="28"/>
          <w:szCs w:val="28"/>
          <w:shd w:val="clear" w:color="auto" w:fill="FFFFFF"/>
        </w:rPr>
        <w:t>Хроленко</w:t>
      </w:r>
      <w:proofErr w:type="spellEnd"/>
      <w:r w:rsidRPr="00C5664E">
        <w:rPr>
          <w:color w:val="000000" w:themeColor="text1"/>
          <w:sz w:val="28"/>
          <w:szCs w:val="28"/>
          <w:shd w:val="clear" w:color="auto" w:fill="FFFFFF"/>
        </w:rPr>
        <w:t xml:space="preserve"> и директор ООО «Межмуниципальное ПАТП -1» Евгений Карпов.</w:t>
      </w:r>
    </w:p>
    <w:p w:rsidR="00C5664E" w:rsidRPr="00C5664E" w:rsidRDefault="00C5664E" w:rsidP="00C5664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C5664E">
        <w:rPr>
          <w:color w:val="000000" w:themeColor="text1"/>
          <w:sz w:val="28"/>
          <w:szCs w:val="28"/>
        </w:rPr>
        <w:t>Также в торжественной церемонии принял участие депутат Новгородской областной Думы Сергей</w:t>
      </w:r>
      <w:r w:rsidR="005A2157">
        <w:rPr>
          <w:color w:val="000000" w:themeColor="text1"/>
          <w:sz w:val="28"/>
          <w:szCs w:val="28"/>
        </w:rPr>
        <w:t xml:space="preserve"> Владимирович</w:t>
      </w:r>
      <w:r w:rsidRPr="00C5664E">
        <w:rPr>
          <w:color w:val="000000" w:themeColor="text1"/>
          <w:sz w:val="28"/>
          <w:szCs w:val="28"/>
        </w:rPr>
        <w:t xml:space="preserve"> </w:t>
      </w:r>
      <w:proofErr w:type="spellStart"/>
      <w:r w:rsidRPr="00C5664E">
        <w:rPr>
          <w:color w:val="000000" w:themeColor="text1"/>
          <w:sz w:val="28"/>
          <w:szCs w:val="28"/>
        </w:rPr>
        <w:t>Бусурин</w:t>
      </w:r>
      <w:proofErr w:type="spellEnd"/>
      <w:r w:rsidRPr="00C5664E">
        <w:rPr>
          <w:color w:val="000000" w:themeColor="text1"/>
          <w:sz w:val="28"/>
          <w:szCs w:val="28"/>
        </w:rPr>
        <w:t>.</w:t>
      </w:r>
    </w:p>
    <w:p w:rsidR="00EE2089" w:rsidRPr="005A2157" w:rsidRDefault="005A2157" w:rsidP="00C5664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22 января</w:t>
      </w:r>
      <w:r w:rsidRPr="005A2157">
        <w:rPr>
          <w:color w:val="000000" w:themeColor="text1"/>
          <w:sz w:val="28"/>
          <w:szCs w:val="28"/>
          <w:shd w:val="clear" w:color="auto" w:fill="FFFFFF"/>
        </w:rPr>
        <w:t xml:space="preserve"> прошло ежегодное расширенное заседание коллегии УМВД России по Новгородской области. В его работе приняли участие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5A2157">
        <w:rPr>
          <w:color w:val="000000" w:themeColor="text1"/>
          <w:sz w:val="28"/>
          <w:szCs w:val="28"/>
          <w:shd w:val="clear" w:color="auto" w:fill="FFFFFF"/>
        </w:rPr>
        <w:t xml:space="preserve">, председатель Новгородской областной Думы </w:t>
      </w:r>
      <w:r w:rsidR="00821EC7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5A2157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5A2157">
        <w:rPr>
          <w:color w:val="000000" w:themeColor="text1"/>
          <w:sz w:val="28"/>
          <w:szCs w:val="28"/>
          <w:shd w:val="clear" w:color="auto" w:fill="FFFFFF"/>
        </w:rPr>
        <w:t>, член Совета Федерации Федерального собрания РФ Коровников</w:t>
      </w:r>
      <w:r w:rsidR="00774B6A">
        <w:rPr>
          <w:color w:val="000000" w:themeColor="text1"/>
          <w:sz w:val="28"/>
          <w:szCs w:val="28"/>
          <w:shd w:val="clear" w:color="auto" w:fill="FFFFFF"/>
        </w:rPr>
        <w:t xml:space="preserve"> А.В.</w:t>
      </w:r>
      <w:r w:rsidRPr="005A2157">
        <w:rPr>
          <w:color w:val="000000" w:themeColor="text1"/>
          <w:sz w:val="28"/>
          <w:szCs w:val="28"/>
          <w:shd w:val="clear" w:color="auto" w:fill="FFFFFF"/>
        </w:rPr>
        <w:t>, а также руководители правоохранительных и судебных органов, ветераны и сотрудники органов внутренних дел области и другие гости.</w:t>
      </w:r>
      <w:r w:rsidRPr="005A21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232C2" w:rsidRDefault="00970E2F" w:rsidP="00B42840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970E2F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70E2F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Рождественском приеме главы </w:t>
      </w:r>
      <w:proofErr w:type="spellStart"/>
      <w:r w:rsidRPr="00970E2F"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 w:rsidRPr="00970E2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970E2F">
        <w:rPr>
          <w:color w:val="000000" w:themeColor="text1"/>
          <w:sz w:val="28"/>
          <w:szCs w:val="28"/>
          <w:shd w:val="clear" w:color="auto" w:fill="FFFFFF"/>
        </w:rPr>
        <w:t>Костюхиной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М.М</w:t>
      </w:r>
      <w:r w:rsidRPr="00970E2F">
        <w:rPr>
          <w:color w:val="000000" w:themeColor="text1"/>
          <w:sz w:val="28"/>
          <w:szCs w:val="28"/>
          <w:shd w:val="clear" w:color="auto" w:fill="FFFFFF"/>
        </w:rPr>
        <w:t>. Прием был посвящен благотворительному марафону «</w:t>
      </w:r>
      <w:proofErr w:type="spellStart"/>
      <w:r w:rsidRPr="00970E2F">
        <w:rPr>
          <w:color w:val="000000" w:themeColor="text1"/>
          <w:sz w:val="28"/>
          <w:szCs w:val="28"/>
          <w:shd w:val="clear" w:color="auto" w:fill="FFFFFF"/>
        </w:rPr>
        <w:t>Роождественский</w:t>
      </w:r>
      <w:proofErr w:type="spellEnd"/>
      <w:r w:rsidRPr="00970E2F">
        <w:rPr>
          <w:color w:val="000000" w:themeColor="text1"/>
          <w:sz w:val="28"/>
          <w:szCs w:val="28"/>
          <w:shd w:val="clear" w:color="auto" w:fill="FFFFFF"/>
        </w:rPr>
        <w:t xml:space="preserve"> подарок», который проходил в Новгородской области в 24-й раз с 21 декабря 2015 года </w:t>
      </w:r>
      <w:r w:rsidRPr="00970E2F">
        <w:rPr>
          <w:color w:val="000000" w:themeColor="text1"/>
          <w:sz w:val="28"/>
          <w:szCs w:val="28"/>
          <w:shd w:val="clear" w:color="auto" w:fill="FFFFFF"/>
        </w:rPr>
        <w:lastRenderedPageBreak/>
        <w:t>по 22 января 2016 года в поддержку семей с детьми, находящихся в трудной жизненной ситуации</w:t>
      </w:r>
      <w:r>
        <w:rPr>
          <w:rFonts w:ascii="Arial" w:hAnsi="Arial" w:cs="Arial"/>
          <w:color w:val="404040"/>
          <w:sz w:val="12"/>
          <w:szCs w:val="12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04040"/>
          <w:sz w:val="12"/>
          <w:szCs w:val="12"/>
          <w:shd w:val="clear" w:color="auto" w:fill="FFFFFF"/>
        </w:rPr>
        <w:t> </w:t>
      </w:r>
      <w:proofErr w:type="gramEnd"/>
    </w:p>
    <w:p w:rsidR="004624E3" w:rsidRPr="00896F3A" w:rsidRDefault="00896F3A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25 января </w:t>
      </w:r>
      <w:r w:rsidRPr="00896F3A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896F3A">
        <w:rPr>
          <w:color w:val="000000" w:themeColor="text1"/>
          <w:sz w:val="28"/>
          <w:szCs w:val="28"/>
          <w:shd w:val="clear" w:color="auto" w:fill="FFFFFF"/>
        </w:rPr>
        <w:t>провел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896F3A">
        <w:rPr>
          <w:color w:val="000000" w:themeColor="text1"/>
          <w:sz w:val="28"/>
          <w:szCs w:val="28"/>
          <w:shd w:val="clear" w:color="auto" w:fill="FFFFFF"/>
        </w:rPr>
        <w:t xml:space="preserve"> рабочее совещание с участием депутатов областной Думы, руководителей департаментов области, студентов, членов Молодежного парламента при Новгородской областной Думе, членов Молодежного парламента при Думе Великого Новгорода, общественных организаций. Встреча была приурочена к празднованию Дня российского студенчества.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6F3A">
        <w:rPr>
          <w:color w:val="000000" w:themeColor="text1"/>
          <w:sz w:val="28"/>
          <w:szCs w:val="28"/>
          <w:shd w:val="clear" w:color="auto" w:fill="FFFFFF"/>
        </w:rPr>
        <w:t xml:space="preserve">Главный вопрос, который обсуждали в ходе встречи собравшиеся, был посвящен отмене студенческих проездных билетов. Напомним, что с 1 января 2016 года в Великом Новгороде были отменены студенческие проездные билеты из-за отсутствия дотаций городского бюджета. В прошлом году проездной для учащихся вузов и </w:t>
      </w:r>
      <w:proofErr w:type="spellStart"/>
      <w:r w:rsidRPr="00896F3A">
        <w:rPr>
          <w:color w:val="000000" w:themeColor="text1"/>
          <w:sz w:val="28"/>
          <w:szCs w:val="28"/>
          <w:shd w:val="clear" w:color="auto" w:fill="FFFFFF"/>
        </w:rPr>
        <w:t>сузов</w:t>
      </w:r>
      <w:proofErr w:type="spellEnd"/>
      <w:r w:rsidRPr="00896F3A">
        <w:rPr>
          <w:color w:val="000000" w:themeColor="text1"/>
          <w:sz w:val="28"/>
          <w:szCs w:val="28"/>
          <w:shd w:val="clear" w:color="auto" w:fill="FFFFFF"/>
        </w:rPr>
        <w:t xml:space="preserve"> стоил 900 рублей. Теперь студенты Великого Новгорода должны покупать проездной за 1600 рублей.</w:t>
      </w:r>
      <w:r w:rsidRPr="00896F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C65A4" w:rsidRPr="00DC65A4" w:rsidRDefault="00DC65A4" w:rsidP="00DC65A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C65A4">
        <w:rPr>
          <w:color w:val="000000" w:themeColor="text1"/>
          <w:sz w:val="28"/>
          <w:szCs w:val="28"/>
        </w:rPr>
        <w:t xml:space="preserve">28 января </w:t>
      </w:r>
      <w:r w:rsidRPr="00DC65A4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DC65A4">
        <w:rPr>
          <w:color w:val="000000" w:themeColor="text1"/>
          <w:sz w:val="28"/>
          <w:szCs w:val="28"/>
          <w:shd w:val="clear" w:color="auto" w:fill="FFFFFF"/>
        </w:rPr>
        <w:t xml:space="preserve">приняла участие в заседании комиссии по координации работы по противодействию коррупции. Заседание прошло под руководством Губернатора Новгородской области </w:t>
      </w:r>
      <w:proofErr w:type="gramStart"/>
      <w:r w:rsidRPr="00DC65A4">
        <w:rPr>
          <w:color w:val="000000" w:themeColor="text1"/>
          <w:sz w:val="28"/>
          <w:szCs w:val="28"/>
          <w:shd w:val="clear" w:color="auto" w:fill="FFFFFF"/>
        </w:rPr>
        <w:t>Митина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С.Г</w:t>
      </w:r>
      <w:r w:rsidRPr="00DC65A4">
        <w:rPr>
          <w:color w:val="000000" w:themeColor="text1"/>
          <w:sz w:val="28"/>
          <w:szCs w:val="28"/>
          <w:shd w:val="clear" w:color="auto" w:fill="FFFFFF"/>
        </w:rPr>
        <w:t>. </w:t>
      </w:r>
    </w:p>
    <w:p w:rsidR="00DC65A4" w:rsidRPr="00DC65A4" w:rsidRDefault="00DC65A4" w:rsidP="00DC65A4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C65A4">
        <w:rPr>
          <w:color w:val="000000" w:themeColor="text1"/>
          <w:sz w:val="28"/>
          <w:szCs w:val="28"/>
        </w:rPr>
        <w:t>На заседании комиссии были рассмотрены вопросы по повышению уровня взаимного информирования в сфере противодействия коррупции правоохранительных, контрольных и надзорных органов, исполнительной власти и местного самоуправления, а также общественных объединений. </w:t>
      </w:r>
      <w:r w:rsidRPr="00DC65A4">
        <w:rPr>
          <w:rStyle w:val="apple-converted-space"/>
          <w:color w:val="000000" w:themeColor="text1"/>
          <w:sz w:val="28"/>
          <w:szCs w:val="28"/>
        </w:rPr>
        <w:t> </w:t>
      </w:r>
    </w:p>
    <w:p w:rsidR="00896F3A" w:rsidRPr="00DC65A4" w:rsidRDefault="005143F5" w:rsidP="00DC65A4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 января </w:t>
      </w:r>
      <w:r w:rsidRPr="005143F5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приняла участие в </w:t>
      </w:r>
      <w:r w:rsidRPr="005143F5">
        <w:rPr>
          <w:color w:val="000000" w:themeColor="text1"/>
          <w:sz w:val="28"/>
          <w:szCs w:val="28"/>
          <w:shd w:val="clear" w:color="auto" w:fill="FFFFFF"/>
        </w:rPr>
        <w:t>расширенном заседании коллегии прокуратуры области</w:t>
      </w:r>
      <w:r>
        <w:rPr>
          <w:rFonts w:ascii="Arial" w:hAnsi="Arial" w:cs="Arial"/>
          <w:color w:val="404040"/>
          <w:sz w:val="12"/>
          <w:szCs w:val="12"/>
          <w:shd w:val="clear" w:color="auto" w:fill="FFFFFF"/>
        </w:rPr>
        <w:t>.</w:t>
      </w:r>
    </w:p>
    <w:p w:rsidR="009B7CE1" w:rsidRDefault="009C4DD2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 января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9C4DD2">
        <w:rPr>
          <w:color w:val="000000" w:themeColor="text1"/>
          <w:sz w:val="28"/>
          <w:szCs w:val="28"/>
          <w:shd w:val="clear" w:color="auto" w:fill="FFFFFF"/>
        </w:rPr>
        <w:t xml:space="preserve"> рамках рождественского марафона заместитель председателя областной Думы Анатолий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Алексанрович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C4DD2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9C4DD2">
        <w:rPr>
          <w:color w:val="000000" w:themeColor="text1"/>
          <w:sz w:val="28"/>
          <w:szCs w:val="28"/>
          <w:shd w:val="clear" w:color="auto" w:fill="FFFFFF"/>
        </w:rPr>
        <w:t xml:space="preserve"> вручил денежные сертификаты образовательным учреждениям п. Пролетарий, с. </w:t>
      </w:r>
      <w:proofErr w:type="spellStart"/>
      <w:r w:rsidRPr="009C4DD2">
        <w:rPr>
          <w:color w:val="000000" w:themeColor="text1"/>
          <w:sz w:val="28"/>
          <w:szCs w:val="28"/>
          <w:shd w:val="clear" w:color="auto" w:fill="FFFFFF"/>
        </w:rPr>
        <w:t>Бронница</w:t>
      </w:r>
      <w:proofErr w:type="spellEnd"/>
      <w:r w:rsidRPr="009C4DD2">
        <w:rPr>
          <w:color w:val="000000" w:themeColor="text1"/>
          <w:sz w:val="28"/>
          <w:szCs w:val="28"/>
          <w:shd w:val="clear" w:color="auto" w:fill="FFFFFF"/>
        </w:rPr>
        <w:t xml:space="preserve">, д. </w:t>
      </w:r>
      <w:proofErr w:type="spellStart"/>
      <w:r w:rsidRPr="009C4DD2">
        <w:rPr>
          <w:color w:val="000000" w:themeColor="text1"/>
          <w:sz w:val="28"/>
          <w:szCs w:val="28"/>
          <w:shd w:val="clear" w:color="auto" w:fill="FFFFFF"/>
        </w:rPr>
        <w:t>Сырково</w:t>
      </w:r>
      <w:proofErr w:type="spellEnd"/>
      <w:r w:rsidRPr="009C4DD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 w:rsidRPr="00F34294">
        <w:rPr>
          <w:color w:val="000000" w:themeColor="text1"/>
          <w:sz w:val="28"/>
          <w:szCs w:val="28"/>
          <w:shd w:val="clear" w:color="auto" w:fill="FFFFFF"/>
        </w:rPr>
        <w:t xml:space="preserve">12 января </w:t>
      </w:r>
      <w:r>
        <w:rPr>
          <w:sz w:val="28"/>
          <w:szCs w:val="28"/>
        </w:rPr>
        <w:t xml:space="preserve">во время ежемесячного планового приёма граждан в Региональной общественной приёмной Председателя партии «Единая Россия» Д.А. Медведева к депутату </w:t>
      </w:r>
      <w:proofErr w:type="spellStart"/>
      <w:r>
        <w:rPr>
          <w:sz w:val="28"/>
          <w:szCs w:val="28"/>
        </w:rPr>
        <w:t>Бойцеву</w:t>
      </w:r>
      <w:proofErr w:type="spellEnd"/>
      <w:r>
        <w:rPr>
          <w:sz w:val="28"/>
          <w:szCs w:val="28"/>
        </w:rPr>
        <w:t xml:space="preserve"> А.А. обратились 6 человек, из них 5 человек проживают в Новгородском муниципальном районе, который составляет округ депутата № 2.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Трое обратившихся на приём поблагодарили депутата за содействие в решении вопросов улучшения пассажирского обслуживания, переселения из ветхого и аварийного жилья.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Двум обратившимся даны консультации по получению квот на оказание высокотехнологичной медицинской помощи.  </w:t>
      </w:r>
    </w:p>
    <w:p w:rsidR="00554912" w:rsidRPr="00B40570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Пожилая новгородка интересовалась порядком выплаты компенсации  за проезд в общественном транспорте. Получены </w:t>
      </w:r>
      <w:proofErr w:type="gramStart"/>
      <w:r>
        <w:rPr>
          <w:sz w:val="28"/>
          <w:szCs w:val="28"/>
        </w:rPr>
        <w:t>комментарии  департамента</w:t>
      </w:r>
      <w:proofErr w:type="gramEnd"/>
      <w:r>
        <w:rPr>
          <w:sz w:val="28"/>
          <w:szCs w:val="28"/>
        </w:rPr>
        <w:t xml:space="preserve"> труда и социальной защиты области. Депутат внёс предложение о необходимости широкого разъяснения этого вопроса в средствах массовой информации.       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Анатолий Александрович провел в январе месяце ещё 2 плановых приёма граждан по личным вопросам;</w:t>
      </w:r>
      <w:r w:rsidRPr="0038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обратились ещё 9 человек.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всего депутат получил 15 обращений, 11 из них – от избирателей, проживающих в округе депутата № 2, – Новгородском районе.   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ответа администрации Великого Новгорода автомобилисту дано разъяснение о ремонте дороги к гаражному комплексу; другим гражданам дана консультация о порядке получения средств от кооператива «Общедоступный кредит» и индексации пенсий работающим пенсионерам.      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Анатолий Александрович направил письмо о трудоустройстве выпускника одного из университетов в службу МЧС. По просьбе жителей </w:t>
      </w:r>
      <w:proofErr w:type="spellStart"/>
      <w:r>
        <w:rPr>
          <w:sz w:val="28"/>
          <w:szCs w:val="28"/>
        </w:rPr>
        <w:t>Бронницкого</w:t>
      </w:r>
      <w:proofErr w:type="spellEnd"/>
      <w:r>
        <w:rPr>
          <w:sz w:val="28"/>
          <w:szCs w:val="28"/>
        </w:rPr>
        <w:t xml:space="preserve"> поселения письма также направлены директору «</w:t>
      </w:r>
      <w:proofErr w:type="spellStart"/>
      <w:r>
        <w:rPr>
          <w:sz w:val="28"/>
          <w:szCs w:val="28"/>
        </w:rPr>
        <w:t>Ильменских</w:t>
      </w:r>
      <w:proofErr w:type="spellEnd"/>
      <w:r>
        <w:rPr>
          <w:sz w:val="28"/>
          <w:szCs w:val="28"/>
        </w:rPr>
        <w:t xml:space="preserve"> электросетей» и в «</w:t>
      </w:r>
      <w:proofErr w:type="spellStart"/>
      <w:r>
        <w:rPr>
          <w:sz w:val="28"/>
          <w:szCs w:val="28"/>
        </w:rPr>
        <w:t>Новгородэнерго</w:t>
      </w:r>
      <w:proofErr w:type="spellEnd"/>
      <w:r>
        <w:rPr>
          <w:sz w:val="28"/>
          <w:szCs w:val="28"/>
        </w:rPr>
        <w:t xml:space="preserve">».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повторно поступившими обращениями он вновь участвовал в рассмотрении вопросов организации скорой медицинской помощи в посёлке Тёсово-Нетыльский и газификации в деревне </w:t>
      </w:r>
      <w:proofErr w:type="spellStart"/>
      <w:r>
        <w:rPr>
          <w:sz w:val="28"/>
          <w:szCs w:val="28"/>
        </w:rPr>
        <w:t>Ермолино</w:t>
      </w:r>
      <w:proofErr w:type="spellEnd"/>
      <w:r>
        <w:rPr>
          <w:sz w:val="28"/>
          <w:szCs w:val="28"/>
        </w:rPr>
        <w:t xml:space="preserve">, в том числе с выездом на место вместе с Заместителем Губернатора </w:t>
      </w:r>
      <w:proofErr w:type="spellStart"/>
      <w:r>
        <w:rPr>
          <w:sz w:val="28"/>
          <w:szCs w:val="28"/>
        </w:rPr>
        <w:t>Маланиным</w:t>
      </w:r>
      <w:proofErr w:type="spellEnd"/>
      <w:r>
        <w:rPr>
          <w:sz w:val="28"/>
          <w:szCs w:val="28"/>
        </w:rPr>
        <w:t xml:space="preserve"> Ю.С. 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выезжал также вместе с руководителем профильного департамента области в учреждение социальной защиты В. Новгорода для изучения вопроса его материальной обеспеченности.    </w:t>
      </w:r>
    </w:p>
    <w:p w:rsidR="00554912" w:rsidRDefault="00554912" w:rsidP="0055491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вручил сертификаты на денежные средства трём образовательным учреждениям Новгородского района. </w:t>
      </w:r>
    </w:p>
    <w:p w:rsidR="009B7CE1" w:rsidRDefault="00554912" w:rsidP="00554912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в этом месяце провёл 6 встреч с избирателями с выездом в район и поселения.</w:t>
      </w:r>
    </w:p>
    <w:p w:rsidR="00006D45" w:rsidRPr="004624E3" w:rsidRDefault="004624E3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21 января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А.И.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провела прием граждан по личным вопросам.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К депутату обратились 12 жителей из Вели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кого Новгорода, Старорусского,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Чудовского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Солецкого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районов. В ходе личного приёма 10 обращений рассмотрены и по ним приняты положительные решения, по одному обращению проведена консультация, ещё по одному направлен депутатский запрос.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 xml:space="preserve">Четырем заявителям, обратившимся за помощью, запланирована госпитализация в отделения: отоларингологии, гастроэнтерологи, неврологии, ещё </w:t>
      </w:r>
      <w:proofErr w:type="spellStart"/>
      <w:r w:rsidRPr="004624E3">
        <w:rPr>
          <w:color w:val="000000" w:themeColor="text1"/>
          <w:sz w:val="28"/>
          <w:szCs w:val="28"/>
          <w:shd w:val="clear" w:color="auto" w:fill="FFFFFF"/>
        </w:rPr>
        <w:t>дво</w:t>
      </w:r>
      <w:r>
        <w:rPr>
          <w:color w:val="000000" w:themeColor="text1"/>
          <w:sz w:val="28"/>
          <w:szCs w:val="28"/>
          <w:shd w:val="clear" w:color="auto" w:fill="FFFFFF"/>
        </w:rPr>
        <w:t>им-назначены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даты консультаций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врачей-специалистов областной поликлиники.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624E3">
        <w:rPr>
          <w:color w:val="000000" w:themeColor="text1"/>
          <w:sz w:val="28"/>
          <w:szCs w:val="28"/>
          <w:shd w:val="clear" w:color="auto" w:fill="FFFFFF"/>
        </w:rPr>
        <w:t xml:space="preserve">Оказано содействие двум новгородцам в решении вопроса оперативного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лечения в травматологическом и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офтальмологическом отделениях Новгородской областной клинической бол</w:t>
      </w:r>
      <w:r>
        <w:rPr>
          <w:color w:val="000000" w:themeColor="text1"/>
          <w:sz w:val="28"/>
          <w:szCs w:val="28"/>
          <w:shd w:val="clear" w:color="auto" w:fill="FFFFFF"/>
        </w:rPr>
        <w:t>ьницы.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По обращению жительницы из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Солецкого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района также оказано содействие в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заключение договора на её социальное 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бслуживание на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дому.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Депутатский запрос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по обеспечению путевкой инвалида второй группы на санаторно-кур</w:t>
      </w:r>
      <w:r w:rsidR="00D07A22">
        <w:rPr>
          <w:color w:val="000000" w:themeColor="text1"/>
          <w:sz w:val="28"/>
          <w:szCs w:val="28"/>
          <w:shd w:val="clear" w:color="auto" w:fill="FFFFFF"/>
        </w:rPr>
        <w:t xml:space="preserve">ортное лечение будет направлен </w:t>
      </w:r>
      <w:proofErr w:type="spellStart"/>
      <w:r w:rsidRPr="004624E3">
        <w:rPr>
          <w:color w:val="000000" w:themeColor="text1"/>
          <w:sz w:val="28"/>
          <w:szCs w:val="28"/>
          <w:shd w:val="clear" w:color="auto" w:fill="FFFFFF"/>
        </w:rPr>
        <w:t>Туеву</w:t>
      </w:r>
      <w:proofErr w:type="spellEnd"/>
      <w:r w:rsidRPr="004624E3">
        <w:rPr>
          <w:color w:val="000000" w:themeColor="text1"/>
          <w:sz w:val="28"/>
          <w:szCs w:val="28"/>
          <w:shd w:val="clear" w:color="auto" w:fill="FFFFFF"/>
        </w:rPr>
        <w:t xml:space="preserve"> С.А.- управляющему отделением ГУ «Новгородское региональное отделение Фонда социального страхования РФ».</w:t>
      </w:r>
      <w:r w:rsidR="00D07A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Во время при</w:t>
      </w:r>
      <w:r w:rsidR="00D07A22">
        <w:rPr>
          <w:color w:val="000000" w:themeColor="text1"/>
          <w:sz w:val="28"/>
          <w:szCs w:val="28"/>
          <w:shd w:val="clear" w:color="auto" w:fill="FFFFFF"/>
        </w:rPr>
        <w:t xml:space="preserve">ема новгородка, ветеран труда,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выра</w:t>
      </w:r>
      <w:r w:rsidR="00D07A22">
        <w:rPr>
          <w:color w:val="000000" w:themeColor="text1"/>
          <w:sz w:val="28"/>
          <w:szCs w:val="28"/>
          <w:shd w:val="clear" w:color="auto" w:fill="FFFFFF"/>
        </w:rPr>
        <w:t xml:space="preserve">зила благодарность депутату за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качественную д</w:t>
      </w:r>
      <w:r w:rsidR="00D07A22">
        <w:rPr>
          <w:color w:val="000000" w:themeColor="text1"/>
          <w:sz w:val="28"/>
          <w:szCs w:val="28"/>
          <w:shd w:val="clear" w:color="auto" w:fill="FFFFFF"/>
        </w:rPr>
        <w:t xml:space="preserve">иагностику и курсовое лечение </w:t>
      </w:r>
      <w:r w:rsidRPr="004624E3">
        <w:rPr>
          <w:color w:val="000000" w:themeColor="text1"/>
          <w:sz w:val="28"/>
          <w:szCs w:val="28"/>
          <w:shd w:val="clear" w:color="auto" w:fill="FFFFFF"/>
        </w:rPr>
        <w:t>в отделении кардиологии областной больницы.</w:t>
      </w:r>
    </w:p>
    <w:p w:rsidR="00006D45" w:rsidRPr="00006D45" w:rsidRDefault="00006D45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006D45">
        <w:rPr>
          <w:color w:val="000000" w:themeColor="text1"/>
          <w:sz w:val="28"/>
          <w:szCs w:val="28"/>
          <w:shd w:val="clear" w:color="auto" w:fill="FFFFFF"/>
        </w:rPr>
        <w:t>В январе 2016 года депутатом Аллой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Ильиничной</w:t>
      </w:r>
      <w:r w:rsidRPr="00006D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6D45">
        <w:rPr>
          <w:color w:val="000000" w:themeColor="text1"/>
          <w:sz w:val="28"/>
          <w:szCs w:val="28"/>
          <w:shd w:val="clear" w:color="auto" w:fill="FFFFFF"/>
        </w:rPr>
        <w:t>Хорошевской</w:t>
      </w:r>
      <w:proofErr w:type="spellEnd"/>
      <w:r w:rsidRPr="00006D45">
        <w:rPr>
          <w:color w:val="000000" w:themeColor="text1"/>
          <w:sz w:val="28"/>
          <w:szCs w:val="28"/>
          <w:shd w:val="clear" w:color="auto" w:fill="FFFFFF"/>
        </w:rPr>
        <w:t xml:space="preserve"> организовано участие сотрудников областной клинической больницы в ежегодном благотворительном марафоне «Рождественский под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арок» собрано и перечислено 10 тысяч рублей для детей-инвалидов </w:t>
      </w:r>
      <w:r w:rsidRPr="00006D45">
        <w:rPr>
          <w:color w:val="000000" w:themeColor="text1"/>
          <w:sz w:val="28"/>
          <w:szCs w:val="28"/>
          <w:shd w:val="clear" w:color="auto" w:fill="FFFFFF"/>
        </w:rPr>
        <w:t>Детского дома-интерната для умственно отсталых детей имени Ушинского.</w:t>
      </w:r>
    </w:p>
    <w:p w:rsidR="00C9046D" w:rsidRPr="00C9046D" w:rsidRDefault="00C9046D" w:rsidP="00C9046D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C9046D">
        <w:rPr>
          <w:color w:val="000000" w:themeColor="text1"/>
          <w:sz w:val="28"/>
          <w:szCs w:val="28"/>
          <w:shd w:val="clear" w:color="auto" w:fill="FFFFFF"/>
        </w:rPr>
        <w:t>9 января на братской могиле воинов Советской Армии в микрорайоне Кр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ечевицы депутат областной Думы </w:t>
      </w:r>
      <w:proofErr w:type="spellStart"/>
      <w:r w:rsidRPr="00C9046D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Pr="00C9046D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 митинге, посвященном Дню освобождения Новгорода от немецко-фашистских захватчиков в ходе </w:t>
      </w:r>
      <w:proofErr w:type="spellStart"/>
      <w:r w:rsidRPr="00C9046D">
        <w:rPr>
          <w:color w:val="000000" w:themeColor="text1"/>
          <w:sz w:val="28"/>
          <w:szCs w:val="28"/>
          <w:shd w:val="clear" w:color="auto" w:fill="FFFFFF"/>
        </w:rPr>
        <w:t>Новгородско-Лужской</w:t>
      </w:r>
      <w:proofErr w:type="spellEnd"/>
      <w:r w:rsidRPr="00C9046D">
        <w:rPr>
          <w:color w:val="000000" w:themeColor="text1"/>
          <w:sz w:val="28"/>
          <w:szCs w:val="28"/>
          <w:shd w:val="clear" w:color="auto" w:fill="FFFFFF"/>
        </w:rPr>
        <w:t xml:space="preserve"> операции во время Великой Отечественной войны 1941-1945 г.г. Венок был возложен на могилу майора Советской Армии Г.И. </w:t>
      </w:r>
      <w:proofErr w:type="spellStart"/>
      <w:r w:rsidRPr="00C9046D">
        <w:rPr>
          <w:color w:val="000000" w:themeColor="text1"/>
          <w:sz w:val="28"/>
          <w:szCs w:val="28"/>
          <w:shd w:val="clear" w:color="auto" w:fill="FFFFFF"/>
        </w:rPr>
        <w:t>Гайченя</w:t>
      </w:r>
      <w:proofErr w:type="spellEnd"/>
      <w:r w:rsidRPr="00C9046D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9046D">
        <w:rPr>
          <w:color w:val="000000" w:themeColor="text1"/>
          <w:sz w:val="28"/>
          <w:szCs w:val="28"/>
          <w:shd w:val="clear" w:color="auto" w:fill="FFFFFF"/>
        </w:rPr>
        <w:t xml:space="preserve"> Депутат всем присутствующим, а особенно ветеранам пожелал долгих лет жизни, и поблагодарил их за великий подвиг.</w:t>
      </w:r>
      <w:r w:rsidR="007408D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046D">
        <w:rPr>
          <w:color w:val="000000" w:themeColor="text1"/>
          <w:sz w:val="28"/>
          <w:szCs w:val="28"/>
          <w:shd w:val="clear" w:color="auto" w:fill="FFFFFF"/>
        </w:rPr>
        <w:t xml:space="preserve">В этот же день Павел Геннадьевич поздравил с 55-летием </w:t>
      </w:r>
      <w:proofErr w:type="spellStart"/>
      <w:r w:rsidRPr="00C9046D">
        <w:rPr>
          <w:color w:val="000000" w:themeColor="text1"/>
          <w:sz w:val="28"/>
          <w:szCs w:val="28"/>
          <w:shd w:val="clear" w:color="auto" w:fill="FFFFFF"/>
        </w:rPr>
        <w:t>Холопову</w:t>
      </w:r>
      <w:proofErr w:type="spellEnd"/>
      <w:r w:rsidRPr="00C9046D">
        <w:rPr>
          <w:color w:val="000000" w:themeColor="text1"/>
          <w:sz w:val="28"/>
          <w:szCs w:val="28"/>
          <w:shd w:val="clear" w:color="auto" w:fill="FFFFFF"/>
        </w:rPr>
        <w:t xml:space="preserve"> Валентину </w:t>
      </w:r>
      <w:proofErr w:type="gramStart"/>
      <w:r w:rsidRPr="00C9046D">
        <w:rPr>
          <w:color w:val="000000" w:themeColor="text1"/>
          <w:sz w:val="28"/>
          <w:szCs w:val="28"/>
          <w:shd w:val="clear" w:color="auto" w:fill="FFFFFF"/>
        </w:rPr>
        <w:t>Александровну, заведующую МАДОУ детским садом №42 и вручил</w:t>
      </w:r>
      <w:proofErr w:type="gramEnd"/>
      <w:r w:rsidRPr="00C9046D">
        <w:rPr>
          <w:color w:val="000000" w:themeColor="text1"/>
          <w:sz w:val="28"/>
          <w:szCs w:val="28"/>
          <w:shd w:val="clear" w:color="auto" w:fill="FFFFFF"/>
        </w:rPr>
        <w:t xml:space="preserve"> памятный подарок.</w:t>
      </w:r>
    </w:p>
    <w:p w:rsidR="00C9046D" w:rsidRPr="00066536" w:rsidRDefault="008910B8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06653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27 января депутат областной Думы </w:t>
      </w:r>
      <w:proofErr w:type="spellStart"/>
      <w:r w:rsidRPr="00066536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 w:rsidRPr="000665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6536">
        <w:rPr>
          <w:color w:val="000000" w:themeColor="text1"/>
          <w:sz w:val="28"/>
          <w:szCs w:val="28"/>
          <w:shd w:val="clear" w:color="auto" w:fill="FFFFFF"/>
        </w:rPr>
        <w:t xml:space="preserve">П.Г. </w:t>
      </w:r>
      <w:r w:rsidRPr="00066536">
        <w:rPr>
          <w:color w:val="000000" w:themeColor="text1"/>
          <w:sz w:val="28"/>
          <w:szCs w:val="28"/>
          <w:shd w:val="clear" w:color="auto" w:fill="FFFFFF"/>
        </w:rPr>
        <w:t xml:space="preserve">поздравил жительницу своего округа Людмилу Николаевну </w:t>
      </w:r>
      <w:proofErr w:type="spellStart"/>
      <w:r w:rsidRPr="00066536">
        <w:rPr>
          <w:color w:val="000000" w:themeColor="text1"/>
          <w:sz w:val="28"/>
          <w:szCs w:val="28"/>
          <w:shd w:val="clear" w:color="auto" w:fill="FFFFFF"/>
        </w:rPr>
        <w:t>Бисс</w:t>
      </w:r>
      <w:proofErr w:type="spellEnd"/>
      <w:r w:rsidRPr="00066536">
        <w:rPr>
          <w:color w:val="000000" w:themeColor="text1"/>
          <w:sz w:val="28"/>
          <w:szCs w:val="28"/>
          <w:shd w:val="clear" w:color="auto" w:fill="FFFFFF"/>
        </w:rPr>
        <w:t xml:space="preserve"> с 79-летием и вручил ей памятный </w:t>
      </w:r>
      <w:proofErr w:type="spellStart"/>
      <w:r w:rsidRPr="00066536">
        <w:rPr>
          <w:color w:val="000000" w:themeColor="text1"/>
          <w:sz w:val="28"/>
          <w:szCs w:val="28"/>
          <w:shd w:val="clear" w:color="auto" w:fill="FFFFFF"/>
        </w:rPr>
        <w:t>подарок</w:t>
      </w:r>
      <w:proofErr w:type="gramStart"/>
      <w:r w:rsidRPr="00066536">
        <w:rPr>
          <w:color w:val="000000" w:themeColor="text1"/>
          <w:sz w:val="28"/>
          <w:szCs w:val="28"/>
          <w:shd w:val="clear" w:color="auto" w:fill="FFFFFF"/>
        </w:rPr>
        <w:t>.Д</w:t>
      </w:r>
      <w:proofErr w:type="gramEnd"/>
      <w:r w:rsidRPr="00066536">
        <w:rPr>
          <w:color w:val="000000" w:themeColor="text1"/>
          <w:sz w:val="28"/>
          <w:szCs w:val="28"/>
          <w:shd w:val="clear" w:color="auto" w:fill="FFFFFF"/>
        </w:rPr>
        <w:t>епутат</w:t>
      </w:r>
      <w:proofErr w:type="spellEnd"/>
      <w:r w:rsidRPr="00066536">
        <w:rPr>
          <w:color w:val="000000" w:themeColor="text1"/>
          <w:sz w:val="28"/>
          <w:szCs w:val="28"/>
          <w:shd w:val="clear" w:color="auto" w:fill="FFFFFF"/>
        </w:rPr>
        <w:t xml:space="preserve"> пожелал Людмиле Николаевне оставаться всегда таким же душевным человеком. А также всех благ и удовольствий жизни, благополучия, домашнего уюта и здоровья!</w:t>
      </w:r>
      <w:r w:rsidRPr="000665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66536">
        <w:rPr>
          <w:color w:val="000000" w:themeColor="text1"/>
          <w:sz w:val="28"/>
          <w:szCs w:val="28"/>
          <w:shd w:val="clear" w:color="auto" w:fill="FFFFFF"/>
        </w:rPr>
        <w:t xml:space="preserve">Людмила Николаевна </w:t>
      </w:r>
      <w:proofErr w:type="spellStart"/>
      <w:r w:rsidRPr="00066536">
        <w:rPr>
          <w:color w:val="000000" w:themeColor="text1"/>
          <w:sz w:val="28"/>
          <w:szCs w:val="28"/>
          <w:shd w:val="clear" w:color="auto" w:fill="FFFFFF"/>
        </w:rPr>
        <w:t>Бисс</w:t>
      </w:r>
      <w:proofErr w:type="spellEnd"/>
      <w:r w:rsidRPr="00066536">
        <w:rPr>
          <w:color w:val="000000" w:themeColor="text1"/>
          <w:sz w:val="28"/>
          <w:szCs w:val="28"/>
          <w:shd w:val="clear" w:color="auto" w:fill="FFFFFF"/>
        </w:rPr>
        <w:t xml:space="preserve"> родилась в 1937 году в Новгороде, ветеран войны и труда, коренная новгородка. Она мама двоих детей, бабушка двух внуков и прабабушка двух правнуков. Большую часть своей жизни (25 лет) отработала на заводе «Волна» намотчицей. Далее трудовую деятельность продолжала на заводе «Спектр», где проработала 15 лет сборщицей-упаковщицей. В 70-80-е годы была депутатом Городского Совета Народных Депутатов. В настоящее время является председателем Совета ветеранов ОАО «Спектр».</w:t>
      </w:r>
      <w:r w:rsidRPr="000665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C9046D" w:rsidRPr="001903E0" w:rsidRDefault="001903E0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903E0">
        <w:rPr>
          <w:color w:val="000000" w:themeColor="text1"/>
          <w:sz w:val="28"/>
          <w:szCs w:val="28"/>
          <w:shd w:val="clear" w:color="auto" w:fill="FFFFFF"/>
        </w:rPr>
        <w:t xml:space="preserve">28 января депутат областной Думы </w:t>
      </w:r>
      <w:proofErr w:type="spellStart"/>
      <w:r w:rsidRPr="001903E0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Pr="001903E0">
        <w:rPr>
          <w:color w:val="000000" w:themeColor="text1"/>
          <w:sz w:val="28"/>
          <w:szCs w:val="28"/>
          <w:shd w:val="clear" w:color="auto" w:fill="FFFFFF"/>
        </w:rPr>
        <w:t xml:space="preserve"> провел личный прием граждан в отделе микрорайона Кречевицы Великого Новгорода.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03E0">
        <w:rPr>
          <w:color w:val="000000" w:themeColor="text1"/>
          <w:sz w:val="28"/>
          <w:szCs w:val="28"/>
          <w:shd w:val="clear" w:color="auto" w:fill="FFFFFF"/>
        </w:rPr>
        <w:t>На приеме к депутату обратились более 10 новгородцев.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03E0">
        <w:rPr>
          <w:color w:val="000000" w:themeColor="text1"/>
          <w:sz w:val="28"/>
          <w:szCs w:val="28"/>
          <w:shd w:val="clear" w:color="auto" w:fill="FFFFFF"/>
        </w:rPr>
        <w:t xml:space="preserve">Самым острым вопросом при обращении граждан остается отсутствие аптечного пункта и дневного стационара в микрорайоне. Несколько заявителей обратились за помощью и оказанию содействия по вопросу газификации переулка </w:t>
      </w:r>
      <w:proofErr w:type="gramStart"/>
      <w:r w:rsidRPr="001903E0">
        <w:rPr>
          <w:color w:val="000000" w:themeColor="text1"/>
          <w:sz w:val="28"/>
          <w:szCs w:val="28"/>
          <w:shd w:val="clear" w:color="auto" w:fill="FFFFFF"/>
        </w:rPr>
        <w:t>М</w:t>
      </w:r>
      <w:r>
        <w:rPr>
          <w:color w:val="000000" w:themeColor="text1"/>
          <w:sz w:val="28"/>
          <w:szCs w:val="28"/>
          <w:shd w:val="clear" w:color="auto" w:fill="FFFFFF"/>
        </w:rPr>
        <w:t>ирный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 улицы Малая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Волховская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Галкин Г.И. </w:t>
      </w:r>
      <w:r w:rsidRPr="001903E0">
        <w:rPr>
          <w:color w:val="000000" w:themeColor="text1"/>
          <w:sz w:val="28"/>
          <w:szCs w:val="28"/>
          <w:shd w:val="clear" w:color="auto" w:fill="FFFFFF"/>
        </w:rPr>
        <w:t>обратился за помощью по плановому зубопротезированию.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03E0">
        <w:rPr>
          <w:color w:val="000000" w:themeColor="text1"/>
          <w:sz w:val="28"/>
          <w:szCs w:val="28"/>
          <w:shd w:val="clear" w:color="auto" w:fill="FFFFFF"/>
        </w:rPr>
        <w:t>Все обращения граждан были рассмотрены, всем заявителям даны разъяснения и консультации, оказано содействие в решении вышеназванных вопросов.</w:t>
      </w:r>
      <w:r w:rsidRPr="001903E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903E0" w:rsidRPr="0003288F" w:rsidRDefault="0003288F" w:rsidP="00B4284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03288F">
        <w:rPr>
          <w:color w:val="000000" w:themeColor="text1"/>
          <w:sz w:val="28"/>
          <w:szCs w:val="28"/>
          <w:shd w:val="clear" w:color="auto" w:fill="FFFFFF"/>
        </w:rPr>
        <w:t xml:space="preserve">28 января 2016 года Петру Борисовичу Иванцову, ветерану войны и труда, восстановителю Новгорода исполнилось 90 лет. Депутат Новгородской областной Думы </w:t>
      </w:r>
      <w:proofErr w:type="spellStart"/>
      <w:r w:rsidRPr="0003288F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Pr="0003288F">
        <w:rPr>
          <w:color w:val="000000" w:themeColor="text1"/>
          <w:sz w:val="28"/>
          <w:szCs w:val="28"/>
          <w:shd w:val="clear" w:color="auto" w:fill="FFFFFF"/>
        </w:rPr>
        <w:t xml:space="preserve"> поздравил новгородца с юбилеем. Он пожелал юбиляру долгих лет жизни, здоровья, заботы и внимания своих близких. Петр Борисович, 1926 г. р., уроженец и житель хутора </w:t>
      </w:r>
      <w:proofErr w:type="spellStart"/>
      <w:r w:rsidRPr="0003288F">
        <w:rPr>
          <w:color w:val="000000" w:themeColor="text1"/>
          <w:sz w:val="28"/>
          <w:szCs w:val="28"/>
          <w:shd w:val="clear" w:color="auto" w:fill="FFFFFF"/>
        </w:rPr>
        <w:t>Иванцово</w:t>
      </w:r>
      <w:proofErr w:type="spellEnd"/>
      <w:r w:rsidRPr="0003288F">
        <w:rPr>
          <w:color w:val="000000" w:themeColor="text1"/>
          <w:sz w:val="28"/>
          <w:szCs w:val="28"/>
          <w:shd w:val="clear" w:color="auto" w:fill="FFFFFF"/>
        </w:rPr>
        <w:t xml:space="preserve">, Ростовской области, прошел тяжелый жизненный путь, но на протяжении всей жизни сумел сохранить оптимизм, трудолюбие и любовь к жизни. Во время войны работал на тракторе – пахал и сеял. </w:t>
      </w:r>
      <w:proofErr w:type="gramStart"/>
      <w:r w:rsidRPr="0003288F">
        <w:rPr>
          <w:color w:val="000000" w:themeColor="text1"/>
          <w:sz w:val="28"/>
          <w:szCs w:val="28"/>
          <w:shd w:val="clear" w:color="auto" w:fill="FFFFFF"/>
        </w:rPr>
        <w:t>Награждён медалью «За доблестный труд».</w:t>
      </w:r>
      <w:proofErr w:type="gramEnd"/>
      <w:r w:rsidRPr="0003288F">
        <w:rPr>
          <w:color w:val="000000" w:themeColor="text1"/>
          <w:sz w:val="28"/>
          <w:szCs w:val="28"/>
          <w:shd w:val="clear" w:color="auto" w:fill="FFFFFF"/>
        </w:rPr>
        <w:t xml:space="preserve"> В армии прослужил 12 лет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288F">
        <w:rPr>
          <w:color w:val="000000" w:themeColor="text1"/>
          <w:sz w:val="28"/>
          <w:szCs w:val="28"/>
          <w:shd w:val="clear" w:color="auto" w:fill="FFFFFF"/>
        </w:rPr>
        <w:t>Петр Борисович и сейчас продолжает активно участвовать в жизни города и микрорайона. Он является Членом Совета Старейшин Общества реабилитированных Новгородской области, Заместителем 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 комиссии по благоустройству «</w:t>
      </w:r>
      <w:r w:rsidRPr="0003288F">
        <w:rPr>
          <w:color w:val="000000" w:themeColor="text1"/>
          <w:sz w:val="28"/>
          <w:szCs w:val="28"/>
          <w:shd w:val="clear" w:color="auto" w:fill="FFFFFF"/>
        </w:rPr>
        <w:t>Сквера Памяти жертв политических репрессий Великого Новгорода». Его главные увлечения это рисование и занятия спортом.</w:t>
      </w:r>
      <w:r w:rsidRPr="0003288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63563" w:rsidRPr="00763563" w:rsidRDefault="00763563" w:rsidP="00540A2A">
      <w:pPr>
        <w:spacing w:line="280" w:lineRule="atLeast"/>
        <w:ind w:firstLine="851"/>
        <w:jc w:val="both"/>
        <w:rPr>
          <w:sz w:val="28"/>
          <w:szCs w:val="28"/>
        </w:rPr>
      </w:pPr>
      <w:r w:rsidRPr="00763563">
        <w:rPr>
          <w:sz w:val="28"/>
          <w:szCs w:val="28"/>
        </w:rPr>
        <w:t xml:space="preserve">11 января 2016 года </w:t>
      </w:r>
      <w:proofErr w:type="spellStart"/>
      <w:r w:rsidRPr="00763563">
        <w:rPr>
          <w:sz w:val="28"/>
          <w:szCs w:val="28"/>
        </w:rPr>
        <w:t>Можжерин</w:t>
      </w:r>
      <w:proofErr w:type="spellEnd"/>
      <w:r w:rsidRPr="00763563">
        <w:rPr>
          <w:sz w:val="28"/>
          <w:szCs w:val="28"/>
        </w:rPr>
        <w:t xml:space="preserve"> В.А. отчитался о работе областной Думы. Владимиру Анатольевичу вручили Благодарственное письмо от председателя Федерации Мотоциклетного спорта Санкт-Петербурга </w:t>
      </w:r>
      <w:proofErr w:type="spellStart"/>
      <w:r w:rsidRPr="00763563">
        <w:rPr>
          <w:sz w:val="28"/>
          <w:szCs w:val="28"/>
        </w:rPr>
        <w:t>Каневского</w:t>
      </w:r>
      <w:proofErr w:type="spellEnd"/>
      <w:r w:rsidRPr="00763563">
        <w:rPr>
          <w:sz w:val="28"/>
          <w:szCs w:val="28"/>
        </w:rPr>
        <w:t xml:space="preserve"> Р.Г. за вклад в дело популяризации мотоспорта, вовлечения в занятия спортом детей и молодёжи и превращения его в по-настоящему массовое занятие в СЗФО. </w:t>
      </w:r>
    </w:p>
    <w:p w:rsidR="00763563" w:rsidRDefault="00763563" w:rsidP="00F821FE">
      <w:pPr>
        <w:spacing w:line="280" w:lineRule="atLeast"/>
        <w:ind w:firstLine="851"/>
        <w:jc w:val="both"/>
        <w:rPr>
          <w:sz w:val="28"/>
          <w:szCs w:val="28"/>
        </w:rPr>
      </w:pPr>
      <w:r w:rsidRPr="00763563">
        <w:rPr>
          <w:sz w:val="28"/>
          <w:szCs w:val="28"/>
        </w:rPr>
        <w:t xml:space="preserve">22 января депутат </w:t>
      </w:r>
      <w:proofErr w:type="spellStart"/>
      <w:r w:rsidRPr="00763563">
        <w:rPr>
          <w:sz w:val="28"/>
          <w:szCs w:val="28"/>
        </w:rPr>
        <w:t>Можжерин</w:t>
      </w:r>
      <w:proofErr w:type="spellEnd"/>
      <w:r w:rsidRPr="00763563">
        <w:rPr>
          <w:sz w:val="28"/>
          <w:szCs w:val="28"/>
        </w:rPr>
        <w:t xml:space="preserve"> В.А. принял участие в подведении итогов благотворительного марафона «Рождественский подарок» в ДК АО «БКО». Общий вклад в копилку марафона от </w:t>
      </w:r>
      <w:proofErr w:type="spellStart"/>
      <w:r w:rsidRPr="00763563">
        <w:rPr>
          <w:sz w:val="28"/>
          <w:szCs w:val="28"/>
        </w:rPr>
        <w:t>Боровичского</w:t>
      </w:r>
      <w:proofErr w:type="spellEnd"/>
      <w:r w:rsidRPr="00763563">
        <w:rPr>
          <w:sz w:val="28"/>
          <w:szCs w:val="28"/>
        </w:rPr>
        <w:t xml:space="preserve"> комбината огнеупоров составил 2 миллиона 507 тысяч рублей. </w:t>
      </w:r>
      <w:bookmarkStart w:id="0" w:name="_GoBack"/>
      <w:bookmarkEnd w:id="0"/>
    </w:p>
    <w:sectPr w:rsidR="00763563" w:rsidSect="00AC30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27" w:rsidRDefault="00357D27" w:rsidP="00357D27">
      <w:r>
        <w:separator/>
      </w:r>
    </w:p>
  </w:endnote>
  <w:endnote w:type="continuationSeparator" w:id="0">
    <w:p w:rsidR="00357D27" w:rsidRDefault="00357D27" w:rsidP="0035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27" w:rsidRDefault="00357D27" w:rsidP="00357D27">
      <w:r>
        <w:separator/>
      </w:r>
    </w:p>
  </w:footnote>
  <w:footnote w:type="continuationSeparator" w:id="0">
    <w:p w:rsidR="00357D27" w:rsidRDefault="00357D27" w:rsidP="0035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029"/>
      <w:docPartObj>
        <w:docPartGallery w:val="Page Numbers (Top of Page)"/>
        <w:docPartUnique/>
      </w:docPartObj>
    </w:sdtPr>
    <w:sdtContent>
      <w:p w:rsidR="00421F98" w:rsidRDefault="00DD401F">
        <w:pPr>
          <w:pStyle w:val="a4"/>
          <w:jc w:val="center"/>
        </w:pPr>
        <w:r>
          <w:fldChar w:fldCharType="begin"/>
        </w:r>
        <w:r w:rsidR="00331FF5">
          <w:instrText xml:space="preserve"> PAGE   \* MERGEFORMAT </w:instrText>
        </w:r>
        <w:r>
          <w:fldChar w:fldCharType="separate"/>
        </w:r>
        <w:r w:rsidR="00F821FE">
          <w:rPr>
            <w:noProof/>
          </w:rPr>
          <w:t>8</w:t>
        </w:r>
        <w:r>
          <w:fldChar w:fldCharType="end"/>
        </w:r>
      </w:p>
    </w:sdtContent>
  </w:sdt>
  <w:p w:rsidR="00421F98" w:rsidRDefault="00F821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40"/>
    <w:rsid w:val="00006D45"/>
    <w:rsid w:val="00023DCB"/>
    <w:rsid w:val="0003288F"/>
    <w:rsid w:val="00063DAA"/>
    <w:rsid w:val="00064FD7"/>
    <w:rsid w:val="00066536"/>
    <w:rsid w:val="00097CEF"/>
    <w:rsid w:val="000D2465"/>
    <w:rsid w:val="00100372"/>
    <w:rsid w:val="00111C70"/>
    <w:rsid w:val="00140BCC"/>
    <w:rsid w:val="0017530F"/>
    <w:rsid w:val="001903E0"/>
    <w:rsid w:val="001B0245"/>
    <w:rsid w:val="00236BAE"/>
    <w:rsid w:val="00246815"/>
    <w:rsid w:val="00262432"/>
    <w:rsid w:val="00331FF5"/>
    <w:rsid w:val="00342C07"/>
    <w:rsid w:val="00357D27"/>
    <w:rsid w:val="00374145"/>
    <w:rsid w:val="00445F9F"/>
    <w:rsid w:val="004624E3"/>
    <w:rsid w:val="00471DE5"/>
    <w:rsid w:val="005143F5"/>
    <w:rsid w:val="00540A2A"/>
    <w:rsid w:val="00554912"/>
    <w:rsid w:val="00572864"/>
    <w:rsid w:val="005A2157"/>
    <w:rsid w:val="00634F74"/>
    <w:rsid w:val="006561F2"/>
    <w:rsid w:val="00672996"/>
    <w:rsid w:val="00673174"/>
    <w:rsid w:val="0068495A"/>
    <w:rsid w:val="007408D3"/>
    <w:rsid w:val="00752B28"/>
    <w:rsid w:val="00763563"/>
    <w:rsid w:val="00774B6A"/>
    <w:rsid w:val="007921B2"/>
    <w:rsid w:val="007934AD"/>
    <w:rsid w:val="00817077"/>
    <w:rsid w:val="00821EC7"/>
    <w:rsid w:val="008232C2"/>
    <w:rsid w:val="00831EB5"/>
    <w:rsid w:val="008910B8"/>
    <w:rsid w:val="00896F3A"/>
    <w:rsid w:val="008B44FB"/>
    <w:rsid w:val="008D4C63"/>
    <w:rsid w:val="0091238D"/>
    <w:rsid w:val="00970E2F"/>
    <w:rsid w:val="009B7CE1"/>
    <w:rsid w:val="009C16AD"/>
    <w:rsid w:val="009C4DD2"/>
    <w:rsid w:val="009C5707"/>
    <w:rsid w:val="00A26876"/>
    <w:rsid w:val="00AB6BBD"/>
    <w:rsid w:val="00AE0AFD"/>
    <w:rsid w:val="00AF6946"/>
    <w:rsid w:val="00B05FF0"/>
    <w:rsid w:val="00B42840"/>
    <w:rsid w:val="00B86E35"/>
    <w:rsid w:val="00BE001C"/>
    <w:rsid w:val="00C50CC6"/>
    <w:rsid w:val="00C52347"/>
    <w:rsid w:val="00C5664E"/>
    <w:rsid w:val="00C670EC"/>
    <w:rsid w:val="00C7049B"/>
    <w:rsid w:val="00C9046D"/>
    <w:rsid w:val="00CA2B24"/>
    <w:rsid w:val="00CF5469"/>
    <w:rsid w:val="00D07A22"/>
    <w:rsid w:val="00D16B4C"/>
    <w:rsid w:val="00D43442"/>
    <w:rsid w:val="00D92034"/>
    <w:rsid w:val="00DA1CB3"/>
    <w:rsid w:val="00DC65A4"/>
    <w:rsid w:val="00DD401F"/>
    <w:rsid w:val="00DF47DD"/>
    <w:rsid w:val="00E10023"/>
    <w:rsid w:val="00E130ED"/>
    <w:rsid w:val="00E317F4"/>
    <w:rsid w:val="00E35048"/>
    <w:rsid w:val="00EE2089"/>
    <w:rsid w:val="00F32A23"/>
    <w:rsid w:val="00F34294"/>
    <w:rsid w:val="00F34877"/>
    <w:rsid w:val="00F821FE"/>
    <w:rsid w:val="00F93D6D"/>
    <w:rsid w:val="00F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2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2840"/>
  </w:style>
  <w:style w:type="paragraph" w:styleId="a3">
    <w:name w:val="Normal (Web)"/>
    <w:basedOn w:val="a"/>
    <w:uiPriority w:val="99"/>
    <w:semiHidden/>
    <w:unhideWhenUsed/>
    <w:rsid w:val="00B4284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42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428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31EB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5">
    <w:name w:val="Font Style15"/>
    <w:uiPriority w:val="99"/>
    <w:rsid w:val="00831EB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92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avlavr_140</dc:creator>
  <cp:lastModifiedBy>avlavr_140</cp:lastModifiedBy>
  <cp:revision>38</cp:revision>
  <dcterms:created xsi:type="dcterms:W3CDTF">2016-02-10T08:08:00Z</dcterms:created>
  <dcterms:modified xsi:type="dcterms:W3CDTF">2016-04-18T13:07:00Z</dcterms:modified>
</cp:coreProperties>
</file>