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2E" w:rsidRDefault="00A5272E" w:rsidP="007A39D0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 внесен</w:t>
      </w:r>
    </w:p>
    <w:p w:rsidR="00A5272E" w:rsidRDefault="00A5272E" w:rsidP="007A39D0">
      <w:pPr>
        <w:jc w:val="right"/>
        <w:rPr>
          <w:sz w:val="28"/>
          <w:szCs w:val="28"/>
        </w:rPr>
      </w:pPr>
      <w:r>
        <w:rPr>
          <w:sz w:val="28"/>
          <w:szCs w:val="28"/>
        </w:rPr>
        <w:t>Губернатором Новгородской области</w:t>
      </w:r>
    </w:p>
    <w:p w:rsidR="00A5272E" w:rsidRDefault="00A5272E" w:rsidP="007A39D0">
      <w:pPr>
        <w:jc w:val="right"/>
        <w:rPr>
          <w:sz w:val="28"/>
          <w:szCs w:val="28"/>
        </w:rPr>
      </w:pPr>
      <w:r>
        <w:rPr>
          <w:sz w:val="28"/>
          <w:szCs w:val="28"/>
        </w:rPr>
        <w:t>Митиным С.Г.</w:t>
      </w:r>
    </w:p>
    <w:p w:rsidR="00A5272E" w:rsidRDefault="00A5272E" w:rsidP="007A39D0">
      <w:pPr>
        <w:jc w:val="right"/>
        <w:rPr>
          <w:sz w:val="28"/>
        </w:rPr>
      </w:pPr>
    </w:p>
    <w:p w:rsidR="00A5272E" w:rsidRDefault="00A5272E" w:rsidP="007A39D0">
      <w:pPr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A5272E" w:rsidRDefault="00A5272E" w:rsidP="007A39D0">
      <w:pPr>
        <w:jc w:val="center"/>
        <w:rPr>
          <w:sz w:val="28"/>
        </w:rPr>
      </w:pPr>
    </w:p>
    <w:p w:rsidR="00A5272E" w:rsidRDefault="00A5272E" w:rsidP="007A39D0">
      <w:pPr>
        <w:jc w:val="center"/>
        <w:rPr>
          <w:sz w:val="28"/>
        </w:rPr>
      </w:pPr>
      <w:r>
        <w:rPr>
          <w:sz w:val="28"/>
        </w:rPr>
        <w:t>Новгородская областная Дума</w:t>
      </w:r>
    </w:p>
    <w:p w:rsidR="00A5272E" w:rsidRDefault="00A5272E" w:rsidP="007A39D0">
      <w:pPr>
        <w:jc w:val="center"/>
        <w:rPr>
          <w:sz w:val="28"/>
        </w:rPr>
      </w:pPr>
    </w:p>
    <w:p w:rsidR="00A5272E" w:rsidRDefault="00A5272E" w:rsidP="007A39D0">
      <w:pPr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A5272E" w:rsidRDefault="00A5272E" w:rsidP="007A39D0">
      <w:pPr>
        <w:jc w:val="center"/>
        <w:rPr>
          <w:b/>
          <w:sz w:val="28"/>
        </w:rPr>
      </w:pPr>
    </w:p>
    <w:p w:rsidR="00A5272E" w:rsidRDefault="00A5272E" w:rsidP="007A39D0">
      <w:pPr>
        <w:jc w:val="both"/>
        <w:rPr>
          <w:sz w:val="28"/>
        </w:rPr>
      </w:pPr>
      <w:r>
        <w:rPr>
          <w:sz w:val="28"/>
        </w:rPr>
        <w:t>от______________ №____</w:t>
      </w:r>
    </w:p>
    <w:p w:rsidR="00A5272E" w:rsidRDefault="00A5272E" w:rsidP="007A39D0">
      <w:pPr>
        <w:jc w:val="both"/>
        <w:rPr>
          <w:sz w:val="28"/>
        </w:rPr>
      </w:pPr>
      <w:r>
        <w:rPr>
          <w:sz w:val="28"/>
        </w:rPr>
        <w:t>Великий Новгород</w:t>
      </w:r>
    </w:p>
    <w:p w:rsidR="00A5272E" w:rsidRDefault="00A5272E" w:rsidP="007A39D0">
      <w:pPr>
        <w:jc w:val="both"/>
        <w:rPr>
          <w:sz w:val="28"/>
        </w:rPr>
      </w:pPr>
    </w:p>
    <w:p w:rsidR="00A5272E" w:rsidRPr="008A1D23" w:rsidRDefault="00A5272E" w:rsidP="007A39D0">
      <w:pPr>
        <w:spacing w:line="240" w:lineRule="exact"/>
        <w:ind w:right="4315"/>
        <w:jc w:val="both"/>
        <w:rPr>
          <w:b/>
          <w:bCs w:val="0"/>
          <w:sz w:val="28"/>
          <w:szCs w:val="28"/>
        </w:rPr>
      </w:pPr>
      <w:r w:rsidRPr="00A4339D">
        <w:rPr>
          <w:b/>
          <w:sz w:val="28"/>
        </w:rPr>
        <w:t>Об областном законе «</w:t>
      </w:r>
      <w:r w:rsidRPr="008A1D23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8A1D23">
        <w:rPr>
          <w:b/>
          <w:sz w:val="28"/>
          <w:szCs w:val="28"/>
        </w:rPr>
        <w:t xml:space="preserve"> в областной закон «Об управлении и распоряжении государственным </w:t>
      </w:r>
      <w:r>
        <w:rPr>
          <w:b/>
          <w:sz w:val="28"/>
          <w:szCs w:val="28"/>
        </w:rPr>
        <w:t>имуществом Новгородской области</w:t>
      </w:r>
      <w:r w:rsidRPr="008A1D23">
        <w:rPr>
          <w:b/>
          <w:bCs w:val="0"/>
          <w:sz w:val="28"/>
          <w:szCs w:val="28"/>
        </w:rPr>
        <w:t>»</w:t>
      </w:r>
    </w:p>
    <w:p w:rsidR="00A5272E" w:rsidRPr="008A1D23" w:rsidRDefault="00A5272E" w:rsidP="007A39D0">
      <w:pPr>
        <w:jc w:val="center"/>
        <w:rPr>
          <w:b/>
          <w:bCs w:val="0"/>
          <w:sz w:val="26"/>
          <w:szCs w:val="28"/>
        </w:rPr>
      </w:pPr>
    </w:p>
    <w:p w:rsidR="00A5272E" w:rsidRDefault="00A5272E" w:rsidP="007A39D0">
      <w:pPr>
        <w:jc w:val="both"/>
        <w:rPr>
          <w:sz w:val="26"/>
        </w:rPr>
      </w:pPr>
    </w:p>
    <w:p w:rsidR="00A5272E" w:rsidRDefault="00A5272E" w:rsidP="007A39D0">
      <w:pPr>
        <w:jc w:val="both"/>
        <w:rPr>
          <w:sz w:val="28"/>
        </w:rPr>
      </w:pPr>
      <w:r>
        <w:rPr>
          <w:sz w:val="28"/>
        </w:rPr>
        <w:tab/>
        <w:t xml:space="preserve">Новгородская областная Дума </w:t>
      </w:r>
      <w:r>
        <w:rPr>
          <w:b/>
          <w:bCs w:val="0"/>
          <w:sz w:val="28"/>
        </w:rPr>
        <w:t>ПОСТАНОВИЛА</w:t>
      </w:r>
      <w:r>
        <w:rPr>
          <w:sz w:val="28"/>
        </w:rPr>
        <w:t>:</w:t>
      </w:r>
    </w:p>
    <w:p w:rsidR="00A5272E" w:rsidRDefault="00A5272E" w:rsidP="007A39D0">
      <w:pPr>
        <w:jc w:val="both"/>
        <w:rPr>
          <w:sz w:val="28"/>
        </w:rPr>
      </w:pPr>
    </w:p>
    <w:p w:rsidR="00A5272E" w:rsidRPr="008622B2" w:rsidRDefault="00A5272E" w:rsidP="007A39D0">
      <w:pPr>
        <w:jc w:val="both"/>
        <w:rPr>
          <w:sz w:val="28"/>
          <w:szCs w:val="28"/>
        </w:rPr>
      </w:pPr>
      <w:r>
        <w:rPr>
          <w:sz w:val="28"/>
        </w:rPr>
        <w:tab/>
        <w:t xml:space="preserve">1. Принять областной закон </w:t>
      </w:r>
      <w:r w:rsidRPr="00223BAC">
        <w:rPr>
          <w:sz w:val="28"/>
        </w:rPr>
        <w:t>«</w:t>
      </w:r>
      <w:r w:rsidRPr="00FB3B35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FB3B35">
        <w:rPr>
          <w:sz w:val="28"/>
          <w:szCs w:val="28"/>
        </w:rPr>
        <w:t xml:space="preserve"> в областной закон «Об управлении и распоряжении государственным </w:t>
      </w:r>
      <w:r>
        <w:rPr>
          <w:sz w:val="28"/>
          <w:szCs w:val="28"/>
        </w:rPr>
        <w:t>имуществом Новгородской области</w:t>
      </w:r>
      <w:r w:rsidRPr="00223BAC">
        <w:rPr>
          <w:bCs w:val="0"/>
          <w:sz w:val="28"/>
          <w:szCs w:val="28"/>
        </w:rPr>
        <w:t>»</w:t>
      </w:r>
      <w:r w:rsidRPr="00223BAC">
        <w:rPr>
          <w:sz w:val="28"/>
          <w:szCs w:val="28"/>
        </w:rPr>
        <w:t>.</w:t>
      </w:r>
    </w:p>
    <w:p w:rsidR="00A5272E" w:rsidRPr="008622B2" w:rsidRDefault="00A5272E" w:rsidP="007A39D0">
      <w:pPr>
        <w:jc w:val="both"/>
        <w:rPr>
          <w:sz w:val="28"/>
          <w:szCs w:val="28"/>
        </w:rPr>
      </w:pPr>
      <w:r w:rsidRPr="008622B2">
        <w:rPr>
          <w:sz w:val="28"/>
          <w:szCs w:val="28"/>
        </w:rPr>
        <w:tab/>
        <w:t xml:space="preserve">2. Направить указанный областной закон </w:t>
      </w:r>
      <w:r>
        <w:rPr>
          <w:sz w:val="28"/>
          <w:szCs w:val="28"/>
        </w:rPr>
        <w:t xml:space="preserve"> </w:t>
      </w:r>
      <w:r w:rsidRPr="008622B2">
        <w:rPr>
          <w:sz w:val="28"/>
          <w:szCs w:val="28"/>
        </w:rPr>
        <w:t>Губернатор</w:t>
      </w:r>
      <w:r>
        <w:rPr>
          <w:sz w:val="28"/>
          <w:szCs w:val="28"/>
        </w:rPr>
        <w:t>у</w:t>
      </w:r>
      <w:r w:rsidRPr="008622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Новгородской </w:t>
      </w:r>
      <w:r w:rsidRPr="008622B2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8622B2">
        <w:rPr>
          <w:sz w:val="28"/>
          <w:szCs w:val="28"/>
        </w:rPr>
        <w:t>Митину С.Г. для обнародования.</w:t>
      </w:r>
    </w:p>
    <w:p w:rsidR="00A5272E" w:rsidRPr="008622B2" w:rsidRDefault="00A5272E" w:rsidP="007A39D0">
      <w:pPr>
        <w:jc w:val="both"/>
        <w:rPr>
          <w:sz w:val="26"/>
          <w:szCs w:val="28"/>
        </w:rPr>
      </w:pPr>
    </w:p>
    <w:p w:rsidR="00A5272E" w:rsidRDefault="00A5272E" w:rsidP="007A39D0">
      <w:pPr>
        <w:jc w:val="both"/>
        <w:rPr>
          <w:sz w:val="26"/>
        </w:rPr>
      </w:pPr>
    </w:p>
    <w:p w:rsidR="00A5272E" w:rsidRPr="000914DB" w:rsidRDefault="00A5272E" w:rsidP="007A39D0">
      <w:pPr>
        <w:spacing w:line="240" w:lineRule="exact"/>
        <w:jc w:val="both"/>
        <w:rPr>
          <w:sz w:val="28"/>
        </w:rPr>
      </w:pPr>
      <w:r w:rsidRPr="000914DB">
        <w:rPr>
          <w:sz w:val="28"/>
        </w:rPr>
        <w:t>Проект подготовил и завизировал:</w:t>
      </w:r>
    </w:p>
    <w:tbl>
      <w:tblPr>
        <w:tblW w:w="0" w:type="auto"/>
        <w:tblLayout w:type="fixed"/>
        <w:tblLook w:val="01E0"/>
      </w:tblPr>
      <w:tblGrid>
        <w:gridCol w:w="3936"/>
        <w:gridCol w:w="2586"/>
        <w:gridCol w:w="2658"/>
      </w:tblGrid>
      <w:tr w:rsidR="00A5272E" w:rsidRPr="000914DB" w:rsidTr="00405E36">
        <w:tc>
          <w:tcPr>
            <w:tcW w:w="3936" w:type="dxa"/>
          </w:tcPr>
          <w:p w:rsidR="00A5272E" w:rsidRPr="000914DB" w:rsidRDefault="00A5272E" w:rsidP="00405E36">
            <w:pPr>
              <w:pStyle w:val="BodyText"/>
              <w:spacing w:before="120" w:line="240" w:lineRule="exact"/>
              <w:ind w:right="-108"/>
              <w:jc w:val="left"/>
              <w:rPr>
                <w:b w:val="0"/>
                <w:szCs w:val="28"/>
              </w:rPr>
            </w:pPr>
            <w:r w:rsidRPr="000914DB">
              <w:rPr>
                <w:b w:val="0"/>
                <w:szCs w:val="28"/>
              </w:rPr>
              <w:t>Заместитель руководителя департамента имущественных отношений и государственных закупок Новгородской области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A5272E" w:rsidRPr="000914DB" w:rsidRDefault="00A5272E" w:rsidP="00405E36">
            <w:pPr>
              <w:pStyle w:val="BodyText"/>
              <w:spacing w:before="120" w:line="240" w:lineRule="exact"/>
              <w:ind w:right="369"/>
              <w:rPr>
                <w:b w:val="0"/>
                <w:szCs w:val="28"/>
              </w:rPr>
            </w:pPr>
          </w:p>
        </w:tc>
        <w:tc>
          <w:tcPr>
            <w:tcW w:w="2658" w:type="dxa"/>
            <w:vAlign w:val="bottom"/>
          </w:tcPr>
          <w:p w:rsidR="00A5272E" w:rsidRPr="000914DB" w:rsidRDefault="00A5272E" w:rsidP="00405E36">
            <w:pPr>
              <w:pStyle w:val="BodyText"/>
              <w:spacing w:before="120" w:line="240" w:lineRule="exact"/>
              <w:ind w:right="-108"/>
              <w:jc w:val="left"/>
              <w:rPr>
                <w:b w:val="0"/>
                <w:szCs w:val="28"/>
              </w:rPr>
            </w:pPr>
            <w:r w:rsidRPr="000914DB">
              <w:rPr>
                <w:b w:val="0"/>
                <w:szCs w:val="28"/>
              </w:rPr>
              <w:t>О.В. Пшеницына</w:t>
            </w:r>
          </w:p>
        </w:tc>
      </w:tr>
      <w:tr w:rsidR="00A5272E" w:rsidRPr="000914DB" w:rsidTr="00405E36">
        <w:tc>
          <w:tcPr>
            <w:tcW w:w="3936" w:type="dxa"/>
          </w:tcPr>
          <w:p w:rsidR="00A5272E" w:rsidRPr="000914DB" w:rsidRDefault="00A5272E" w:rsidP="00405E36">
            <w:pPr>
              <w:pStyle w:val="BodyText"/>
              <w:spacing w:line="240" w:lineRule="exact"/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:rsidR="00A5272E" w:rsidRPr="000914DB" w:rsidRDefault="00A5272E" w:rsidP="00405E36">
            <w:pPr>
              <w:pStyle w:val="BodyText"/>
              <w:spacing w:line="240" w:lineRule="exact"/>
              <w:ind w:right="-73"/>
              <w:rPr>
                <w:b w:val="0"/>
                <w:sz w:val="24"/>
                <w:szCs w:val="24"/>
              </w:rPr>
            </w:pPr>
            <w:r w:rsidRPr="000914DB">
              <w:rPr>
                <w:b w:val="0"/>
                <w:sz w:val="24"/>
                <w:szCs w:val="24"/>
              </w:rPr>
              <w:t>(подпись)</w:t>
            </w:r>
          </w:p>
        </w:tc>
        <w:tc>
          <w:tcPr>
            <w:tcW w:w="2658" w:type="dxa"/>
          </w:tcPr>
          <w:p w:rsidR="00A5272E" w:rsidRPr="000914DB" w:rsidRDefault="00A5272E" w:rsidP="00405E36">
            <w:pPr>
              <w:pStyle w:val="BodyText"/>
              <w:spacing w:line="240" w:lineRule="exact"/>
              <w:ind w:right="369"/>
              <w:rPr>
                <w:b w:val="0"/>
                <w:sz w:val="24"/>
                <w:szCs w:val="24"/>
              </w:rPr>
            </w:pPr>
          </w:p>
        </w:tc>
      </w:tr>
    </w:tbl>
    <w:p w:rsidR="00A5272E" w:rsidRPr="000914DB" w:rsidRDefault="00A5272E" w:rsidP="007A39D0">
      <w:pPr>
        <w:tabs>
          <w:tab w:val="left" w:pos="7230"/>
        </w:tabs>
        <w:spacing w:line="240" w:lineRule="exact"/>
        <w:ind w:right="-1"/>
        <w:jc w:val="both"/>
        <w:rPr>
          <w:sz w:val="28"/>
        </w:rPr>
      </w:pPr>
    </w:p>
    <w:p w:rsidR="00A5272E" w:rsidRPr="000914DB" w:rsidRDefault="00A5272E" w:rsidP="007A39D0">
      <w:pPr>
        <w:tabs>
          <w:tab w:val="left" w:pos="7088"/>
        </w:tabs>
        <w:spacing w:line="240" w:lineRule="exact"/>
        <w:jc w:val="both"/>
        <w:rPr>
          <w:sz w:val="28"/>
        </w:rPr>
      </w:pPr>
      <w:r w:rsidRPr="000914DB">
        <w:rPr>
          <w:sz w:val="28"/>
        </w:rPr>
        <w:t>Согласовано:</w:t>
      </w:r>
    </w:p>
    <w:p w:rsidR="00A5272E" w:rsidRDefault="00A5272E" w:rsidP="007A39D0">
      <w:pPr>
        <w:tabs>
          <w:tab w:val="left" w:pos="7088"/>
        </w:tabs>
        <w:spacing w:line="240" w:lineRule="exact"/>
        <w:jc w:val="both"/>
        <w:rPr>
          <w:sz w:val="28"/>
        </w:rPr>
      </w:pPr>
    </w:p>
    <w:p w:rsidR="00A5272E" w:rsidRDefault="00A5272E" w:rsidP="007A39D0">
      <w:pPr>
        <w:tabs>
          <w:tab w:val="left" w:pos="680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A5272E" w:rsidRDefault="00A5272E" w:rsidP="007A39D0">
      <w:pPr>
        <w:tabs>
          <w:tab w:val="left" w:pos="680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Губернатора Новгородской области</w:t>
      </w:r>
      <w:r>
        <w:rPr>
          <w:sz w:val="28"/>
          <w:szCs w:val="28"/>
        </w:rPr>
        <w:tab/>
        <w:t>В.В. Минина</w:t>
      </w:r>
    </w:p>
    <w:p w:rsidR="00A5272E" w:rsidRDefault="00A5272E" w:rsidP="007A39D0">
      <w:pPr>
        <w:tabs>
          <w:tab w:val="left" w:pos="6800"/>
        </w:tabs>
        <w:spacing w:line="240" w:lineRule="exact"/>
        <w:rPr>
          <w:sz w:val="28"/>
          <w:szCs w:val="28"/>
        </w:rPr>
      </w:pPr>
    </w:p>
    <w:p w:rsidR="00A5272E" w:rsidRDefault="00A5272E" w:rsidP="007A39D0">
      <w:pPr>
        <w:tabs>
          <w:tab w:val="left" w:pos="6800"/>
        </w:tabs>
        <w:spacing w:line="240" w:lineRule="exact"/>
        <w:rPr>
          <w:sz w:val="28"/>
          <w:szCs w:val="28"/>
        </w:rPr>
      </w:pPr>
    </w:p>
    <w:p w:rsidR="00A5272E" w:rsidRDefault="00A5272E" w:rsidP="007A39D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</w:t>
      </w:r>
      <w:r w:rsidRPr="00F073D4">
        <w:rPr>
          <w:sz w:val="28"/>
          <w:szCs w:val="28"/>
        </w:rPr>
        <w:t>редседатель комитет</w:t>
      </w:r>
      <w:r>
        <w:rPr>
          <w:sz w:val="28"/>
          <w:szCs w:val="28"/>
        </w:rPr>
        <w:t>а</w:t>
      </w:r>
      <w:r w:rsidRPr="00F073D4">
        <w:rPr>
          <w:sz w:val="28"/>
          <w:szCs w:val="28"/>
        </w:rPr>
        <w:t xml:space="preserve"> правового</w:t>
      </w:r>
    </w:p>
    <w:p w:rsidR="00A5272E" w:rsidRDefault="00A5272E" w:rsidP="007A39D0">
      <w:pPr>
        <w:tabs>
          <w:tab w:val="left" w:pos="6800"/>
        </w:tabs>
        <w:spacing w:line="240" w:lineRule="exact"/>
        <w:rPr>
          <w:sz w:val="28"/>
          <w:szCs w:val="28"/>
        </w:rPr>
      </w:pPr>
      <w:r w:rsidRPr="00F073D4">
        <w:rPr>
          <w:sz w:val="28"/>
          <w:szCs w:val="28"/>
        </w:rPr>
        <w:t xml:space="preserve">обеспечения </w:t>
      </w:r>
      <w:r>
        <w:rPr>
          <w:sz w:val="28"/>
          <w:szCs w:val="28"/>
        </w:rPr>
        <w:t xml:space="preserve">Правительства </w:t>
      </w:r>
    </w:p>
    <w:p w:rsidR="00A5272E" w:rsidRDefault="00A5272E" w:rsidP="007A39D0">
      <w:pPr>
        <w:tabs>
          <w:tab w:val="left" w:pos="6800"/>
        </w:tabs>
        <w:spacing w:line="240" w:lineRule="exact"/>
        <w:rPr>
          <w:sz w:val="28"/>
        </w:rPr>
      </w:pPr>
      <w:r>
        <w:rPr>
          <w:sz w:val="28"/>
          <w:szCs w:val="28"/>
        </w:rPr>
        <w:t xml:space="preserve">Новгородской области </w:t>
      </w:r>
      <w:r>
        <w:rPr>
          <w:sz w:val="28"/>
          <w:szCs w:val="28"/>
        </w:rPr>
        <w:tab/>
      </w:r>
      <w:r w:rsidRPr="00F073D4">
        <w:rPr>
          <w:sz w:val="28"/>
          <w:szCs w:val="28"/>
        </w:rPr>
        <w:t>М.В.</w:t>
      </w:r>
      <w:r>
        <w:rPr>
          <w:sz w:val="28"/>
          <w:szCs w:val="28"/>
        </w:rPr>
        <w:t xml:space="preserve"> </w:t>
      </w:r>
      <w:r w:rsidRPr="00F073D4">
        <w:rPr>
          <w:sz w:val="28"/>
          <w:szCs w:val="28"/>
        </w:rPr>
        <w:t>Котова</w:t>
      </w:r>
    </w:p>
    <w:p w:rsidR="00A5272E" w:rsidRDefault="00A5272E" w:rsidP="007A39D0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5272E" w:rsidRDefault="00A5272E" w:rsidP="007A39D0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5272E" w:rsidRDefault="00A5272E" w:rsidP="007A39D0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5272E" w:rsidRDefault="00A5272E" w:rsidP="007A39D0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5272E" w:rsidRDefault="00A5272E" w:rsidP="007A39D0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A5272E" w:rsidRDefault="00A5272E" w:rsidP="00052497">
      <w:pPr>
        <w:tabs>
          <w:tab w:val="left" w:pos="709"/>
        </w:tabs>
        <w:ind w:right="-1"/>
        <w:jc w:val="right"/>
        <w:rPr>
          <w:sz w:val="28"/>
        </w:rPr>
      </w:pPr>
    </w:p>
    <w:p w:rsidR="00A5272E" w:rsidRDefault="00A5272E" w:rsidP="00052497">
      <w:pPr>
        <w:tabs>
          <w:tab w:val="left" w:pos="709"/>
        </w:tabs>
        <w:ind w:right="-1"/>
        <w:jc w:val="right"/>
        <w:rPr>
          <w:sz w:val="28"/>
        </w:rPr>
        <w:sectPr w:rsidR="00A5272E" w:rsidSect="00981D62">
          <w:pgSz w:w="11906" w:h="16838"/>
          <w:pgMar w:top="899" w:right="850" w:bottom="899" w:left="1701" w:header="708" w:footer="708" w:gutter="0"/>
          <w:cols w:space="708"/>
          <w:docGrid w:linePitch="360"/>
        </w:sectPr>
      </w:pPr>
    </w:p>
    <w:p w:rsidR="00A5272E" w:rsidRDefault="00A5272E" w:rsidP="007A39D0">
      <w:pPr>
        <w:ind w:left="5580"/>
        <w:jc w:val="right"/>
        <w:rPr>
          <w:sz w:val="28"/>
          <w:szCs w:val="28"/>
        </w:rPr>
      </w:pPr>
      <w:r w:rsidRPr="008706B4">
        <w:rPr>
          <w:sz w:val="28"/>
          <w:szCs w:val="28"/>
        </w:rPr>
        <w:t xml:space="preserve">Проект внесен </w:t>
      </w:r>
    </w:p>
    <w:p w:rsidR="00A5272E" w:rsidRDefault="00A5272E" w:rsidP="007A39D0">
      <w:pPr>
        <w:ind w:left="5580"/>
        <w:jc w:val="right"/>
        <w:rPr>
          <w:sz w:val="28"/>
          <w:szCs w:val="28"/>
        </w:rPr>
      </w:pPr>
      <w:r w:rsidRPr="008706B4">
        <w:rPr>
          <w:sz w:val="28"/>
          <w:szCs w:val="28"/>
        </w:rPr>
        <w:t>Губернатор</w:t>
      </w:r>
      <w:r>
        <w:rPr>
          <w:sz w:val="28"/>
          <w:szCs w:val="28"/>
        </w:rPr>
        <w:t>ом</w:t>
      </w:r>
      <w:r w:rsidRPr="008706B4">
        <w:rPr>
          <w:sz w:val="28"/>
          <w:szCs w:val="28"/>
        </w:rPr>
        <w:t xml:space="preserve"> области  </w:t>
      </w:r>
    </w:p>
    <w:p w:rsidR="00A5272E" w:rsidRDefault="00A5272E" w:rsidP="007A39D0">
      <w:pPr>
        <w:ind w:left="5580"/>
        <w:jc w:val="right"/>
        <w:rPr>
          <w:sz w:val="28"/>
          <w:szCs w:val="28"/>
        </w:rPr>
      </w:pPr>
      <w:r w:rsidRPr="008706B4">
        <w:rPr>
          <w:sz w:val="28"/>
          <w:szCs w:val="28"/>
        </w:rPr>
        <w:t>Митиным С.Г.</w:t>
      </w:r>
    </w:p>
    <w:p w:rsidR="00A5272E" w:rsidRDefault="00A5272E" w:rsidP="00C22033">
      <w:pPr>
        <w:pStyle w:val="ConsPlusTitle"/>
        <w:jc w:val="right"/>
      </w:pPr>
    </w:p>
    <w:p w:rsidR="00A5272E" w:rsidRPr="008706B4" w:rsidRDefault="00A5272E" w:rsidP="00C22033">
      <w:pPr>
        <w:pStyle w:val="Heading3"/>
        <w:numPr>
          <w:ilvl w:val="2"/>
          <w:numId w:val="4"/>
        </w:numPr>
        <w:rPr>
          <w:szCs w:val="28"/>
        </w:rPr>
      </w:pPr>
      <w:r w:rsidRPr="008706B4">
        <w:rPr>
          <w:szCs w:val="28"/>
        </w:rPr>
        <w:t>Российская  Федерация</w:t>
      </w:r>
    </w:p>
    <w:p w:rsidR="00A5272E" w:rsidRPr="008706B4" w:rsidRDefault="00A5272E" w:rsidP="00C22033">
      <w:pPr>
        <w:pStyle w:val="Heading3"/>
        <w:numPr>
          <w:ilvl w:val="2"/>
          <w:numId w:val="4"/>
        </w:numPr>
        <w:rPr>
          <w:szCs w:val="28"/>
        </w:rPr>
      </w:pPr>
      <w:r w:rsidRPr="008706B4">
        <w:rPr>
          <w:szCs w:val="28"/>
        </w:rPr>
        <w:t xml:space="preserve">  НОВГОРОДСКАЯ  ОБЛАСТЬ</w:t>
      </w:r>
    </w:p>
    <w:p w:rsidR="00A5272E" w:rsidRDefault="00A5272E" w:rsidP="00C22033">
      <w:pPr>
        <w:jc w:val="center"/>
        <w:rPr>
          <w:sz w:val="28"/>
          <w:szCs w:val="28"/>
        </w:rPr>
      </w:pPr>
      <w:r w:rsidRPr="008706B4">
        <w:rPr>
          <w:sz w:val="28"/>
          <w:szCs w:val="28"/>
        </w:rPr>
        <w:t>ОБЛАСТНОЙ ЗАКОН</w:t>
      </w:r>
    </w:p>
    <w:p w:rsidR="00A5272E" w:rsidRDefault="00A5272E" w:rsidP="00C22033">
      <w:pPr>
        <w:jc w:val="center"/>
        <w:rPr>
          <w:sz w:val="28"/>
          <w:szCs w:val="28"/>
        </w:rPr>
      </w:pPr>
    </w:p>
    <w:p w:rsidR="00A5272E" w:rsidRPr="00885D32" w:rsidRDefault="00A5272E" w:rsidP="00C22033">
      <w:pPr>
        <w:pStyle w:val="ConsPlusTitle"/>
        <w:jc w:val="center"/>
      </w:pPr>
      <w:r w:rsidRPr="00885D32">
        <w:t xml:space="preserve">О ВНЕСЕНИИ ИЗМЕНЕНИЙ </w:t>
      </w:r>
      <w:r>
        <w:t xml:space="preserve"> В </w:t>
      </w:r>
      <w:r w:rsidRPr="00885D32">
        <w:t>ОБЛАСТНО</w:t>
      </w:r>
      <w:r>
        <w:t>Й ЗАКОН</w:t>
      </w:r>
    </w:p>
    <w:p w:rsidR="00A5272E" w:rsidRPr="00885D32" w:rsidRDefault="00A5272E" w:rsidP="00C22033">
      <w:pPr>
        <w:pStyle w:val="ConsPlusTitle"/>
        <w:jc w:val="center"/>
      </w:pPr>
      <w:r w:rsidRPr="00885D32">
        <w:t>"ОБ УПРАВЛЕНИИ И РАСПОРЯЖЕНИИ ГОСУДАРСТВЕННЫМ ИМУЩЕСТВОМ</w:t>
      </w:r>
      <w:r>
        <w:t xml:space="preserve"> </w:t>
      </w:r>
      <w:r w:rsidRPr="00885D32">
        <w:t>НОВГОРОДСКОЙ ОБЛАСТИ"</w:t>
      </w:r>
    </w:p>
    <w:p w:rsidR="00A5272E" w:rsidRDefault="00A5272E" w:rsidP="00C22033">
      <w:pPr>
        <w:widowControl w:val="0"/>
        <w:autoSpaceDE w:val="0"/>
        <w:autoSpaceDN w:val="0"/>
        <w:adjustRightInd w:val="0"/>
        <w:ind w:firstLine="540"/>
        <w:jc w:val="both"/>
      </w:pPr>
    </w:p>
    <w:p w:rsidR="00A5272E" w:rsidRPr="007A39D0" w:rsidRDefault="00A5272E" w:rsidP="00C22033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 w:rsidRPr="007A39D0">
        <w:rPr>
          <w:b/>
          <w:sz w:val="28"/>
          <w:szCs w:val="28"/>
        </w:rPr>
        <w:t>Статья 1</w:t>
      </w:r>
    </w:p>
    <w:p w:rsidR="00A5272E" w:rsidRPr="00537DB6" w:rsidRDefault="00A5272E" w:rsidP="00C220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2A09">
        <w:rPr>
          <w:sz w:val="28"/>
          <w:szCs w:val="28"/>
        </w:rPr>
        <w:t xml:space="preserve">Внести в </w:t>
      </w:r>
      <w:r w:rsidRPr="00E10156">
        <w:rPr>
          <w:sz w:val="28"/>
          <w:szCs w:val="28"/>
        </w:rPr>
        <w:t xml:space="preserve">областной </w:t>
      </w:r>
      <w:hyperlink r:id="rId5" w:history="1">
        <w:r w:rsidRPr="00E10156">
          <w:rPr>
            <w:sz w:val="28"/>
            <w:szCs w:val="28"/>
          </w:rPr>
          <w:t>закон</w:t>
        </w:r>
      </w:hyperlink>
      <w:r w:rsidRPr="00E10156">
        <w:rPr>
          <w:sz w:val="28"/>
          <w:szCs w:val="28"/>
        </w:rPr>
        <w:t xml:space="preserve"> от 30.04.2009 N 519-ОЗ "Об управлении и распоряжении государственным имуществом Новгородской области" (газета «</w:t>
      </w:r>
      <w:smartTag w:uri="urn:schemas-microsoft-com:office:smarttags" w:element="PersonName">
        <w:r w:rsidRPr="00E10156">
          <w:rPr>
            <w:sz w:val="28"/>
            <w:szCs w:val="28"/>
          </w:rPr>
          <w:t xml:space="preserve">Новгородские </w:t>
        </w:r>
        <w:r w:rsidRPr="00537DB6">
          <w:rPr>
            <w:sz w:val="28"/>
            <w:szCs w:val="28"/>
          </w:rPr>
          <w:t>ведомости</w:t>
        </w:r>
      </w:smartTag>
      <w:r w:rsidRPr="00537DB6">
        <w:rPr>
          <w:sz w:val="28"/>
          <w:szCs w:val="28"/>
        </w:rPr>
        <w:t>» от 06.05.2009, 07.10.2009, 06.08.2010, 30.12.2010, 15.08.2011, 08.05.2013, 06.09.2013) следующие изменения:</w:t>
      </w:r>
    </w:p>
    <w:p w:rsidR="00A5272E" w:rsidRDefault="00A5272E" w:rsidP="00C220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hyperlink r:id="rId6" w:history="1">
        <w:r w:rsidRPr="00A90C54">
          <w:rPr>
            <w:sz w:val="28"/>
            <w:szCs w:val="28"/>
          </w:rPr>
          <w:t>часть 3 статьи 14</w:t>
        </w:r>
      </w:hyperlink>
      <w:r w:rsidRPr="00A90C54">
        <w:rPr>
          <w:sz w:val="28"/>
          <w:szCs w:val="28"/>
        </w:rPr>
        <w:t xml:space="preserve"> изложить</w:t>
      </w:r>
      <w:r>
        <w:rPr>
          <w:sz w:val="28"/>
          <w:szCs w:val="28"/>
        </w:rPr>
        <w:t xml:space="preserve"> в следующей редакции:</w:t>
      </w:r>
    </w:p>
    <w:p w:rsidR="00A5272E" w:rsidRDefault="00A5272E" w:rsidP="00C220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Руководители предприятий обязаны  представлять в уполномоченный орган по управлению и распоряжению имуществом Новгородской области согласованные с отраслевым органом отчеты и бухгалтерскую отчетность о деятельности предприятия в </w:t>
      </w:r>
      <w:hyperlink r:id="rId7" w:history="1">
        <w:r w:rsidRPr="00A90C54">
          <w:rPr>
            <w:sz w:val="28"/>
            <w:szCs w:val="28"/>
          </w:rPr>
          <w:t>порядке</w:t>
        </w:r>
      </w:hyperlink>
      <w:r w:rsidRPr="00A90C54">
        <w:rPr>
          <w:sz w:val="28"/>
          <w:szCs w:val="28"/>
        </w:rPr>
        <w:t xml:space="preserve">, </w:t>
      </w:r>
      <w:r>
        <w:rPr>
          <w:sz w:val="28"/>
          <w:szCs w:val="28"/>
        </w:rPr>
        <w:t>установленном</w:t>
      </w:r>
      <w:r w:rsidRPr="00A90C54">
        <w:rPr>
          <w:sz w:val="28"/>
          <w:szCs w:val="28"/>
        </w:rPr>
        <w:t xml:space="preserve"> </w:t>
      </w:r>
      <w:r>
        <w:rPr>
          <w:sz w:val="28"/>
          <w:szCs w:val="28"/>
        </w:rPr>
        <w:t>уполномоченным органом по управлению и распоряжению имуществом Новгородской области»;</w:t>
      </w:r>
    </w:p>
    <w:p w:rsidR="00A5272E" w:rsidRDefault="00A5272E" w:rsidP="00C22033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5272E" w:rsidRPr="00537DB6" w:rsidRDefault="00A5272E" w:rsidP="00C22033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2) д</w:t>
      </w:r>
      <w:hyperlink r:id="rId8" w:history="1">
        <w:r w:rsidRPr="00C93E3B">
          <w:rPr>
            <w:sz w:val="28"/>
            <w:szCs w:val="28"/>
          </w:rPr>
          <w:t>ополнить</w:t>
        </w:r>
      </w:hyperlink>
      <w:r w:rsidRPr="00C93E3B">
        <w:rPr>
          <w:sz w:val="28"/>
          <w:szCs w:val="28"/>
        </w:rPr>
        <w:t xml:space="preserve"> статьей 20-1 следующего содержания:</w:t>
      </w:r>
    </w:p>
    <w:p w:rsidR="00A5272E" w:rsidRDefault="00A5272E" w:rsidP="00C2203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«Статья 20-1. Особенности приватизации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</w:t>
      </w:r>
    </w:p>
    <w:p w:rsidR="00A5272E" w:rsidRDefault="00A5272E" w:rsidP="00C220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Контроль за исполнением условий  эксплуатационных обязательств</w:t>
      </w:r>
      <w:r w:rsidRPr="007E65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отношении приватизированных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систем, осуществляется уполномоченным органом по управлению и распоряжению имуществом Новгородской области или органом </w:t>
      </w:r>
      <w:r w:rsidRPr="00C93E3B">
        <w:rPr>
          <w:sz w:val="28"/>
          <w:szCs w:val="28"/>
        </w:rPr>
        <w:t>исполнительной власти Новгородской</w:t>
      </w:r>
      <w:r>
        <w:rPr>
          <w:sz w:val="28"/>
          <w:szCs w:val="28"/>
        </w:rPr>
        <w:t xml:space="preserve"> области, уполномоченным Правительством Новгородской области. </w:t>
      </w:r>
    </w:p>
    <w:p w:rsidR="00A5272E" w:rsidRDefault="00A5272E" w:rsidP="00C220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Порядок осуществления контроля за исполнением условий эксплуатационных обязательств в отношении приватизированных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</w:t>
      </w:r>
      <w:r w:rsidRPr="00C93E3B">
        <w:rPr>
          <w:sz w:val="28"/>
          <w:szCs w:val="28"/>
        </w:rPr>
        <w:t>устан</w:t>
      </w:r>
      <w:r>
        <w:rPr>
          <w:sz w:val="28"/>
          <w:szCs w:val="28"/>
        </w:rPr>
        <w:t>а</w:t>
      </w:r>
      <w:r w:rsidRPr="00C93E3B">
        <w:rPr>
          <w:sz w:val="28"/>
          <w:szCs w:val="28"/>
        </w:rPr>
        <w:t>вл</w:t>
      </w:r>
      <w:r>
        <w:rPr>
          <w:sz w:val="28"/>
          <w:szCs w:val="28"/>
        </w:rPr>
        <w:t>ивается</w:t>
      </w:r>
      <w:r w:rsidRPr="00C93E3B">
        <w:rPr>
          <w:sz w:val="28"/>
          <w:szCs w:val="28"/>
        </w:rPr>
        <w:t xml:space="preserve"> Правительством Новгородской области</w:t>
      </w:r>
      <w:r>
        <w:rPr>
          <w:sz w:val="28"/>
          <w:szCs w:val="28"/>
        </w:rPr>
        <w:t xml:space="preserve">». </w:t>
      </w:r>
    </w:p>
    <w:p w:rsidR="00A5272E" w:rsidRDefault="00A5272E" w:rsidP="00C22033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A5272E" w:rsidRPr="007A39D0" w:rsidRDefault="00A5272E" w:rsidP="00C22033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 w:rsidRPr="007A39D0">
        <w:rPr>
          <w:b/>
          <w:sz w:val="28"/>
          <w:szCs w:val="28"/>
        </w:rPr>
        <w:t>Статья 2</w:t>
      </w:r>
    </w:p>
    <w:p w:rsidR="00A5272E" w:rsidRDefault="00A5272E" w:rsidP="00C220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областной закон вступает в силу со дня, следующего за днем его официального опубликования.</w:t>
      </w:r>
    </w:p>
    <w:p w:rsidR="00A5272E" w:rsidRDefault="00A5272E" w:rsidP="00981D62">
      <w:pPr>
        <w:jc w:val="both"/>
        <w:rPr>
          <w:b/>
          <w:bCs w:val="0"/>
          <w:sz w:val="28"/>
          <w:szCs w:val="28"/>
        </w:rPr>
      </w:pPr>
    </w:p>
    <w:p w:rsidR="00A5272E" w:rsidRDefault="00A5272E" w:rsidP="00981D62">
      <w:pPr>
        <w:jc w:val="both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Губернатор области</w:t>
      </w:r>
      <w:r>
        <w:rPr>
          <w:b/>
          <w:bCs w:val="0"/>
          <w:sz w:val="28"/>
          <w:szCs w:val="28"/>
        </w:rPr>
        <w:tab/>
        <w:t xml:space="preserve">  </w:t>
      </w:r>
      <w:r>
        <w:rPr>
          <w:b/>
          <w:bCs w:val="0"/>
          <w:sz w:val="28"/>
          <w:szCs w:val="28"/>
        </w:rPr>
        <w:tab/>
        <w:t xml:space="preserve">                               </w:t>
      </w:r>
      <w:r>
        <w:rPr>
          <w:b/>
          <w:bCs w:val="0"/>
          <w:sz w:val="28"/>
          <w:szCs w:val="28"/>
        </w:rPr>
        <w:tab/>
        <w:t xml:space="preserve"> </w:t>
      </w:r>
      <w:r>
        <w:rPr>
          <w:b/>
          <w:bCs w:val="0"/>
          <w:sz w:val="28"/>
          <w:szCs w:val="28"/>
        </w:rPr>
        <w:tab/>
        <w:t xml:space="preserve">         </w:t>
      </w:r>
      <w:r>
        <w:rPr>
          <w:b/>
          <w:bCs w:val="0"/>
          <w:sz w:val="28"/>
          <w:szCs w:val="28"/>
        </w:rPr>
        <w:tab/>
        <w:t>С.Г. Митин</w:t>
      </w:r>
    </w:p>
    <w:p w:rsidR="00A5272E" w:rsidRDefault="00A5272E" w:rsidP="007A39D0">
      <w:pPr>
        <w:pStyle w:val="BodyText"/>
      </w:pPr>
      <w:r>
        <w:t>Пояснительная записка</w:t>
      </w:r>
    </w:p>
    <w:p w:rsidR="00A5272E" w:rsidRPr="008A1D23" w:rsidRDefault="00A5272E" w:rsidP="007A39D0">
      <w:pPr>
        <w:jc w:val="center"/>
        <w:rPr>
          <w:b/>
          <w:sz w:val="28"/>
          <w:szCs w:val="28"/>
        </w:rPr>
      </w:pPr>
      <w:r w:rsidRPr="00314B19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314B19">
        <w:rPr>
          <w:b/>
          <w:sz w:val="28"/>
          <w:szCs w:val="28"/>
        </w:rPr>
        <w:t xml:space="preserve">проекту областного </w:t>
      </w:r>
      <w:r w:rsidRPr="008A1D23">
        <w:rPr>
          <w:b/>
          <w:sz w:val="28"/>
          <w:szCs w:val="28"/>
        </w:rPr>
        <w:t xml:space="preserve">закона </w:t>
      </w:r>
      <w:r w:rsidRPr="008A1D23">
        <w:rPr>
          <w:b/>
          <w:sz w:val="28"/>
        </w:rPr>
        <w:t>«</w:t>
      </w:r>
      <w:r w:rsidRPr="008A1D23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8A1D23">
        <w:rPr>
          <w:b/>
          <w:sz w:val="28"/>
          <w:szCs w:val="28"/>
        </w:rPr>
        <w:t xml:space="preserve"> в областной закон «Об управлении и распоряжении государственным имуществом Новгородской области</w:t>
      </w:r>
      <w:r w:rsidRPr="008A1D23">
        <w:rPr>
          <w:b/>
          <w:sz w:val="28"/>
        </w:rPr>
        <w:t>»</w:t>
      </w:r>
    </w:p>
    <w:p w:rsidR="00A5272E" w:rsidRPr="00314B19" w:rsidRDefault="00A5272E" w:rsidP="007A39D0">
      <w:pPr>
        <w:ind w:firstLine="540"/>
        <w:jc w:val="center"/>
        <w:rPr>
          <w:b/>
          <w:sz w:val="28"/>
          <w:szCs w:val="28"/>
        </w:rPr>
      </w:pPr>
    </w:p>
    <w:p w:rsidR="00A5272E" w:rsidRDefault="00A5272E" w:rsidP="007A39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Федеральным законом от 23 июля </w:t>
      </w:r>
      <w:r w:rsidRPr="00C90687">
        <w:rPr>
          <w:sz w:val="28"/>
          <w:szCs w:val="28"/>
        </w:rPr>
        <w:t>20</w:t>
      </w:r>
      <w:r>
        <w:rPr>
          <w:sz w:val="28"/>
          <w:szCs w:val="28"/>
        </w:rPr>
        <w:t>13 года №</w:t>
      </w:r>
      <w:r w:rsidRPr="00C90687">
        <w:rPr>
          <w:sz w:val="28"/>
          <w:szCs w:val="28"/>
        </w:rPr>
        <w:t xml:space="preserve"> </w:t>
      </w:r>
      <w:r>
        <w:rPr>
          <w:sz w:val="28"/>
          <w:szCs w:val="28"/>
        </w:rPr>
        <w:t>244</w:t>
      </w:r>
      <w:r w:rsidRPr="00C90687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C90687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Федеральный закон «О приватизации государственного и муниципального имущества» и отдельные законодательные акты Российской Федерации», установлены особенности приватизации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систем. Согласно указанному Федеральному закону на субъекты Российской Федерации возложена обязанность по установлению порядка осуществления контроля за исполнением условий эксплуатационных обязательств в отношении приватизированных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систем, а также определения органа уполномоченного на осуществление контроля за реализацией инвестиционных программ субъектов электроэнергетики.</w:t>
      </w:r>
    </w:p>
    <w:p w:rsidR="00A5272E" w:rsidRDefault="00A5272E" w:rsidP="007A39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Данные полномочия органов государственной власти субъекта Российской Федерации не разграничены между органами законодательной и исполнительной власти субъекта Российской Федерации.</w:t>
      </w:r>
    </w:p>
    <w:p w:rsidR="00A5272E" w:rsidRDefault="00A5272E" w:rsidP="007A39D0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</w:rPr>
      </w:pPr>
      <w:r>
        <w:rPr>
          <w:sz w:val="28"/>
          <w:szCs w:val="28"/>
        </w:rPr>
        <w:t>На основании вышеизложенного, в целях разграничения</w:t>
      </w:r>
      <w:r>
        <w:rPr>
          <w:bCs w:val="0"/>
          <w:sz w:val="28"/>
          <w:szCs w:val="28"/>
        </w:rPr>
        <w:t xml:space="preserve"> полномочий между Новгородской областной Думой и Правительством Новгородской области, </w:t>
      </w:r>
      <w:r>
        <w:rPr>
          <w:sz w:val="28"/>
          <w:szCs w:val="28"/>
        </w:rPr>
        <w:t>предлагаем к принятию настоящий законопроект.</w:t>
      </w:r>
    </w:p>
    <w:p w:rsidR="00A5272E" w:rsidRDefault="00A5272E" w:rsidP="007A39D0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  <w:lang w:eastAsia="en-US"/>
        </w:rPr>
      </w:pPr>
      <w:r>
        <w:rPr>
          <w:bCs w:val="0"/>
          <w:sz w:val="28"/>
          <w:szCs w:val="28"/>
        </w:rPr>
        <w:t>Законопроектом предлагается установить, что определение порядка предоставления отчетности руководителей предприятий, осуществляется уполномоченным органом по управлению и распоряжению имуществом области</w:t>
      </w:r>
      <w:r>
        <w:rPr>
          <w:bCs w:val="0"/>
          <w:sz w:val="28"/>
          <w:szCs w:val="28"/>
          <w:lang w:eastAsia="en-US"/>
        </w:rPr>
        <w:t>.</w:t>
      </w:r>
    </w:p>
    <w:p w:rsidR="00A5272E" w:rsidRDefault="00A5272E" w:rsidP="007A39D0">
      <w:pPr>
        <w:autoSpaceDE w:val="0"/>
        <w:autoSpaceDN w:val="0"/>
        <w:adjustRightInd w:val="0"/>
        <w:ind w:firstLine="540"/>
        <w:jc w:val="both"/>
        <w:outlineLvl w:val="1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По результатам </w:t>
      </w:r>
      <w:r>
        <w:rPr>
          <w:bCs w:val="0"/>
          <w:sz w:val="28"/>
          <w:szCs w:val="28"/>
        </w:rPr>
        <w:t>антикоррупционной экспертизы, проведенной при разработке проекта, установлено, что положения, способствующие созданию условий для проявления коррупции, в представленном проекте отсутствуют.</w:t>
      </w:r>
    </w:p>
    <w:p w:rsidR="00A5272E" w:rsidRDefault="00A5272E" w:rsidP="007A39D0">
      <w:pPr>
        <w:autoSpaceDE w:val="0"/>
        <w:autoSpaceDN w:val="0"/>
        <w:adjustRightInd w:val="0"/>
        <w:ind w:firstLine="540"/>
        <w:jc w:val="both"/>
        <w:outlineLvl w:val="1"/>
        <w:rPr>
          <w:bCs w:val="0"/>
          <w:sz w:val="28"/>
          <w:szCs w:val="28"/>
        </w:rPr>
      </w:pPr>
    </w:p>
    <w:p w:rsidR="00A5272E" w:rsidRDefault="00A5272E" w:rsidP="007A39D0">
      <w:pPr>
        <w:autoSpaceDE w:val="0"/>
        <w:autoSpaceDN w:val="0"/>
        <w:adjustRightInd w:val="0"/>
        <w:ind w:firstLine="540"/>
        <w:jc w:val="both"/>
        <w:outlineLvl w:val="1"/>
        <w:rPr>
          <w:bCs w:val="0"/>
          <w:sz w:val="28"/>
          <w:szCs w:val="28"/>
        </w:rPr>
      </w:pPr>
    </w:p>
    <w:p w:rsidR="00A5272E" w:rsidRDefault="00A5272E" w:rsidP="007A39D0">
      <w:pPr>
        <w:autoSpaceDE w:val="0"/>
        <w:autoSpaceDN w:val="0"/>
        <w:adjustRightInd w:val="0"/>
        <w:ind w:firstLine="540"/>
        <w:jc w:val="both"/>
        <w:outlineLvl w:val="1"/>
        <w:rPr>
          <w:bCs w:val="0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936"/>
        <w:gridCol w:w="2586"/>
        <w:gridCol w:w="2658"/>
      </w:tblGrid>
      <w:tr w:rsidR="00A5272E" w:rsidRPr="00356922" w:rsidTr="00405E36">
        <w:tc>
          <w:tcPr>
            <w:tcW w:w="3936" w:type="dxa"/>
          </w:tcPr>
          <w:p w:rsidR="00A5272E" w:rsidRPr="00DF6F50" w:rsidRDefault="00A5272E" w:rsidP="00405E36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Заместитель руководителя департамента имущественных отношений и государственных закупок Новгородской области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A5272E" w:rsidRPr="00DF6F50" w:rsidRDefault="00A5272E" w:rsidP="00405E36">
            <w:pPr>
              <w:pStyle w:val="BodyText"/>
              <w:spacing w:before="120" w:line="240" w:lineRule="exact"/>
              <w:ind w:right="369"/>
              <w:rPr>
                <w:szCs w:val="28"/>
              </w:rPr>
            </w:pPr>
          </w:p>
        </w:tc>
        <w:tc>
          <w:tcPr>
            <w:tcW w:w="2658" w:type="dxa"/>
            <w:vAlign w:val="bottom"/>
          </w:tcPr>
          <w:p w:rsidR="00A5272E" w:rsidRPr="00DF6F50" w:rsidRDefault="00A5272E" w:rsidP="00405E36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О.В. Пшеницына</w:t>
            </w:r>
          </w:p>
        </w:tc>
      </w:tr>
    </w:tbl>
    <w:p w:rsidR="00A5272E" w:rsidRDefault="00A5272E" w:rsidP="007A39D0">
      <w:pPr>
        <w:spacing w:line="240" w:lineRule="exact"/>
        <w:jc w:val="both"/>
      </w:pPr>
    </w:p>
    <w:p w:rsidR="00A5272E" w:rsidRDefault="00A5272E" w:rsidP="00012611">
      <w:pPr>
        <w:pStyle w:val="BodyText"/>
      </w:pPr>
    </w:p>
    <w:p w:rsidR="00A5272E" w:rsidRDefault="00A5272E" w:rsidP="00012611">
      <w:pPr>
        <w:pStyle w:val="BodyText"/>
        <w:sectPr w:rsidR="00A5272E" w:rsidSect="00981D62">
          <w:pgSz w:w="11906" w:h="16838"/>
          <w:pgMar w:top="899" w:right="850" w:bottom="899" w:left="1701" w:header="708" w:footer="708" w:gutter="0"/>
          <w:cols w:space="708"/>
          <w:docGrid w:linePitch="360"/>
        </w:sectPr>
      </w:pPr>
    </w:p>
    <w:p w:rsidR="00A5272E" w:rsidRDefault="00A5272E" w:rsidP="00012611">
      <w:pPr>
        <w:pStyle w:val="BodyText"/>
      </w:pPr>
    </w:p>
    <w:p w:rsidR="00A5272E" w:rsidRDefault="00A5272E" w:rsidP="00012611">
      <w:pPr>
        <w:pStyle w:val="BodyText"/>
      </w:pPr>
      <w:r>
        <w:t>Финансово-экономическое обоснование к проекту</w:t>
      </w:r>
    </w:p>
    <w:p w:rsidR="00A5272E" w:rsidRPr="008A1D23" w:rsidRDefault="00A5272E" w:rsidP="00012611">
      <w:pPr>
        <w:jc w:val="center"/>
        <w:rPr>
          <w:b/>
          <w:sz w:val="28"/>
          <w:szCs w:val="28"/>
        </w:rPr>
      </w:pPr>
      <w:r w:rsidRPr="00905CF2">
        <w:rPr>
          <w:b/>
          <w:sz w:val="28"/>
          <w:szCs w:val="28"/>
        </w:rPr>
        <w:t xml:space="preserve">областного </w:t>
      </w:r>
      <w:r w:rsidRPr="008A1D23">
        <w:rPr>
          <w:b/>
          <w:sz w:val="28"/>
          <w:szCs w:val="28"/>
        </w:rPr>
        <w:t xml:space="preserve">закона </w:t>
      </w:r>
      <w:r w:rsidRPr="008A1D23">
        <w:rPr>
          <w:b/>
          <w:sz w:val="28"/>
        </w:rPr>
        <w:t>«</w:t>
      </w:r>
      <w:r w:rsidRPr="008A1D23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8A1D23">
        <w:rPr>
          <w:b/>
          <w:sz w:val="28"/>
          <w:szCs w:val="28"/>
        </w:rPr>
        <w:t xml:space="preserve"> в областной закон «Об управлении и распоряжении государственным имуществом Новгородской области</w:t>
      </w:r>
      <w:r w:rsidRPr="008A1D23">
        <w:rPr>
          <w:b/>
          <w:bCs w:val="0"/>
          <w:sz w:val="28"/>
          <w:szCs w:val="28"/>
        </w:rPr>
        <w:t>»</w:t>
      </w:r>
    </w:p>
    <w:p w:rsidR="00A5272E" w:rsidRPr="00B97400" w:rsidRDefault="00A5272E" w:rsidP="00012611">
      <w:pPr>
        <w:jc w:val="center"/>
        <w:rPr>
          <w:b/>
          <w:sz w:val="28"/>
          <w:szCs w:val="28"/>
        </w:rPr>
      </w:pPr>
    </w:p>
    <w:p w:rsidR="00A5272E" w:rsidRDefault="00A5272E" w:rsidP="00012611">
      <w:pPr>
        <w:ind w:firstLine="708"/>
        <w:jc w:val="both"/>
        <w:rPr>
          <w:sz w:val="28"/>
          <w:szCs w:val="28"/>
        </w:rPr>
      </w:pPr>
      <w:r w:rsidRPr="00591E1C">
        <w:rPr>
          <w:sz w:val="28"/>
          <w:szCs w:val="28"/>
        </w:rPr>
        <w:t xml:space="preserve">Принятие областного закона </w:t>
      </w:r>
      <w:r w:rsidRPr="00FB3B35">
        <w:rPr>
          <w:sz w:val="28"/>
          <w:szCs w:val="28"/>
        </w:rPr>
        <w:t>«О внесении изменени</w:t>
      </w:r>
      <w:r>
        <w:rPr>
          <w:sz w:val="28"/>
          <w:szCs w:val="28"/>
        </w:rPr>
        <w:t>й</w:t>
      </w:r>
      <w:r w:rsidRPr="00FB3B35">
        <w:rPr>
          <w:sz w:val="28"/>
          <w:szCs w:val="28"/>
        </w:rPr>
        <w:t xml:space="preserve"> в областной закон «Об управлении и распоряжении государственным </w:t>
      </w:r>
      <w:r>
        <w:rPr>
          <w:sz w:val="28"/>
          <w:szCs w:val="28"/>
        </w:rPr>
        <w:t>имуществом Новгородской области</w:t>
      </w:r>
      <w:r w:rsidRPr="00FA6509">
        <w:rPr>
          <w:bCs w:val="0"/>
          <w:sz w:val="28"/>
          <w:szCs w:val="28"/>
        </w:rPr>
        <w:t>»</w:t>
      </w:r>
      <w:r>
        <w:rPr>
          <w:bCs w:val="0"/>
          <w:sz w:val="28"/>
          <w:szCs w:val="28"/>
        </w:rPr>
        <w:t xml:space="preserve"> </w:t>
      </w:r>
      <w:r w:rsidRPr="00591E1C">
        <w:rPr>
          <w:sz w:val="28"/>
          <w:szCs w:val="28"/>
        </w:rPr>
        <w:t xml:space="preserve">не повлечет за собой дополнительных расходов за счет средств областного бюджета. </w:t>
      </w:r>
    </w:p>
    <w:p w:rsidR="00A5272E" w:rsidRDefault="00A5272E" w:rsidP="00012611">
      <w:pPr>
        <w:jc w:val="both"/>
        <w:rPr>
          <w:sz w:val="28"/>
          <w:szCs w:val="28"/>
        </w:rPr>
      </w:pPr>
    </w:p>
    <w:p w:rsidR="00A5272E" w:rsidRDefault="00A5272E" w:rsidP="00012611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936"/>
        <w:gridCol w:w="2586"/>
        <w:gridCol w:w="2658"/>
      </w:tblGrid>
      <w:tr w:rsidR="00A5272E" w:rsidRPr="003D1C8A" w:rsidTr="00F57630">
        <w:tc>
          <w:tcPr>
            <w:tcW w:w="3936" w:type="dxa"/>
          </w:tcPr>
          <w:p w:rsidR="00A5272E" w:rsidRPr="00DF6F50" w:rsidRDefault="00A5272E" w:rsidP="00EF61CD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Заместитель руководителя департамента имущественных отношений и государственных закупок Новгородской области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A5272E" w:rsidRPr="00DF6F50" w:rsidRDefault="00A5272E" w:rsidP="00EF61CD">
            <w:pPr>
              <w:pStyle w:val="BodyText"/>
              <w:spacing w:before="120" w:line="240" w:lineRule="exact"/>
              <w:ind w:right="369"/>
              <w:rPr>
                <w:szCs w:val="28"/>
              </w:rPr>
            </w:pPr>
          </w:p>
        </w:tc>
        <w:tc>
          <w:tcPr>
            <w:tcW w:w="2658" w:type="dxa"/>
            <w:vAlign w:val="bottom"/>
          </w:tcPr>
          <w:p w:rsidR="00A5272E" w:rsidRPr="00DF6F50" w:rsidRDefault="00A5272E" w:rsidP="00EF61CD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О.В. Пшеницына</w:t>
            </w:r>
          </w:p>
        </w:tc>
      </w:tr>
    </w:tbl>
    <w:p w:rsidR="00A5272E" w:rsidRPr="00591E1C" w:rsidRDefault="00A5272E" w:rsidP="00012611">
      <w:pPr>
        <w:spacing w:line="240" w:lineRule="exact"/>
        <w:jc w:val="both"/>
        <w:rPr>
          <w:sz w:val="28"/>
          <w:szCs w:val="28"/>
        </w:rPr>
      </w:pPr>
    </w:p>
    <w:p w:rsidR="00A5272E" w:rsidRDefault="00A5272E" w:rsidP="00012611">
      <w:pPr>
        <w:pStyle w:val="BodyText"/>
        <w:ind w:firstLine="567"/>
        <w:jc w:val="both"/>
        <w:rPr>
          <w:b w:val="0"/>
          <w:bCs/>
        </w:rPr>
      </w:pPr>
    </w:p>
    <w:p w:rsidR="00A5272E" w:rsidRDefault="00A5272E" w:rsidP="00012611">
      <w:pPr>
        <w:pStyle w:val="BodyText"/>
        <w:ind w:firstLine="567"/>
        <w:jc w:val="both"/>
        <w:rPr>
          <w:b w:val="0"/>
          <w:bCs/>
        </w:rPr>
      </w:pPr>
    </w:p>
    <w:p w:rsidR="00A5272E" w:rsidRDefault="00A5272E" w:rsidP="00012611">
      <w:pPr>
        <w:pStyle w:val="BodyText"/>
        <w:ind w:firstLine="567"/>
        <w:jc w:val="both"/>
        <w:rPr>
          <w:b w:val="0"/>
          <w:bCs/>
        </w:rPr>
      </w:pPr>
    </w:p>
    <w:p w:rsidR="00A5272E" w:rsidRDefault="00A5272E" w:rsidP="00012611">
      <w:pPr>
        <w:pStyle w:val="BodyText"/>
        <w:ind w:firstLine="567"/>
        <w:jc w:val="both"/>
        <w:rPr>
          <w:b w:val="0"/>
          <w:bCs/>
        </w:rPr>
      </w:pPr>
    </w:p>
    <w:p w:rsidR="00A5272E" w:rsidRDefault="00A5272E" w:rsidP="0098334E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A5272E" w:rsidRPr="008A1D23" w:rsidRDefault="00A5272E" w:rsidP="0098334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нормативных правовых актов области, </w:t>
      </w:r>
      <w:r>
        <w:rPr>
          <w:b/>
          <w:sz w:val="28"/>
          <w:szCs w:val="28"/>
          <w:lang w:eastAsia="en-US"/>
        </w:rPr>
        <w:t xml:space="preserve">подлежащих признанию утратившими силу, </w:t>
      </w:r>
      <w:r w:rsidRPr="008A1D23">
        <w:rPr>
          <w:b/>
          <w:sz w:val="28"/>
          <w:szCs w:val="28"/>
          <w:lang w:eastAsia="en-US"/>
        </w:rPr>
        <w:t xml:space="preserve">приостановлению, изменению или принятию в связи с принятием </w:t>
      </w:r>
      <w:r w:rsidRPr="008A1D23">
        <w:rPr>
          <w:b/>
          <w:sz w:val="28"/>
          <w:szCs w:val="28"/>
        </w:rPr>
        <w:t xml:space="preserve">областного закона </w:t>
      </w:r>
      <w:r w:rsidRPr="008A1D23">
        <w:rPr>
          <w:b/>
          <w:sz w:val="28"/>
        </w:rPr>
        <w:t>«</w:t>
      </w:r>
      <w:r w:rsidRPr="008A1D23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8A1D23">
        <w:rPr>
          <w:b/>
          <w:sz w:val="28"/>
          <w:szCs w:val="28"/>
        </w:rPr>
        <w:t xml:space="preserve"> в областной закон «Об управлении и распоряжении государственным имуществом Новгородской области</w:t>
      </w:r>
      <w:r w:rsidRPr="008A1D23">
        <w:rPr>
          <w:b/>
          <w:bCs w:val="0"/>
          <w:sz w:val="28"/>
          <w:szCs w:val="28"/>
        </w:rPr>
        <w:t>»</w:t>
      </w:r>
    </w:p>
    <w:p w:rsidR="00A5272E" w:rsidRPr="008A1D23" w:rsidRDefault="00A5272E" w:rsidP="0098334E">
      <w:pPr>
        <w:spacing w:line="240" w:lineRule="exact"/>
        <w:jc w:val="center"/>
        <w:rPr>
          <w:b/>
          <w:sz w:val="28"/>
          <w:szCs w:val="28"/>
        </w:rPr>
      </w:pPr>
    </w:p>
    <w:p w:rsidR="00A5272E" w:rsidRDefault="00A5272E" w:rsidP="0001261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557">
        <w:rPr>
          <w:sz w:val="28"/>
          <w:szCs w:val="28"/>
        </w:rPr>
        <w:t xml:space="preserve">Принятие областного закона </w:t>
      </w:r>
      <w:r w:rsidRPr="00FA6509">
        <w:rPr>
          <w:sz w:val="28"/>
        </w:rPr>
        <w:t>«</w:t>
      </w:r>
      <w:r w:rsidRPr="00FB3B35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FB3B35">
        <w:rPr>
          <w:sz w:val="28"/>
          <w:szCs w:val="28"/>
        </w:rPr>
        <w:t xml:space="preserve"> в областной закон «Об управлении и распоряжении государственным </w:t>
      </w:r>
      <w:r>
        <w:rPr>
          <w:sz w:val="28"/>
          <w:szCs w:val="28"/>
        </w:rPr>
        <w:t>имуществом Новгородской области</w:t>
      </w:r>
      <w:r w:rsidRPr="00FA6509">
        <w:rPr>
          <w:bCs w:val="0"/>
          <w:sz w:val="28"/>
          <w:szCs w:val="28"/>
        </w:rPr>
        <w:t>»</w:t>
      </w:r>
      <w:r>
        <w:rPr>
          <w:bCs w:val="0"/>
          <w:sz w:val="28"/>
          <w:szCs w:val="28"/>
        </w:rPr>
        <w:t xml:space="preserve"> потребует </w:t>
      </w:r>
      <w:r>
        <w:rPr>
          <w:sz w:val="28"/>
          <w:szCs w:val="28"/>
        </w:rPr>
        <w:t>разработки и принятия Правительством Новгородской области нормативного правового акта, устанавливающего порядок осуществления контроля за исполнением условий эксплуатационных обязательств в отношении приватизированных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систем, а также определения органа уполномоченного на осуществление контроля за реализацией инвестиционных программ субъектов электроэнергетики.</w:t>
      </w:r>
    </w:p>
    <w:p w:rsidR="00A5272E" w:rsidRDefault="00A5272E" w:rsidP="00012611">
      <w:pPr>
        <w:jc w:val="both"/>
        <w:rPr>
          <w:sz w:val="28"/>
          <w:szCs w:val="28"/>
        </w:rPr>
      </w:pPr>
    </w:p>
    <w:p w:rsidR="00A5272E" w:rsidRDefault="00A5272E" w:rsidP="00012611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936"/>
        <w:gridCol w:w="2586"/>
        <w:gridCol w:w="2658"/>
      </w:tblGrid>
      <w:tr w:rsidR="00A5272E" w:rsidRPr="003D1C8A" w:rsidTr="00F57630">
        <w:tc>
          <w:tcPr>
            <w:tcW w:w="3936" w:type="dxa"/>
          </w:tcPr>
          <w:p w:rsidR="00A5272E" w:rsidRPr="00DF6F50" w:rsidRDefault="00A5272E" w:rsidP="00EF61CD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Заместитель руководителя департамента имущественных отношений и государственных закупок Новгородской области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A5272E" w:rsidRPr="00DF6F50" w:rsidRDefault="00A5272E" w:rsidP="00EF61CD">
            <w:pPr>
              <w:pStyle w:val="BodyText"/>
              <w:spacing w:before="120" w:line="240" w:lineRule="exact"/>
              <w:ind w:right="369"/>
              <w:rPr>
                <w:szCs w:val="28"/>
              </w:rPr>
            </w:pPr>
          </w:p>
        </w:tc>
        <w:tc>
          <w:tcPr>
            <w:tcW w:w="2658" w:type="dxa"/>
            <w:vAlign w:val="bottom"/>
          </w:tcPr>
          <w:p w:rsidR="00A5272E" w:rsidRPr="00DF6F50" w:rsidRDefault="00A5272E" w:rsidP="00EF61CD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О.В. Пшеницына</w:t>
            </w:r>
          </w:p>
        </w:tc>
      </w:tr>
    </w:tbl>
    <w:p w:rsidR="00A5272E" w:rsidRPr="00EE033B" w:rsidRDefault="00A5272E" w:rsidP="00012611">
      <w:pPr>
        <w:jc w:val="both"/>
        <w:rPr>
          <w:sz w:val="28"/>
          <w:szCs w:val="28"/>
        </w:rPr>
      </w:pPr>
    </w:p>
    <w:p w:rsidR="00A5272E" w:rsidRDefault="00A5272E" w:rsidP="00012611">
      <w:pPr>
        <w:pStyle w:val="BodyText"/>
      </w:pPr>
    </w:p>
    <w:sectPr w:rsidR="00A5272E" w:rsidSect="00981D62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9904D14"/>
    <w:multiLevelType w:val="hybridMultilevel"/>
    <w:tmpl w:val="6394B4B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DB40F88"/>
    <w:multiLevelType w:val="hybridMultilevel"/>
    <w:tmpl w:val="F1F60F54"/>
    <w:lvl w:ilvl="0" w:tplc="9F8664BC">
      <w:start w:val="1"/>
      <w:numFmt w:val="decimal"/>
      <w:lvlText w:val="%1)"/>
      <w:lvlJc w:val="left"/>
      <w:pPr>
        <w:tabs>
          <w:tab w:val="num" w:pos="1969"/>
        </w:tabs>
        <w:ind w:left="1969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5B730F3E"/>
    <w:multiLevelType w:val="hybridMultilevel"/>
    <w:tmpl w:val="F064ED7E"/>
    <w:lvl w:ilvl="0" w:tplc="C016C1F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611"/>
    <w:rsid w:val="00012611"/>
    <w:rsid w:val="00052497"/>
    <w:rsid w:val="000914DB"/>
    <w:rsid w:val="000A10FA"/>
    <w:rsid w:val="000C7A94"/>
    <w:rsid w:val="001D454B"/>
    <w:rsid w:val="00223BAC"/>
    <w:rsid w:val="002259CC"/>
    <w:rsid w:val="00262207"/>
    <w:rsid w:val="002D3F32"/>
    <w:rsid w:val="00314B19"/>
    <w:rsid w:val="00356922"/>
    <w:rsid w:val="003B45D3"/>
    <w:rsid w:val="003D1C8A"/>
    <w:rsid w:val="00405E36"/>
    <w:rsid w:val="00501311"/>
    <w:rsid w:val="00537DB6"/>
    <w:rsid w:val="00562257"/>
    <w:rsid w:val="00591E1C"/>
    <w:rsid w:val="006321F2"/>
    <w:rsid w:val="00654616"/>
    <w:rsid w:val="00680068"/>
    <w:rsid w:val="00693D99"/>
    <w:rsid w:val="006E1F91"/>
    <w:rsid w:val="007070C8"/>
    <w:rsid w:val="007A0C02"/>
    <w:rsid w:val="007A39D0"/>
    <w:rsid w:val="007E65BF"/>
    <w:rsid w:val="00836B13"/>
    <w:rsid w:val="008622B2"/>
    <w:rsid w:val="008706B4"/>
    <w:rsid w:val="00885D32"/>
    <w:rsid w:val="008A1D23"/>
    <w:rsid w:val="008B6676"/>
    <w:rsid w:val="00905CF2"/>
    <w:rsid w:val="00981D62"/>
    <w:rsid w:val="0098334E"/>
    <w:rsid w:val="009E66E4"/>
    <w:rsid w:val="00A00220"/>
    <w:rsid w:val="00A01071"/>
    <w:rsid w:val="00A247AD"/>
    <w:rsid w:val="00A4339D"/>
    <w:rsid w:val="00A5272E"/>
    <w:rsid w:val="00A90C54"/>
    <w:rsid w:val="00B01FDF"/>
    <w:rsid w:val="00B42BCD"/>
    <w:rsid w:val="00B73822"/>
    <w:rsid w:val="00B746E2"/>
    <w:rsid w:val="00B87B40"/>
    <w:rsid w:val="00B97400"/>
    <w:rsid w:val="00C22033"/>
    <w:rsid w:val="00C3779A"/>
    <w:rsid w:val="00C90687"/>
    <w:rsid w:val="00C93E3B"/>
    <w:rsid w:val="00CA4557"/>
    <w:rsid w:val="00CB5E3A"/>
    <w:rsid w:val="00D7720A"/>
    <w:rsid w:val="00DB6C51"/>
    <w:rsid w:val="00DC2A09"/>
    <w:rsid w:val="00DF6F50"/>
    <w:rsid w:val="00E10156"/>
    <w:rsid w:val="00EE033B"/>
    <w:rsid w:val="00EF61CD"/>
    <w:rsid w:val="00F073D4"/>
    <w:rsid w:val="00F57630"/>
    <w:rsid w:val="00F93672"/>
    <w:rsid w:val="00F97BCD"/>
    <w:rsid w:val="00FA6509"/>
    <w:rsid w:val="00FB3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11"/>
    <w:rPr>
      <w:rFonts w:ascii="Times New Roman" w:eastAsia="Times New Roman" w:hAnsi="Times New Roman"/>
      <w:bCs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81D62"/>
    <w:pPr>
      <w:keepNext/>
      <w:numPr>
        <w:ilvl w:val="2"/>
        <w:numId w:val="1"/>
      </w:numPr>
      <w:suppressAutoHyphens/>
      <w:jc w:val="center"/>
      <w:outlineLvl w:val="2"/>
    </w:pPr>
    <w:rPr>
      <w:rFonts w:eastAsia="Calibri"/>
      <w:b/>
      <w:bCs w:val="0"/>
      <w:sz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A10FA"/>
    <w:rPr>
      <w:rFonts w:ascii="Cambria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01261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012611"/>
    <w:pPr>
      <w:jc w:val="center"/>
    </w:pPr>
    <w:rPr>
      <w:b/>
      <w:bCs w:val="0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26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">
    <w:name w:val="Основной текст_"/>
    <w:basedOn w:val="DefaultParagraphFont"/>
    <w:uiPriority w:val="99"/>
    <w:rsid w:val="008A1D23"/>
    <w:rPr>
      <w:rFonts w:cs="Times New Roman"/>
      <w:spacing w:val="4"/>
      <w:sz w:val="25"/>
      <w:szCs w:val="25"/>
      <w:lang w:bidi="ar-SA"/>
    </w:rPr>
  </w:style>
  <w:style w:type="paragraph" w:styleId="BalloonText">
    <w:name w:val="Balloon Text"/>
    <w:basedOn w:val="Normal"/>
    <w:link w:val="BalloonTextChar"/>
    <w:uiPriority w:val="99"/>
    <w:semiHidden/>
    <w:rsid w:val="00981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10FA"/>
    <w:rPr>
      <w:rFonts w:ascii="Times New Roman" w:hAnsi="Times New Roman" w:cs="Times New Roman"/>
      <w:bCs/>
      <w:sz w:val="2"/>
    </w:rPr>
  </w:style>
  <w:style w:type="paragraph" w:customStyle="1" w:styleId="ConsPlusTitle">
    <w:name w:val="ConsPlusTitle"/>
    <w:uiPriority w:val="99"/>
    <w:rsid w:val="00981D62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44A09AB8389992756DFEB74BCA264017F54BD5C2FC72967649F93E1184A6DDy0e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747E1E84F8494348D64187FBA741DA0381F2D3C699115A1760B460B0A70D6E5980E80AFA420CE115A4CEiC4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776944A0A2515131BF7783B8AC892A421F628FA602716D4E9FEBF3B7DC22447390EC5820161573883CB5F7739F" TargetMode="External"/><Relationship Id="rId5" Type="http://schemas.openxmlformats.org/officeDocument/2006/relationships/hyperlink" Target="consultantplus://offline/ref=DED0EBF0C7D20A1E86326E1A635842AEE83089AC5CB3C6840A60763891406185j0KE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1083</Words>
  <Characters>6178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Якуткина Ирина Сергеевна</dc:creator>
  <cp:keywords/>
  <dc:description/>
  <cp:lastModifiedBy>duma_257a</cp:lastModifiedBy>
  <cp:revision>3</cp:revision>
  <cp:lastPrinted>2014-02-24T08:53:00Z</cp:lastPrinted>
  <dcterms:created xsi:type="dcterms:W3CDTF">2014-04-14T05:25:00Z</dcterms:created>
  <dcterms:modified xsi:type="dcterms:W3CDTF">2014-04-14T05:51:00Z</dcterms:modified>
</cp:coreProperties>
</file>